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CE8" w:rsidRPr="005A4445" w:rsidRDefault="00601BD4" w:rsidP="00933856">
      <w:pPr>
        <w:pStyle w:val="BodyText"/>
        <w:ind w:left="176"/>
        <w:rPr>
          <w:rFonts w:ascii="Times New Arabic" w:hAnsi="Times New Arabic"/>
        </w:rPr>
      </w:pPr>
      <w:r>
        <w:rPr>
          <w:noProof/>
        </w:rPr>
        <mc:AlternateContent>
          <mc:Choice Requires="wpg">
            <w:drawing>
              <wp:anchor distT="0" distB="0" distL="0" distR="0" simplePos="0" relativeHeight="251659264" behindDoc="1" locked="0" layoutInCell="1" allowOverlap="1">
                <wp:simplePos x="0" y="0"/>
                <wp:positionH relativeFrom="page">
                  <wp:posOffset>946785</wp:posOffset>
                </wp:positionH>
                <wp:positionV relativeFrom="paragraph">
                  <wp:posOffset>31750</wp:posOffset>
                </wp:positionV>
                <wp:extent cx="4502785" cy="603885"/>
                <wp:effectExtent l="0" t="0" r="12065" b="24765"/>
                <wp:wrapTopAndBottom/>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2785" cy="603885"/>
                          <a:chOff x="1616" y="169"/>
                          <a:chExt cx="7091" cy="951"/>
                        </a:xfrm>
                      </wpg:grpSpPr>
                      <wps:wsp>
                        <wps:cNvPr id="2" name="Line 5"/>
                        <wps:cNvCnPr>
                          <a:cxnSpLocks noChangeShapeType="1"/>
                        </wps:cNvCnPr>
                        <wps:spPr bwMode="auto">
                          <a:xfrm>
                            <a:off x="1739" y="1111"/>
                            <a:ext cx="6960" cy="1"/>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16" y="169"/>
                            <a:ext cx="2938" cy="916"/>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7"/>
                        <wps:cNvSpPr txBox="1">
                          <a:spLocks noChangeArrowheads="1"/>
                        </wps:cNvSpPr>
                        <wps:spPr bwMode="auto">
                          <a:xfrm>
                            <a:off x="1616" y="169"/>
                            <a:ext cx="7091" cy="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CE8" w:rsidRDefault="0038600F" w:rsidP="00C10D76">
                              <w:pPr>
                                <w:spacing w:before="169"/>
                                <w:ind w:left="3092" w:right="174"/>
                                <w:jc w:val="center"/>
                                <w:rPr>
                                  <w:sz w:val="18"/>
                                </w:rPr>
                              </w:pPr>
                              <w:r>
                                <w:rPr>
                                  <w:sz w:val="18"/>
                                </w:rPr>
                                <w:t>Volume</w:t>
                              </w:r>
                              <w:r w:rsidR="00C916AE">
                                <w:rPr>
                                  <w:sz w:val="18"/>
                                </w:rPr>
                                <w:t xml:space="preserve"> 4</w:t>
                              </w:r>
                              <w:r>
                                <w:rPr>
                                  <w:sz w:val="18"/>
                                </w:rPr>
                                <w:t>,</w:t>
                              </w:r>
                              <w:r>
                                <w:rPr>
                                  <w:spacing w:val="2"/>
                                  <w:sz w:val="18"/>
                                </w:rPr>
                                <w:t xml:space="preserve"> </w:t>
                              </w:r>
                              <w:r>
                                <w:rPr>
                                  <w:sz w:val="18"/>
                                </w:rPr>
                                <w:t>No.</w:t>
                              </w:r>
                              <w:r>
                                <w:rPr>
                                  <w:spacing w:val="-1"/>
                                  <w:sz w:val="18"/>
                                </w:rPr>
                                <w:t xml:space="preserve"> </w:t>
                              </w:r>
                              <w:r w:rsidR="00C10D76">
                                <w:rPr>
                                  <w:sz w:val="18"/>
                                </w:rPr>
                                <w:t>1</w:t>
                              </w:r>
                              <w:r>
                                <w:rPr>
                                  <w:sz w:val="18"/>
                                </w:rPr>
                                <w:t>,</w:t>
                              </w:r>
                              <w:r>
                                <w:rPr>
                                  <w:spacing w:val="-2"/>
                                  <w:sz w:val="18"/>
                                </w:rPr>
                                <w:t xml:space="preserve"> </w:t>
                              </w:r>
                              <w:r w:rsidR="00C916AE">
                                <w:rPr>
                                  <w:sz w:val="18"/>
                                </w:rPr>
                                <w:t>J</w:t>
                              </w:r>
                              <w:r w:rsidR="00C10D76">
                                <w:rPr>
                                  <w:sz w:val="18"/>
                                </w:rPr>
                                <w:t>anuari</w:t>
                              </w:r>
                              <w:r w:rsidRPr="007901CF">
                                <w:rPr>
                                  <w:spacing w:val="-3"/>
                                  <w:sz w:val="18"/>
                                </w:rPr>
                                <w:t xml:space="preserve"> </w:t>
                              </w:r>
                              <w:r w:rsidRPr="007901CF">
                                <w:rPr>
                                  <w:sz w:val="18"/>
                                </w:rPr>
                                <w:t>–</w:t>
                              </w:r>
                              <w:r w:rsidRPr="007901CF">
                                <w:rPr>
                                  <w:spacing w:val="2"/>
                                  <w:sz w:val="18"/>
                                </w:rPr>
                                <w:t xml:space="preserve"> </w:t>
                              </w:r>
                              <w:r w:rsidR="00C10D76">
                                <w:rPr>
                                  <w:sz w:val="18"/>
                                </w:rPr>
                                <w:t>Juni</w:t>
                              </w:r>
                              <w:r>
                                <w:rPr>
                                  <w:spacing w:val="-3"/>
                                  <w:sz w:val="18"/>
                                </w:rPr>
                                <w:t xml:space="preserve"> </w:t>
                              </w:r>
                              <w:r w:rsidR="001075D5">
                                <w:rPr>
                                  <w:sz w:val="18"/>
                                </w:rPr>
                                <w:t>202</w:t>
                              </w:r>
                              <w:r w:rsidR="00C916AE">
                                <w:rPr>
                                  <w:sz w:val="18"/>
                                </w:rPr>
                                <w:t>0</w:t>
                              </w:r>
                            </w:p>
                            <w:p w:rsidR="002E0CE8" w:rsidRDefault="0038600F">
                              <w:pPr>
                                <w:spacing w:before="1" w:line="206" w:lineRule="exact"/>
                                <w:ind w:left="3089" w:right="174"/>
                                <w:jc w:val="center"/>
                                <w:rPr>
                                  <w:sz w:val="18"/>
                                </w:rPr>
                              </w:pPr>
                              <w:r>
                                <w:rPr>
                                  <w:sz w:val="18"/>
                                </w:rPr>
                                <w:t>ISSN:</w:t>
                              </w:r>
                              <w:r>
                                <w:rPr>
                                  <w:spacing w:val="-6"/>
                                  <w:sz w:val="18"/>
                                </w:rPr>
                                <w:t xml:space="preserve"> </w:t>
                              </w:r>
                              <w:r>
                                <w:rPr>
                                  <w:sz w:val="18"/>
                                </w:rPr>
                                <w:t>2580-4014</w:t>
                              </w:r>
                              <w:r>
                                <w:rPr>
                                  <w:spacing w:val="-1"/>
                                  <w:sz w:val="18"/>
                                </w:rPr>
                                <w:t xml:space="preserve"> </w:t>
                              </w:r>
                              <w:r>
                                <w:rPr>
                                  <w:sz w:val="18"/>
                                </w:rPr>
                                <w:t>(print);</w:t>
                              </w:r>
                              <w:r>
                                <w:rPr>
                                  <w:spacing w:val="-2"/>
                                  <w:sz w:val="18"/>
                                </w:rPr>
                                <w:t xml:space="preserve"> </w:t>
                              </w:r>
                              <w:r>
                                <w:rPr>
                                  <w:sz w:val="18"/>
                                </w:rPr>
                                <w:t>2580-4022 (online)</w:t>
                              </w:r>
                            </w:p>
                            <w:p w:rsidR="002E0CE8" w:rsidRPr="007901CF" w:rsidRDefault="00E66A40">
                              <w:pPr>
                                <w:spacing w:line="229" w:lineRule="exact"/>
                                <w:ind w:left="3143" w:right="174"/>
                                <w:jc w:val="center"/>
                                <w:rPr>
                                  <w:sz w:val="20"/>
                                  <w:lang w:val="en-ID"/>
                                </w:rPr>
                              </w:pPr>
                              <w:hyperlink r:id="rId8">
                                <w:r w:rsidR="0038600F">
                                  <w:rPr>
                                    <w:sz w:val="20"/>
                                  </w:rPr>
                                  <w:t>http://ejournal.idia.ac.id/index.php/el-waroqoh</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74.55pt;margin-top:2.5pt;width:354.55pt;height:47.55pt;z-index:-251657216;mso-wrap-distance-left:0;mso-wrap-distance-right:0;mso-position-horizontal-relative:page" coordorigin="1616,169" coordsize="7091,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">
                <v:line id="Line 5" o:spid="_x0000_s1027" style="position:absolute;visibility:visible;mso-wrap-style:square" from="1739,1111" to="8699,1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iaGMQAAADaAAAADwAAAGRycy9kb3ducmV2LnhtbESPS4vCQBCE74L/YWjBm05U8JF1FBVf&#10;h2VB18Mem0xvEsz0hMxEs/vrHUHwWFTVV9R82ZhC3KhyuWUFg34EgjixOudUweV715uCcB5ZY2GZ&#10;FPyRg+Wi3ZpjrO2dT3Q7+1QECLsYFWTel7GULsnIoOvbkjh4v7Yy6IOsUqkrvAe4KeQwisbSYM5h&#10;IcOSNhkl13NtFPxM6mM9228v29Hg/2A3J1x/fqFS3U6z+gDhqfHv8Kt91AqG8LwSb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iJoYxAAAANoAAAAPAAAAAAAAAAAA&#10;AAAAAKECAABkcnMvZG93bnJldi54bWxQSwUGAAAAAAQABAD5AAAAkgMAAAAA&#10;" strokeweight=".26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616;top:169;width:2938;height:9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h2/7FAAAA2gAAAA8AAABkcnMvZG93bnJldi54bWxEj0FrwkAUhO9C/8PyCl6kbqwgNnUVUYqK&#10;SFGL4O2RfSap2bchuybx33cLgsdhZr5hJrPWFKKmyuWWFQz6EQjixOqcUwU/x6+3MQjnkTUWlknB&#10;nRzMpi+dCcbaNryn+uBTESDsYlSQeV/GUrokI4Oub0vi4F1sZdAHWaVSV9gEuCnkexSNpMGcw0KG&#10;JS0ySq6Hm1FwGeXnZtVbbH6/T269PS4/9vV4p1T3tZ1/gvDU+mf40V5rBUP4vxJugJ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4dv+xQAAANoAAAAPAAAAAAAAAAAAAAAA&#10;AJ8CAABkcnMvZG93bnJldi54bWxQSwUGAAAAAAQABAD3AAAAkQMAAAAA&#10;">
                  <v:imagedata r:id="rId9" o:title=""/>
                </v:shape>
                <v:shapetype id="_x0000_t202" coordsize="21600,21600" o:spt="202" path="m,l,21600r21600,l21600,xe">
                  <v:stroke joinstyle="miter"/>
                  <v:path gradientshapeok="t" o:connecttype="rect"/>
                </v:shapetype>
                <v:shape id="Text Box 7" o:spid="_x0000_s1029" type="#_x0000_t202" style="position:absolute;left:1616;top:169;width:709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2E0CE8" w:rsidRDefault="0038600F" w:rsidP="00C10D76">
                        <w:pPr>
                          <w:spacing w:before="169"/>
                          <w:ind w:left="3092" w:right="174"/>
                          <w:jc w:val="center"/>
                          <w:rPr>
                            <w:sz w:val="18"/>
                          </w:rPr>
                        </w:pPr>
                        <w:r>
                          <w:rPr>
                            <w:sz w:val="18"/>
                          </w:rPr>
                          <w:t>Volume</w:t>
                        </w:r>
                        <w:r w:rsidR="00C916AE">
                          <w:rPr>
                            <w:sz w:val="18"/>
                          </w:rPr>
                          <w:t xml:space="preserve"> 4</w:t>
                        </w:r>
                        <w:r>
                          <w:rPr>
                            <w:sz w:val="18"/>
                          </w:rPr>
                          <w:t>,</w:t>
                        </w:r>
                        <w:r>
                          <w:rPr>
                            <w:spacing w:val="2"/>
                            <w:sz w:val="18"/>
                          </w:rPr>
                          <w:t xml:space="preserve"> </w:t>
                        </w:r>
                        <w:r>
                          <w:rPr>
                            <w:sz w:val="18"/>
                          </w:rPr>
                          <w:t>No.</w:t>
                        </w:r>
                        <w:r>
                          <w:rPr>
                            <w:spacing w:val="-1"/>
                            <w:sz w:val="18"/>
                          </w:rPr>
                          <w:t xml:space="preserve"> </w:t>
                        </w:r>
                        <w:r w:rsidR="00C10D76">
                          <w:rPr>
                            <w:sz w:val="18"/>
                          </w:rPr>
                          <w:t>1</w:t>
                        </w:r>
                        <w:r>
                          <w:rPr>
                            <w:sz w:val="18"/>
                          </w:rPr>
                          <w:t>,</w:t>
                        </w:r>
                        <w:r>
                          <w:rPr>
                            <w:spacing w:val="-2"/>
                            <w:sz w:val="18"/>
                          </w:rPr>
                          <w:t xml:space="preserve"> </w:t>
                        </w:r>
                        <w:r w:rsidR="00C916AE">
                          <w:rPr>
                            <w:sz w:val="18"/>
                          </w:rPr>
                          <w:t>J</w:t>
                        </w:r>
                        <w:r w:rsidR="00C10D76">
                          <w:rPr>
                            <w:sz w:val="18"/>
                          </w:rPr>
                          <w:t>anuari</w:t>
                        </w:r>
                        <w:r w:rsidRPr="007901CF">
                          <w:rPr>
                            <w:spacing w:val="-3"/>
                            <w:sz w:val="18"/>
                          </w:rPr>
                          <w:t xml:space="preserve"> </w:t>
                        </w:r>
                        <w:r w:rsidRPr="007901CF">
                          <w:rPr>
                            <w:sz w:val="18"/>
                          </w:rPr>
                          <w:t>–</w:t>
                        </w:r>
                        <w:r w:rsidRPr="007901CF">
                          <w:rPr>
                            <w:spacing w:val="2"/>
                            <w:sz w:val="18"/>
                          </w:rPr>
                          <w:t xml:space="preserve"> </w:t>
                        </w:r>
                        <w:r w:rsidR="00C10D76">
                          <w:rPr>
                            <w:sz w:val="18"/>
                          </w:rPr>
                          <w:t>Juni</w:t>
                        </w:r>
                        <w:r>
                          <w:rPr>
                            <w:spacing w:val="-3"/>
                            <w:sz w:val="18"/>
                          </w:rPr>
                          <w:t xml:space="preserve"> </w:t>
                        </w:r>
                        <w:r w:rsidR="001075D5">
                          <w:rPr>
                            <w:sz w:val="18"/>
                          </w:rPr>
                          <w:t>202</w:t>
                        </w:r>
                        <w:r w:rsidR="00C916AE">
                          <w:rPr>
                            <w:sz w:val="18"/>
                          </w:rPr>
                          <w:t>0</w:t>
                        </w:r>
                      </w:p>
                      <w:p w:rsidR="002E0CE8" w:rsidRDefault="0038600F">
                        <w:pPr>
                          <w:spacing w:before="1" w:line="206" w:lineRule="exact"/>
                          <w:ind w:left="3089" w:right="174"/>
                          <w:jc w:val="center"/>
                          <w:rPr>
                            <w:sz w:val="18"/>
                          </w:rPr>
                        </w:pPr>
                        <w:r>
                          <w:rPr>
                            <w:sz w:val="18"/>
                          </w:rPr>
                          <w:t>ISSN:</w:t>
                        </w:r>
                        <w:r>
                          <w:rPr>
                            <w:spacing w:val="-6"/>
                            <w:sz w:val="18"/>
                          </w:rPr>
                          <w:t xml:space="preserve"> </w:t>
                        </w:r>
                        <w:r>
                          <w:rPr>
                            <w:sz w:val="18"/>
                          </w:rPr>
                          <w:t>2580-4014</w:t>
                        </w:r>
                        <w:r>
                          <w:rPr>
                            <w:spacing w:val="-1"/>
                            <w:sz w:val="18"/>
                          </w:rPr>
                          <w:t xml:space="preserve"> </w:t>
                        </w:r>
                        <w:r>
                          <w:rPr>
                            <w:sz w:val="18"/>
                          </w:rPr>
                          <w:t>(print);</w:t>
                        </w:r>
                        <w:r>
                          <w:rPr>
                            <w:spacing w:val="-2"/>
                            <w:sz w:val="18"/>
                          </w:rPr>
                          <w:t xml:space="preserve"> </w:t>
                        </w:r>
                        <w:r>
                          <w:rPr>
                            <w:sz w:val="18"/>
                          </w:rPr>
                          <w:t>2580-4022 (online)</w:t>
                        </w:r>
                      </w:p>
                      <w:p w:rsidR="002E0CE8" w:rsidRPr="007901CF" w:rsidRDefault="00E66A40">
                        <w:pPr>
                          <w:spacing w:line="229" w:lineRule="exact"/>
                          <w:ind w:left="3143" w:right="174"/>
                          <w:jc w:val="center"/>
                          <w:rPr>
                            <w:sz w:val="20"/>
                            <w:lang w:val="en-ID"/>
                          </w:rPr>
                        </w:pPr>
                        <w:hyperlink r:id="rId10">
                          <w:r w:rsidR="0038600F">
                            <w:rPr>
                              <w:sz w:val="20"/>
                            </w:rPr>
                            <w:t>http://ejournal.idia.ac.id/index.php/el-waroqoh</w:t>
                          </w:r>
                        </w:hyperlink>
                      </w:p>
                    </w:txbxContent>
                  </v:textbox>
                </v:shape>
                <w10:wrap type="topAndBottom" anchorx="page"/>
              </v:group>
            </w:pict>
          </mc:Fallback>
        </mc:AlternateContent>
      </w:r>
    </w:p>
    <w:p w:rsidR="00933856" w:rsidRDefault="00933856" w:rsidP="00933856">
      <w:pPr>
        <w:ind w:left="1843" w:hanging="1843"/>
        <w:jc w:val="center"/>
        <w:rPr>
          <w:rFonts w:asciiTheme="majorBidi" w:hAnsiTheme="majorBidi"/>
          <w:b/>
          <w:bCs/>
          <w:sz w:val="24"/>
          <w:szCs w:val="24"/>
        </w:rPr>
      </w:pPr>
      <w:r>
        <w:rPr>
          <w:rFonts w:asciiTheme="majorBidi" w:hAnsiTheme="majorBidi"/>
          <w:b/>
          <w:bCs/>
          <w:sz w:val="24"/>
          <w:szCs w:val="24"/>
        </w:rPr>
        <w:t>Konsep Terpisahnya Langit d</w:t>
      </w:r>
      <w:r w:rsidRPr="00165793">
        <w:rPr>
          <w:rFonts w:asciiTheme="majorBidi" w:hAnsiTheme="majorBidi"/>
          <w:b/>
          <w:bCs/>
          <w:sz w:val="24"/>
          <w:szCs w:val="24"/>
        </w:rPr>
        <w:t>an Bumi</w:t>
      </w:r>
    </w:p>
    <w:p w:rsidR="00933856" w:rsidRDefault="00933856" w:rsidP="00933856">
      <w:pPr>
        <w:ind w:left="1843" w:hanging="1843"/>
        <w:jc w:val="center"/>
        <w:rPr>
          <w:rFonts w:ascii="Times New Arabic" w:hAnsi="Times New Arabic"/>
          <w:b/>
          <w:bCs/>
          <w:sz w:val="24"/>
          <w:szCs w:val="24"/>
        </w:rPr>
      </w:pPr>
      <w:r w:rsidRPr="00165793">
        <w:rPr>
          <w:rFonts w:asciiTheme="majorBidi" w:hAnsiTheme="majorBidi"/>
          <w:b/>
          <w:bCs/>
          <w:sz w:val="24"/>
          <w:szCs w:val="24"/>
        </w:rPr>
        <w:t xml:space="preserve">(Studi </w:t>
      </w:r>
      <w:r>
        <w:rPr>
          <w:rFonts w:asciiTheme="majorBidi" w:hAnsiTheme="majorBidi"/>
          <w:b/>
          <w:bCs/>
          <w:sz w:val="24"/>
          <w:szCs w:val="24"/>
        </w:rPr>
        <w:t xml:space="preserve">Analisis  Atas </w:t>
      </w:r>
      <w:r w:rsidRPr="00165793">
        <w:rPr>
          <w:rFonts w:asciiTheme="majorBidi" w:hAnsiTheme="majorBidi"/>
          <w:b/>
          <w:bCs/>
          <w:sz w:val="24"/>
          <w:szCs w:val="24"/>
        </w:rPr>
        <w:t xml:space="preserve">Penafsiran </w:t>
      </w:r>
      <w:r>
        <w:rPr>
          <w:rFonts w:ascii="Times New Arabic" w:hAnsi="Times New Arabic"/>
          <w:b/>
          <w:bCs/>
          <w:sz w:val="24"/>
          <w:szCs w:val="24"/>
        </w:rPr>
        <w:t>Fakhruddi&gt;</w:t>
      </w:r>
      <w:r w:rsidRPr="00165793">
        <w:rPr>
          <w:rFonts w:ascii="Times New Arabic" w:hAnsi="Times New Arabic"/>
          <w:b/>
          <w:bCs/>
          <w:sz w:val="24"/>
          <w:szCs w:val="24"/>
        </w:rPr>
        <w:t>n</w:t>
      </w:r>
      <w:r w:rsidRPr="00165793">
        <w:rPr>
          <w:rFonts w:asciiTheme="majorBidi" w:hAnsiTheme="majorBidi"/>
          <w:b/>
          <w:bCs/>
          <w:sz w:val="24"/>
          <w:szCs w:val="24"/>
        </w:rPr>
        <w:t xml:space="preserve"> </w:t>
      </w:r>
      <w:r w:rsidRPr="00165793">
        <w:rPr>
          <w:rFonts w:ascii="Times New Arabic" w:hAnsi="Times New Arabic"/>
          <w:b/>
          <w:bCs/>
          <w:sz w:val="24"/>
          <w:szCs w:val="24"/>
        </w:rPr>
        <w:t>ar-Ra&gt;zi&gt;</w:t>
      </w:r>
    </w:p>
    <w:p w:rsidR="00933856" w:rsidRPr="00165793" w:rsidRDefault="00933856" w:rsidP="00933856">
      <w:pPr>
        <w:ind w:left="1843" w:hanging="1843"/>
        <w:jc w:val="center"/>
        <w:rPr>
          <w:rFonts w:asciiTheme="majorBidi" w:hAnsiTheme="majorBidi"/>
          <w:b/>
          <w:bCs/>
          <w:sz w:val="24"/>
          <w:szCs w:val="24"/>
        </w:rPr>
      </w:pPr>
      <w:r w:rsidRPr="00165793">
        <w:rPr>
          <w:rFonts w:asciiTheme="majorBidi" w:hAnsiTheme="majorBidi"/>
          <w:b/>
          <w:bCs/>
          <w:sz w:val="24"/>
          <w:szCs w:val="24"/>
        </w:rPr>
        <w:t xml:space="preserve">dalam </w:t>
      </w:r>
      <w:r w:rsidRPr="00165793">
        <w:rPr>
          <w:rFonts w:ascii="Times New Arabic" w:hAnsi="Times New Arabic"/>
          <w:b/>
          <w:bCs/>
          <w:i/>
          <w:iCs/>
          <w:sz w:val="24"/>
          <w:szCs w:val="24"/>
        </w:rPr>
        <w:t xml:space="preserve">Mafa&gt;tih} al-Ghai&gt;b </w:t>
      </w:r>
      <w:r>
        <w:rPr>
          <w:rFonts w:asciiTheme="majorBidi" w:hAnsiTheme="majorBidi"/>
          <w:b/>
          <w:bCs/>
          <w:sz w:val="24"/>
          <w:szCs w:val="24"/>
        </w:rPr>
        <w:t xml:space="preserve">terhadap Q.S </w:t>
      </w:r>
      <w:r w:rsidRPr="005F2D74">
        <w:rPr>
          <w:rFonts w:ascii="Times New Arabic" w:hAnsi="Times New Arabic"/>
          <w:b/>
          <w:bCs/>
          <w:i/>
          <w:iCs/>
          <w:sz w:val="24"/>
          <w:szCs w:val="24"/>
        </w:rPr>
        <w:t>Al-Anbiya&gt;’</w:t>
      </w:r>
      <w:r>
        <w:rPr>
          <w:rFonts w:asciiTheme="majorBidi" w:hAnsiTheme="majorBidi"/>
          <w:b/>
          <w:bCs/>
          <w:sz w:val="24"/>
          <w:szCs w:val="24"/>
        </w:rPr>
        <w:t xml:space="preserve"> Ayat 30</w:t>
      </w:r>
      <w:r w:rsidRPr="00165793">
        <w:rPr>
          <w:rFonts w:asciiTheme="majorBidi" w:hAnsiTheme="majorBidi"/>
          <w:b/>
          <w:bCs/>
          <w:sz w:val="24"/>
          <w:szCs w:val="24"/>
        </w:rPr>
        <w:t>)</w:t>
      </w:r>
    </w:p>
    <w:p w:rsidR="00C10D76" w:rsidRPr="004B189A" w:rsidRDefault="00C10D76" w:rsidP="00C10D76">
      <w:pPr>
        <w:ind w:left="562"/>
        <w:jc w:val="center"/>
        <w:rPr>
          <w:b/>
          <w:bCs/>
          <w:i/>
          <w:iCs/>
          <w:sz w:val="24"/>
          <w:szCs w:val="24"/>
          <w:lang w:val="it-IT"/>
        </w:rPr>
      </w:pPr>
    </w:p>
    <w:p w:rsidR="00C10D76" w:rsidRPr="00C10D76" w:rsidRDefault="00933856" w:rsidP="00C10D76">
      <w:pPr>
        <w:ind w:left="562"/>
        <w:jc w:val="center"/>
        <w:rPr>
          <w:b/>
          <w:iCs/>
          <w:sz w:val="24"/>
          <w:szCs w:val="24"/>
          <w:lang w:val="it-IT"/>
        </w:rPr>
      </w:pPr>
      <w:r>
        <w:rPr>
          <w:b/>
          <w:iCs/>
          <w:sz w:val="24"/>
          <w:szCs w:val="24"/>
          <w:lang w:val="it-IT"/>
        </w:rPr>
        <w:t>Ramadhan</w:t>
      </w:r>
    </w:p>
    <w:p w:rsidR="00C10D76" w:rsidRPr="004B189A" w:rsidRDefault="00933856" w:rsidP="00C10D76">
      <w:pPr>
        <w:ind w:left="562"/>
        <w:jc w:val="center"/>
        <w:rPr>
          <w:bCs/>
          <w:iCs/>
          <w:sz w:val="24"/>
          <w:szCs w:val="24"/>
        </w:rPr>
      </w:pPr>
      <w:r>
        <w:rPr>
          <w:bCs/>
          <w:iCs/>
          <w:sz w:val="24"/>
          <w:szCs w:val="24"/>
          <w:lang w:val="it-IT"/>
        </w:rPr>
        <w:t>Institut Dirosat Islamiyah al-Amien Prenduan (IDIA)</w:t>
      </w:r>
    </w:p>
    <w:p w:rsidR="00933856" w:rsidRDefault="00C10D76" w:rsidP="00933856">
      <w:pPr>
        <w:ind w:left="562"/>
        <w:jc w:val="center"/>
        <w:rPr>
          <w:bCs/>
          <w:iCs/>
          <w:sz w:val="24"/>
          <w:szCs w:val="24"/>
        </w:rPr>
      </w:pPr>
      <w:r>
        <w:rPr>
          <w:bCs/>
          <w:iCs/>
          <w:sz w:val="24"/>
          <w:szCs w:val="24"/>
        </w:rPr>
        <w:t xml:space="preserve">Email: </w:t>
      </w:r>
      <w:hyperlink r:id="rId11" w:history="1">
        <w:r w:rsidR="00933856" w:rsidRPr="00A76D60">
          <w:rPr>
            <w:rStyle w:val="Hyperlink"/>
            <w:bCs/>
            <w:iCs/>
            <w:sz w:val="24"/>
            <w:szCs w:val="24"/>
          </w:rPr>
          <w:t>Ramadhan@gmail.com</w:t>
        </w:r>
      </w:hyperlink>
      <w:r w:rsidR="00933856">
        <w:rPr>
          <w:bCs/>
          <w:iCs/>
          <w:sz w:val="24"/>
          <w:szCs w:val="24"/>
        </w:rPr>
        <w:t xml:space="preserve"> </w:t>
      </w:r>
    </w:p>
    <w:p w:rsidR="00933856" w:rsidRDefault="00933856" w:rsidP="00933856">
      <w:pPr>
        <w:ind w:left="562"/>
        <w:jc w:val="center"/>
        <w:rPr>
          <w:b/>
          <w:bCs/>
          <w:iCs/>
          <w:sz w:val="24"/>
          <w:szCs w:val="24"/>
        </w:rPr>
      </w:pPr>
      <w:r w:rsidRPr="00933856">
        <w:rPr>
          <w:rFonts w:asciiTheme="majorBidi" w:hAnsiTheme="majorBidi"/>
          <w:b/>
          <w:bCs/>
          <w:sz w:val="24"/>
          <w:szCs w:val="24"/>
        </w:rPr>
        <w:t>Moh. Jufriyadi Sholeh</w:t>
      </w:r>
      <w:r w:rsidRPr="00933856">
        <w:rPr>
          <w:b/>
          <w:bCs/>
          <w:iCs/>
          <w:sz w:val="24"/>
          <w:szCs w:val="24"/>
        </w:rPr>
        <w:t xml:space="preserve"> </w:t>
      </w:r>
    </w:p>
    <w:p w:rsidR="00933856" w:rsidRPr="004B189A" w:rsidRDefault="00933856" w:rsidP="00933856">
      <w:pPr>
        <w:ind w:left="562"/>
        <w:jc w:val="center"/>
        <w:rPr>
          <w:bCs/>
          <w:iCs/>
          <w:sz w:val="24"/>
          <w:szCs w:val="24"/>
        </w:rPr>
      </w:pPr>
      <w:r>
        <w:rPr>
          <w:bCs/>
          <w:iCs/>
          <w:sz w:val="24"/>
          <w:szCs w:val="24"/>
          <w:lang w:val="it-IT"/>
        </w:rPr>
        <w:t>Institut Dirosat Islamiyah al-Amien Prenduan (IDIA)</w:t>
      </w:r>
    </w:p>
    <w:p w:rsidR="00C10D76" w:rsidRPr="00933856" w:rsidRDefault="00933856" w:rsidP="00933856">
      <w:pPr>
        <w:ind w:left="562"/>
        <w:jc w:val="center"/>
        <w:rPr>
          <w:sz w:val="24"/>
          <w:szCs w:val="24"/>
        </w:rPr>
      </w:pPr>
      <w:r>
        <w:rPr>
          <w:sz w:val="24"/>
          <w:szCs w:val="24"/>
        </w:rPr>
        <w:t xml:space="preserve">Email: </w:t>
      </w:r>
      <w:hyperlink r:id="rId12" w:history="1">
        <w:r w:rsidRPr="00A76D60">
          <w:rPr>
            <w:rStyle w:val="Hyperlink"/>
            <w:sz w:val="24"/>
            <w:szCs w:val="24"/>
          </w:rPr>
          <w:t>mohjufriyadisholeh@gmail.com</w:t>
        </w:r>
      </w:hyperlink>
      <w:r>
        <w:rPr>
          <w:sz w:val="24"/>
          <w:szCs w:val="24"/>
        </w:rPr>
        <w:t xml:space="preserve"> </w:t>
      </w:r>
      <w:hyperlink r:id="rId13" w:history="1"/>
      <w:r w:rsidR="00C10D76" w:rsidRPr="00933856">
        <w:rPr>
          <w:sz w:val="24"/>
          <w:szCs w:val="24"/>
        </w:rPr>
        <w:t xml:space="preserve"> </w:t>
      </w:r>
    </w:p>
    <w:p w:rsidR="00C10D76" w:rsidRPr="004B189A" w:rsidRDefault="00C10D76" w:rsidP="00C10D76">
      <w:pPr>
        <w:ind w:left="567" w:right="680"/>
        <w:jc w:val="both"/>
        <w:rPr>
          <w:sz w:val="24"/>
          <w:szCs w:val="24"/>
        </w:rPr>
      </w:pPr>
    </w:p>
    <w:p w:rsidR="00C10D76" w:rsidRPr="004B189A" w:rsidRDefault="00C10D76" w:rsidP="00C10D76">
      <w:pPr>
        <w:ind w:left="567" w:right="680"/>
        <w:jc w:val="center"/>
        <w:rPr>
          <w:sz w:val="24"/>
          <w:szCs w:val="24"/>
        </w:rPr>
      </w:pPr>
      <w:r w:rsidRPr="004B189A">
        <w:rPr>
          <w:b/>
          <w:bCs/>
          <w:sz w:val="24"/>
          <w:szCs w:val="24"/>
          <w:lang w:val="it-IT"/>
        </w:rPr>
        <w:t>Abstrak</w:t>
      </w:r>
    </w:p>
    <w:p w:rsidR="00C10D76" w:rsidRPr="00933856" w:rsidRDefault="00933856" w:rsidP="00933856">
      <w:pPr>
        <w:ind w:left="567" w:right="636" w:firstLine="720"/>
        <w:jc w:val="both"/>
        <w:rPr>
          <w:rFonts w:asciiTheme="majorBidi" w:hAnsiTheme="majorBidi"/>
          <w:sz w:val="24"/>
          <w:szCs w:val="24"/>
        </w:rPr>
      </w:pPr>
      <w:r>
        <w:rPr>
          <w:rFonts w:asciiTheme="majorBidi" w:hAnsiTheme="majorBidi"/>
          <w:sz w:val="24"/>
          <w:szCs w:val="24"/>
          <w:lang w:val="en-ID"/>
        </w:rPr>
        <w:t>Penelitian ini berangkat</w:t>
      </w:r>
      <w:r w:rsidRPr="0011227C">
        <w:rPr>
          <w:rFonts w:asciiTheme="majorBidi" w:hAnsiTheme="majorBidi"/>
          <w:sz w:val="24"/>
          <w:szCs w:val="24"/>
          <w:lang w:val="en-ID"/>
        </w:rPr>
        <w:t xml:space="preserve"> dari tingginya frekuensi </w:t>
      </w:r>
      <w:r>
        <w:rPr>
          <w:rFonts w:asciiTheme="majorBidi" w:hAnsiTheme="majorBidi"/>
          <w:sz w:val="24"/>
          <w:szCs w:val="24"/>
          <w:lang w:val="en-ID"/>
        </w:rPr>
        <w:t>interpretasi ayat a</w:t>
      </w:r>
      <w:r w:rsidRPr="0011227C">
        <w:rPr>
          <w:rFonts w:asciiTheme="majorBidi" w:hAnsiTheme="majorBidi"/>
          <w:sz w:val="24"/>
          <w:szCs w:val="24"/>
          <w:lang w:val="en-ID"/>
        </w:rPr>
        <w:t>l-Qur’an dengan mengkorelasi-relevansikannya kepada</w:t>
      </w:r>
      <w:r>
        <w:rPr>
          <w:rFonts w:asciiTheme="majorBidi" w:hAnsiTheme="majorBidi"/>
          <w:sz w:val="24"/>
          <w:szCs w:val="24"/>
          <w:lang w:val="en-ID"/>
        </w:rPr>
        <w:t xml:space="preserve"> ilmu</w:t>
      </w:r>
      <w:r w:rsidRPr="00E061F3">
        <w:rPr>
          <w:rFonts w:asciiTheme="majorBidi" w:hAnsiTheme="majorBidi"/>
          <w:sz w:val="24"/>
          <w:szCs w:val="24"/>
          <w:lang w:val="en-ID"/>
        </w:rPr>
        <w:t xml:space="preserve"> </w:t>
      </w:r>
      <w:r w:rsidRPr="0011227C">
        <w:rPr>
          <w:rFonts w:asciiTheme="majorBidi" w:hAnsiTheme="majorBidi"/>
          <w:sz w:val="24"/>
          <w:szCs w:val="24"/>
          <w:lang w:val="en-ID"/>
        </w:rPr>
        <w:t>sains modern</w:t>
      </w:r>
      <w:r>
        <w:rPr>
          <w:rFonts w:asciiTheme="majorBidi" w:hAnsiTheme="majorBidi"/>
          <w:sz w:val="24"/>
          <w:szCs w:val="24"/>
          <w:lang w:val="en-ID"/>
        </w:rPr>
        <w:t xml:space="preserve"> </w:t>
      </w:r>
      <w:r w:rsidRPr="0011227C">
        <w:rPr>
          <w:rFonts w:asciiTheme="majorBidi" w:hAnsiTheme="majorBidi"/>
          <w:sz w:val="24"/>
          <w:szCs w:val="24"/>
          <w:lang w:val="en-ID"/>
        </w:rPr>
        <w:t xml:space="preserve">yang </w:t>
      </w:r>
      <w:r>
        <w:rPr>
          <w:rFonts w:asciiTheme="majorBidi" w:hAnsiTheme="majorBidi"/>
          <w:sz w:val="24"/>
          <w:szCs w:val="24"/>
          <w:lang w:val="en-ID"/>
        </w:rPr>
        <w:t xml:space="preserve">kemudian </w:t>
      </w:r>
      <w:r w:rsidRPr="0011227C">
        <w:rPr>
          <w:rFonts w:asciiTheme="majorBidi" w:hAnsiTheme="majorBidi"/>
          <w:sz w:val="24"/>
          <w:szCs w:val="24"/>
          <w:lang w:val="en-ID"/>
        </w:rPr>
        <w:t>dikenal dengan istilah</w:t>
      </w:r>
      <w:r>
        <w:rPr>
          <w:rFonts w:asciiTheme="majorBidi" w:hAnsiTheme="majorBidi"/>
          <w:sz w:val="24"/>
          <w:szCs w:val="24"/>
          <w:lang w:val="en-ID"/>
        </w:rPr>
        <w:t xml:space="preserve"> </w:t>
      </w:r>
      <w:r w:rsidRPr="00026FE3">
        <w:rPr>
          <w:rFonts w:ascii="Times New Arabic" w:hAnsi="Times New Arabic"/>
          <w:i/>
          <w:iCs/>
          <w:sz w:val="24"/>
          <w:szCs w:val="24"/>
          <w:lang w:val="en-ID"/>
        </w:rPr>
        <w:t>Tafsi&gt;r ‘Ilmi&gt;</w:t>
      </w:r>
      <w:r w:rsidRPr="0011227C">
        <w:rPr>
          <w:rFonts w:asciiTheme="majorBidi" w:hAnsiTheme="majorBidi"/>
          <w:sz w:val="24"/>
          <w:szCs w:val="24"/>
          <w:lang w:val="en-ID"/>
        </w:rPr>
        <w:t xml:space="preserve">. </w:t>
      </w:r>
      <w:r w:rsidRPr="0011227C">
        <w:rPr>
          <w:rFonts w:asciiTheme="majorBidi" w:hAnsiTheme="majorBidi"/>
          <w:sz w:val="24"/>
          <w:szCs w:val="24"/>
        </w:rPr>
        <w:t>Dalam hal ini</w:t>
      </w:r>
      <w:r>
        <w:rPr>
          <w:rFonts w:asciiTheme="majorBidi" w:hAnsiTheme="majorBidi"/>
          <w:sz w:val="24"/>
          <w:szCs w:val="24"/>
        </w:rPr>
        <w:t>,</w:t>
      </w:r>
      <w:r w:rsidRPr="0011227C">
        <w:rPr>
          <w:rFonts w:asciiTheme="majorBidi" w:hAnsiTheme="majorBidi"/>
          <w:sz w:val="24"/>
          <w:szCs w:val="24"/>
        </w:rPr>
        <w:t xml:space="preserve"> teori penciptaan alam semesta dan Q.S </w:t>
      </w:r>
      <w:r>
        <w:rPr>
          <w:rFonts w:ascii="Times New Arabic" w:hAnsi="Times New Arabic"/>
          <w:i/>
          <w:iCs/>
          <w:sz w:val="24"/>
          <w:szCs w:val="24"/>
        </w:rPr>
        <w:t>a</w:t>
      </w:r>
      <w:r w:rsidRPr="00E5307A">
        <w:rPr>
          <w:rFonts w:ascii="Times New Arabic" w:hAnsi="Times New Arabic"/>
          <w:i/>
          <w:iCs/>
          <w:sz w:val="24"/>
          <w:szCs w:val="24"/>
        </w:rPr>
        <w:t>l-Anbiya&gt;</w:t>
      </w:r>
      <w:r>
        <w:rPr>
          <w:rFonts w:ascii="Times New Arabic" w:hAnsi="Times New Arabic"/>
          <w:i/>
          <w:iCs/>
          <w:sz w:val="24"/>
          <w:szCs w:val="24"/>
        </w:rPr>
        <w:t xml:space="preserve"> </w:t>
      </w:r>
      <w:r>
        <w:rPr>
          <w:rFonts w:asciiTheme="majorBidi" w:hAnsiTheme="majorBidi"/>
          <w:sz w:val="24"/>
          <w:szCs w:val="24"/>
        </w:rPr>
        <w:t xml:space="preserve"> </w:t>
      </w:r>
      <w:r w:rsidRPr="0011227C">
        <w:rPr>
          <w:rFonts w:asciiTheme="majorBidi" w:hAnsiTheme="majorBidi"/>
          <w:sz w:val="24"/>
          <w:szCs w:val="24"/>
        </w:rPr>
        <w:t xml:space="preserve">ayat 30 </w:t>
      </w:r>
      <w:r>
        <w:rPr>
          <w:rFonts w:asciiTheme="majorBidi" w:hAnsiTheme="majorBidi"/>
          <w:sz w:val="24"/>
          <w:szCs w:val="24"/>
        </w:rPr>
        <w:t xml:space="preserve">yang menjelaskan tentang konsep terpisahnya langit dan bumi yang dulu pernah menyatu </w:t>
      </w:r>
      <w:r w:rsidRPr="0011227C">
        <w:rPr>
          <w:rFonts w:asciiTheme="majorBidi" w:hAnsiTheme="majorBidi"/>
          <w:sz w:val="24"/>
          <w:szCs w:val="24"/>
        </w:rPr>
        <w:t>menjadi tema</w:t>
      </w:r>
      <w:r>
        <w:rPr>
          <w:rFonts w:asciiTheme="majorBidi" w:hAnsiTheme="majorBidi"/>
          <w:sz w:val="24"/>
          <w:szCs w:val="24"/>
        </w:rPr>
        <w:t xml:space="preserve"> menarik sekaligus</w:t>
      </w:r>
      <w:r w:rsidRPr="0011227C">
        <w:rPr>
          <w:rFonts w:asciiTheme="majorBidi" w:hAnsiTheme="majorBidi"/>
          <w:sz w:val="24"/>
          <w:szCs w:val="24"/>
        </w:rPr>
        <w:t xml:space="preserve"> penting untuk dikaji baik di era klasik maupun modern. Hal ini sekaligus menjelaskan pentingnya metode komparasi dalam upaya menciptakan perspektif yang berimbang antara tafsir klasik-ilmi yang dalam penelitian ini diwakili oleh </w:t>
      </w:r>
      <w:r w:rsidRPr="00E5307A">
        <w:rPr>
          <w:rFonts w:ascii="Times New Arabic" w:hAnsi="Times New Arabic"/>
          <w:sz w:val="24"/>
          <w:szCs w:val="24"/>
        </w:rPr>
        <w:t>Fakhruddi&gt;n ar-Ra&gt;zi&gt;</w:t>
      </w:r>
      <w:r w:rsidRPr="0011227C">
        <w:rPr>
          <w:rFonts w:asciiTheme="majorBidi" w:hAnsiTheme="majorBidi"/>
          <w:sz w:val="24"/>
          <w:szCs w:val="24"/>
        </w:rPr>
        <w:t xml:space="preserve">, dan tafsir modern-ilmi yang diwakili oleh </w:t>
      </w:r>
      <w:r w:rsidRPr="00E5307A">
        <w:rPr>
          <w:rFonts w:ascii="Times New Arabic" w:hAnsi="Times New Arabic"/>
          <w:sz w:val="24"/>
          <w:szCs w:val="24"/>
        </w:rPr>
        <w:t>T{ant}a&gt;wi&gt; Jauhari&gt;</w:t>
      </w:r>
      <w:r w:rsidRPr="0011227C">
        <w:rPr>
          <w:rFonts w:asciiTheme="majorBidi" w:hAnsiTheme="majorBidi"/>
          <w:sz w:val="24"/>
          <w:szCs w:val="24"/>
        </w:rPr>
        <w:t>. Fokus penelitian ini adalah bagaimana konsep terp</w:t>
      </w:r>
      <w:r>
        <w:rPr>
          <w:rFonts w:asciiTheme="majorBidi" w:hAnsiTheme="majorBidi"/>
          <w:sz w:val="24"/>
          <w:szCs w:val="24"/>
        </w:rPr>
        <w:t>isahnya langit dan bumi menurut</w:t>
      </w:r>
      <w:r w:rsidRPr="0011227C">
        <w:rPr>
          <w:rFonts w:asciiTheme="majorBidi" w:hAnsiTheme="majorBidi"/>
          <w:sz w:val="24"/>
          <w:szCs w:val="24"/>
        </w:rPr>
        <w:t xml:space="preserve"> </w:t>
      </w:r>
      <w:r w:rsidRPr="00E5307A">
        <w:rPr>
          <w:rFonts w:ascii="Times New Arabic" w:hAnsi="Times New Arabic"/>
          <w:sz w:val="24"/>
          <w:szCs w:val="24"/>
        </w:rPr>
        <w:t>Fakhruddi&gt;n ar-Ra&gt;zi&gt;</w:t>
      </w:r>
      <w:r>
        <w:rPr>
          <w:rFonts w:ascii="Times New Arabic" w:hAnsi="Times New Arabic"/>
          <w:sz w:val="24"/>
          <w:szCs w:val="24"/>
        </w:rPr>
        <w:t xml:space="preserve"> </w:t>
      </w:r>
      <w:r w:rsidRPr="0011227C">
        <w:rPr>
          <w:rFonts w:asciiTheme="majorBidi" w:hAnsiTheme="majorBidi"/>
          <w:sz w:val="24"/>
          <w:szCs w:val="24"/>
        </w:rPr>
        <w:t xml:space="preserve">dan </w:t>
      </w:r>
      <w:r w:rsidRPr="00E5307A">
        <w:rPr>
          <w:rFonts w:ascii="Times New Arabic" w:hAnsi="Times New Arabic"/>
          <w:sz w:val="24"/>
          <w:szCs w:val="24"/>
        </w:rPr>
        <w:t>T{ant}a&gt;wi&gt; Jauhari&gt;</w:t>
      </w:r>
      <w:r w:rsidRPr="0011227C">
        <w:rPr>
          <w:rFonts w:asciiTheme="majorBidi" w:hAnsiTheme="majorBidi"/>
          <w:sz w:val="24"/>
          <w:szCs w:val="24"/>
        </w:rPr>
        <w:t>, serta bagaimana persamaan dan perbedaan pemikiran keduanya.</w:t>
      </w:r>
      <w:r>
        <w:rPr>
          <w:rFonts w:asciiTheme="majorBidi" w:hAnsiTheme="majorBidi"/>
          <w:sz w:val="24"/>
          <w:szCs w:val="24"/>
        </w:rPr>
        <w:t xml:space="preserve"> </w:t>
      </w:r>
      <w:r>
        <w:rPr>
          <w:rFonts w:asciiTheme="majorBidi" w:hAnsiTheme="majorBidi"/>
          <w:sz w:val="24"/>
          <w:szCs w:val="24"/>
          <w:lang w:val="en-ID"/>
        </w:rPr>
        <w:t>Penelitian ini tergolong ke dalam penelitian kualitatif pustaka, di</w:t>
      </w:r>
      <w:r w:rsidRPr="0011227C">
        <w:rPr>
          <w:rFonts w:asciiTheme="majorBidi" w:hAnsiTheme="majorBidi"/>
          <w:sz w:val="24"/>
          <w:szCs w:val="24"/>
          <w:lang w:val="en-ID"/>
        </w:rPr>
        <w:t xml:space="preserve"> mana sumber datanya terdiri dari dua macam, yaitu s</w:t>
      </w:r>
      <w:r>
        <w:rPr>
          <w:rFonts w:asciiTheme="majorBidi" w:hAnsiTheme="majorBidi"/>
          <w:sz w:val="24"/>
          <w:szCs w:val="24"/>
          <w:lang w:val="en-ID"/>
        </w:rPr>
        <w:t xml:space="preserve">umber data primer dan sekunder. </w:t>
      </w:r>
      <w:r w:rsidRPr="0011227C">
        <w:rPr>
          <w:rFonts w:asciiTheme="majorBidi" w:hAnsiTheme="majorBidi"/>
          <w:sz w:val="24"/>
          <w:szCs w:val="24"/>
          <w:lang w:val="en-ID"/>
        </w:rPr>
        <w:t>Sementara sifat dari penelitian ini adalah deskriptif-ana</w:t>
      </w:r>
      <w:r>
        <w:rPr>
          <w:rFonts w:asciiTheme="majorBidi" w:hAnsiTheme="majorBidi"/>
          <w:sz w:val="24"/>
          <w:szCs w:val="24"/>
          <w:lang w:val="en-ID"/>
        </w:rPr>
        <w:t xml:space="preserve">litis-komparatif. Deskriptif berkaitan dengan pengumpulan serta penguraian data. Analitis digunakan </w:t>
      </w:r>
      <w:r w:rsidRPr="0011227C">
        <w:rPr>
          <w:rFonts w:asciiTheme="majorBidi" w:hAnsiTheme="majorBidi"/>
          <w:sz w:val="24"/>
          <w:szCs w:val="24"/>
          <w:lang w:val="en-ID"/>
        </w:rPr>
        <w:t>dalam</w:t>
      </w:r>
      <w:r>
        <w:rPr>
          <w:rFonts w:asciiTheme="majorBidi" w:hAnsiTheme="majorBidi"/>
          <w:sz w:val="24"/>
          <w:szCs w:val="24"/>
          <w:lang w:val="en-ID"/>
        </w:rPr>
        <w:t xml:space="preserve"> kerangka analisis data. S</w:t>
      </w:r>
      <w:r w:rsidRPr="0011227C">
        <w:rPr>
          <w:rFonts w:asciiTheme="majorBidi" w:hAnsiTheme="majorBidi"/>
          <w:sz w:val="24"/>
          <w:szCs w:val="24"/>
          <w:lang w:val="en-ID"/>
        </w:rPr>
        <w:t>edangkan komparatif di</w:t>
      </w:r>
      <w:r>
        <w:rPr>
          <w:rFonts w:asciiTheme="majorBidi" w:hAnsiTheme="majorBidi"/>
          <w:sz w:val="24"/>
          <w:szCs w:val="24"/>
          <w:lang w:val="en-ID"/>
        </w:rPr>
        <w:t xml:space="preserve">gunakan untuk melihat perbedaan dan pesamaan antara penafsiran kedua tokoh </w:t>
      </w:r>
      <w:r w:rsidRPr="0011227C">
        <w:rPr>
          <w:rFonts w:asciiTheme="majorBidi" w:hAnsiTheme="majorBidi"/>
          <w:sz w:val="24"/>
          <w:szCs w:val="24"/>
          <w:lang w:val="en-ID"/>
        </w:rPr>
        <w:t>tersebut  terh</w:t>
      </w:r>
      <w:r>
        <w:rPr>
          <w:rFonts w:asciiTheme="majorBidi" w:hAnsiTheme="majorBidi"/>
          <w:sz w:val="24"/>
          <w:szCs w:val="24"/>
          <w:lang w:val="en-ID"/>
        </w:rPr>
        <w:t>adap</w:t>
      </w:r>
      <w:r w:rsidRPr="0011227C">
        <w:rPr>
          <w:rFonts w:asciiTheme="majorBidi" w:hAnsiTheme="majorBidi"/>
          <w:sz w:val="24"/>
          <w:szCs w:val="24"/>
          <w:lang w:val="en-ID"/>
        </w:rPr>
        <w:t xml:space="preserve"> penafsiran Q.S </w:t>
      </w:r>
      <w:r w:rsidRPr="00E5307A">
        <w:rPr>
          <w:rFonts w:ascii="Times New Arabic" w:hAnsi="Times New Arabic"/>
          <w:i/>
          <w:iCs/>
          <w:sz w:val="24"/>
          <w:szCs w:val="24"/>
          <w:lang w:val="en-ID"/>
        </w:rPr>
        <w:t>Al-Anbiya&gt;</w:t>
      </w:r>
      <w:r w:rsidRPr="0011227C">
        <w:rPr>
          <w:rFonts w:asciiTheme="majorBidi" w:hAnsiTheme="majorBidi"/>
          <w:sz w:val="24"/>
          <w:szCs w:val="24"/>
          <w:lang w:val="en-ID"/>
        </w:rPr>
        <w:t xml:space="preserve"> ayat 30</w:t>
      </w:r>
      <w:r>
        <w:rPr>
          <w:rFonts w:asciiTheme="majorBidi" w:hAnsiTheme="majorBidi"/>
          <w:sz w:val="24"/>
          <w:szCs w:val="24"/>
          <w:lang w:val="en-ID"/>
        </w:rPr>
        <w:t>.</w:t>
      </w:r>
      <w:r>
        <w:rPr>
          <w:rFonts w:asciiTheme="majorBidi" w:hAnsiTheme="majorBidi"/>
          <w:sz w:val="24"/>
          <w:szCs w:val="24"/>
          <w:lang w:val="en-ID"/>
        </w:rPr>
        <w:t xml:space="preserve"> </w:t>
      </w:r>
      <w:r w:rsidRPr="005F2D74">
        <w:rPr>
          <w:rFonts w:asciiTheme="majorBidi" w:hAnsiTheme="majorBidi"/>
          <w:sz w:val="24"/>
          <w:szCs w:val="24"/>
          <w:lang w:val="id-ID"/>
        </w:rPr>
        <w:t xml:space="preserve">Menurut </w:t>
      </w:r>
      <w:r w:rsidRPr="005F2D74">
        <w:rPr>
          <w:rFonts w:ascii="Times New Arabic" w:hAnsi="Times New Arabic"/>
          <w:sz w:val="24"/>
          <w:szCs w:val="24"/>
          <w:lang w:val="id-ID"/>
        </w:rPr>
        <w:t>Fakhruddi&gt;n ar-Ra&gt;zi&gt;</w:t>
      </w:r>
      <w:r w:rsidRPr="005F2D74">
        <w:rPr>
          <w:rFonts w:asciiTheme="majorBidi" w:hAnsiTheme="majorBidi"/>
          <w:sz w:val="24"/>
          <w:szCs w:val="24"/>
          <w:lang w:val="id-ID"/>
        </w:rPr>
        <w:t xml:space="preserve">, terpisahnya langit dan bumi berawal dari </w:t>
      </w:r>
      <w:r w:rsidRPr="005F2D74">
        <w:rPr>
          <w:rFonts w:asciiTheme="majorBidi" w:hAnsiTheme="majorBidi"/>
          <w:sz w:val="24"/>
          <w:szCs w:val="24"/>
          <w:lang w:val="id-ID"/>
        </w:rPr>
        <w:lastRenderedPageBreak/>
        <w:t xml:space="preserve">Allah menciptakan angin dan meletakkan diantara keduanya, sehingga terpisahnya langit dan bumi. Setelah keduanya terpisah, Allah mengangkat langit ke atas dan bumi tetap pada tempatnya, dan menjadikan langit tujuh tingkatan dan bumi tujuh tingkatan. Hal ini menurut </w:t>
      </w:r>
      <w:r w:rsidRPr="005F2D74">
        <w:rPr>
          <w:rFonts w:ascii="Times New Arabic" w:hAnsi="Times New Arabic"/>
          <w:sz w:val="24"/>
          <w:szCs w:val="24"/>
          <w:lang w:val="id-ID"/>
        </w:rPr>
        <w:t xml:space="preserve">Fakhruddi&gt;n ar-Ra&gt;zi&gt; </w:t>
      </w:r>
      <w:r w:rsidRPr="005F2D74">
        <w:rPr>
          <w:rFonts w:asciiTheme="majorBidi" w:hAnsiTheme="majorBidi"/>
          <w:sz w:val="24"/>
          <w:szCs w:val="24"/>
          <w:lang w:val="id-ID"/>
        </w:rPr>
        <w:t>adalah petunjuk bahwa penciptaan bumi lebih dahulu daripada langit. Selain itu, sebelum Allah memisah langit dan bumi keadaan waktu itu mengandung kemashlahatan bagi para malaikat, dan setelah Allah memisah keduanya juga mengandung kemashlahatan bagi makhluk-Nya. Langit yang awalnya tidak menurunkan hujan akhirnya menurunkan hujan. Bumi yang tidak menumbuhkan tanaman, akhirnya menumbuhkan tanaman serta pepohonan.</w:t>
      </w:r>
    </w:p>
    <w:p w:rsidR="00C10D76" w:rsidRPr="00933856" w:rsidRDefault="00C10D76" w:rsidP="00933856">
      <w:pPr>
        <w:ind w:left="567" w:right="680"/>
        <w:jc w:val="both"/>
        <w:rPr>
          <w:sz w:val="24"/>
          <w:szCs w:val="24"/>
          <w:lang w:val="id-ID"/>
        </w:rPr>
      </w:pPr>
      <w:r w:rsidRPr="00933856">
        <w:rPr>
          <w:b/>
          <w:bCs/>
          <w:sz w:val="24"/>
          <w:szCs w:val="24"/>
          <w:lang w:val="id-ID"/>
        </w:rPr>
        <w:t>Kata Kunci :</w:t>
      </w:r>
      <w:r w:rsidRPr="00933856">
        <w:rPr>
          <w:sz w:val="24"/>
          <w:szCs w:val="24"/>
          <w:lang w:val="id-ID"/>
        </w:rPr>
        <w:t xml:space="preserve"> </w:t>
      </w:r>
      <w:r w:rsidR="00933856" w:rsidRPr="00933856">
        <w:rPr>
          <w:rFonts w:ascii="Times New Arabic" w:hAnsi="Times New Arabic"/>
          <w:i/>
          <w:iCs/>
          <w:sz w:val="24"/>
          <w:szCs w:val="24"/>
          <w:lang w:val="id-ID"/>
        </w:rPr>
        <w:t>al-Anbiya&gt;</w:t>
      </w:r>
      <w:r w:rsidR="00933856" w:rsidRPr="00933856">
        <w:rPr>
          <w:rFonts w:asciiTheme="majorBidi" w:hAnsiTheme="majorBidi"/>
          <w:sz w:val="24"/>
          <w:szCs w:val="24"/>
          <w:lang w:val="id-ID"/>
        </w:rPr>
        <w:t xml:space="preserve"> 30, </w:t>
      </w:r>
      <w:r w:rsidR="00933856" w:rsidRPr="00933856">
        <w:rPr>
          <w:rFonts w:ascii="Times New Arabic" w:hAnsi="Times New Arabic"/>
          <w:sz w:val="24"/>
          <w:szCs w:val="24"/>
          <w:lang w:val="id-ID"/>
        </w:rPr>
        <w:t xml:space="preserve">Fakhruddi&gt;n ar-Ra&gt;zi, </w:t>
      </w:r>
      <w:r w:rsidR="00933856" w:rsidRPr="00933856">
        <w:rPr>
          <w:rFonts w:ascii="Times New Arabic" w:hAnsi="Times New Arabic"/>
          <w:i/>
          <w:iCs/>
          <w:sz w:val="24"/>
          <w:szCs w:val="24"/>
          <w:lang w:val="id-ID"/>
        </w:rPr>
        <w:t>Mafa&gt;tih} al-Ghai&gt;b</w:t>
      </w:r>
    </w:p>
    <w:p w:rsidR="00C10D76" w:rsidRPr="00C10D76" w:rsidRDefault="00C10D76" w:rsidP="00C10D76">
      <w:pPr>
        <w:ind w:left="567" w:right="680"/>
        <w:jc w:val="center"/>
        <w:rPr>
          <w:b/>
          <w:bCs/>
          <w:sz w:val="24"/>
          <w:szCs w:val="24"/>
        </w:rPr>
      </w:pPr>
      <w:r w:rsidRPr="00C10D76">
        <w:rPr>
          <w:b/>
          <w:bCs/>
          <w:sz w:val="24"/>
          <w:szCs w:val="24"/>
        </w:rPr>
        <w:t>Abstract</w:t>
      </w:r>
    </w:p>
    <w:p w:rsidR="00213EA5" w:rsidRPr="00213EA5" w:rsidRDefault="00213EA5" w:rsidP="00213EA5">
      <w:pPr>
        <w:ind w:left="567" w:right="680"/>
        <w:jc w:val="both"/>
        <w:rPr>
          <w:rFonts w:ascii="Times New Arabic" w:hAnsi="Times New Arabic"/>
          <w:sz w:val="24"/>
          <w:szCs w:val="24"/>
        </w:rPr>
      </w:pPr>
      <w:r w:rsidRPr="00213EA5">
        <w:rPr>
          <w:rFonts w:ascii="Times New Arabic" w:hAnsi="Times New Arabic"/>
          <w:sz w:val="24"/>
          <w:szCs w:val="24"/>
        </w:rPr>
        <w:t xml:space="preserve">This research departs from the high frequency of interpretation of the verses of the Qur'an by correlating its relevance to modern science which is then known as Tafsi&gt;r 'Ilmi&gt;. In this case, the theory of the creation of the universe and Q.S al-Anbiya&gt; verse 30 which explains the concept of the separation of the heavens and the earth which were once fused into an interesting and important theme to be studied both in the classical and modern eras. This also explains the importance of the comparative method in an effort to create a balanced perspective between the classical-scientific interpretation represented by Fakhruddi&gt;n ar-Ra&gt;zi&gt;, and the modern-scientific interpretation represented by T{ant}a&gt;wi&gt;. Jauhari&gt;. The focus of this research is how the concept of the separation of heaven and earth according to Fakhruddi&gt;n ar-Ra&gt;zi&gt; and T{ant}a&gt;wi&gt; Jauhari&gt;, as well as the similarities and differences in their thoughts. This research belongs to the literature qualitative research, where the data sources consist of two kinds, namely primary and secondary data sources. Meanwhile, the nature of this research is descriptive-analytical-comparative. Descriptive related to the collection and decomposition of data. Analytical is used in the data analysis framework. While the comparative is used to see the differences and similarities between the interpretations of the two figures on the interpretation of QS Al-Anbiya&gt; verse 30. According to Fakhruddi&gt;n ar-Ra&gt;zi&gt;, the </w:t>
      </w:r>
      <w:r w:rsidRPr="00213EA5">
        <w:rPr>
          <w:rFonts w:ascii="Times New Arabic" w:hAnsi="Times New Arabic"/>
          <w:sz w:val="24"/>
          <w:szCs w:val="24"/>
        </w:rPr>
        <w:lastRenderedPageBreak/>
        <w:t>separation of heaven and earth begins with Allah creating the wind and placing it between the two, so that they separate heaven and earth. After the two separated, Allah raised the heavens up and the earth remained in place, and made the heavens seven levels and the earth seven levels. According to Fakhruddi&gt;n ar-Ra&gt;zi&gt;, this is an indication that the creation of the earth preceded the sky. In addition, before Allah separates the heavens and the earth, the situation at that time contains benefits for the angels, and after Allah separates the two also contains benefits for His creatures. The sky that initially did not rain, finally rained. The earth that does not grow plants, eventually grows plants and trees.</w:t>
      </w:r>
    </w:p>
    <w:p w:rsidR="00C10D76" w:rsidRPr="00213EA5" w:rsidRDefault="00213EA5" w:rsidP="00213EA5">
      <w:pPr>
        <w:ind w:left="567" w:right="680"/>
        <w:jc w:val="both"/>
        <w:rPr>
          <w:rFonts w:ascii="Times New Arabic" w:hAnsi="Times New Arabic"/>
          <w:sz w:val="24"/>
          <w:szCs w:val="24"/>
        </w:rPr>
      </w:pPr>
      <w:r w:rsidRPr="00213EA5">
        <w:rPr>
          <w:rFonts w:ascii="Times New Arabic" w:hAnsi="Times New Arabic"/>
          <w:b/>
          <w:bCs/>
          <w:sz w:val="24"/>
          <w:szCs w:val="24"/>
        </w:rPr>
        <w:t>Keywords:</w:t>
      </w:r>
      <w:r w:rsidRPr="00213EA5">
        <w:rPr>
          <w:rFonts w:ascii="Times New Arabic" w:hAnsi="Times New Arabic"/>
          <w:sz w:val="24"/>
          <w:szCs w:val="24"/>
        </w:rPr>
        <w:t xml:space="preserve"> al-Anbiya&gt; 30, Fakhruddi&gt;n ar-Ra&gt;zi, Mafa&gt;tih} al-Ghai&gt;b</w:t>
      </w:r>
    </w:p>
    <w:p w:rsidR="00C10D76" w:rsidRDefault="00C10D76" w:rsidP="00C10D76">
      <w:pPr>
        <w:ind w:left="567" w:right="680"/>
        <w:jc w:val="both"/>
        <w:rPr>
          <w:sz w:val="24"/>
          <w:szCs w:val="24"/>
        </w:rPr>
      </w:pPr>
    </w:p>
    <w:p w:rsidR="00C10D76" w:rsidRPr="004B189A" w:rsidRDefault="00C10D76" w:rsidP="00C10D76">
      <w:pPr>
        <w:ind w:left="567" w:right="680"/>
        <w:jc w:val="both"/>
        <w:rPr>
          <w:sz w:val="24"/>
          <w:szCs w:val="24"/>
        </w:rPr>
      </w:pPr>
    </w:p>
    <w:p w:rsidR="00213EA5" w:rsidRPr="00A24D2A" w:rsidRDefault="00213EA5" w:rsidP="00213EA5">
      <w:pPr>
        <w:pStyle w:val="ListParagraph"/>
        <w:widowControl/>
        <w:numPr>
          <w:ilvl w:val="0"/>
          <w:numId w:val="18"/>
        </w:numPr>
        <w:autoSpaceDE/>
        <w:autoSpaceDN/>
        <w:spacing w:line="480" w:lineRule="auto"/>
        <w:ind w:left="284"/>
        <w:contextualSpacing/>
        <w:jc w:val="both"/>
        <w:rPr>
          <w:rFonts w:asciiTheme="majorBidi" w:hAnsiTheme="majorBidi"/>
          <w:b/>
          <w:bCs/>
          <w:color w:val="000000" w:themeColor="text1"/>
          <w:sz w:val="24"/>
          <w:szCs w:val="24"/>
          <w:lang w:val="en-ID"/>
        </w:rPr>
      </w:pPr>
      <w:r w:rsidRPr="00A24D2A">
        <w:rPr>
          <w:rFonts w:asciiTheme="majorBidi" w:hAnsiTheme="majorBidi"/>
          <w:b/>
          <w:bCs/>
          <w:color w:val="000000" w:themeColor="text1"/>
          <w:sz w:val="24"/>
          <w:szCs w:val="24"/>
          <w:lang w:val="en-ID"/>
        </w:rPr>
        <w:t>Pendahuluan</w:t>
      </w:r>
    </w:p>
    <w:p w:rsidR="00213EA5" w:rsidRDefault="00213EA5" w:rsidP="00213EA5">
      <w:pPr>
        <w:pStyle w:val="ListParagraph"/>
        <w:widowControl/>
        <w:numPr>
          <w:ilvl w:val="0"/>
          <w:numId w:val="19"/>
        </w:numPr>
        <w:autoSpaceDE/>
        <w:autoSpaceDN/>
        <w:spacing w:line="480" w:lineRule="auto"/>
        <w:contextualSpacing/>
        <w:jc w:val="both"/>
        <w:rPr>
          <w:rFonts w:asciiTheme="majorBidi" w:hAnsiTheme="majorBidi"/>
          <w:b/>
          <w:bCs/>
          <w:color w:val="000000" w:themeColor="text1"/>
          <w:sz w:val="24"/>
          <w:szCs w:val="24"/>
          <w:lang w:val="en-ID"/>
        </w:rPr>
      </w:pPr>
      <w:r>
        <w:rPr>
          <w:rFonts w:asciiTheme="majorBidi" w:hAnsiTheme="majorBidi"/>
          <w:b/>
          <w:bCs/>
          <w:color w:val="000000" w:themeColor="text1"/>
          <w:sz w:val="24"/>
          <w:szCs w:val="24"/>
          <w:lang w:val="en-ID"/>
        </w:rPr>
        <w:t>Latar Belakang</w:t>
      </w:r>
    </w:p>
    <w:p w:rsidR="00213EA5" w:rsidRDefault="00213EA5" w:rsidP="00213EA5">
      <w:pPr>
        <w:pStyle w:val="ListParagraph"/>
        <w:spacing w:line="480" w:lineRule="auto"/>
        <w:ind w:firstLine="720"/>
        <w:jc w:val="both"/>
        <w:rPr>
          <w:rFonts w:asciiTheme="majorBidi" w:hAnsiTheme="majorBidi"/>
          <w:color w:val="000000" w:themeColor="text1"/>
          <w:sz w:val="24"/>
          <w:szCs w:val="24"/>
          <w:lang w:val="en-ID"/>
        </w:rPr>
      </w:pPr>
      <w:r w:rsidRPr="00A24D2A">
        <w:rPr>
          <w:rFonts w:asciiTheme="majorBidi" w:hAnsiTheme="majorBidi"/>
          <w:color w:val="000000" w:themeColor="text1"/>
          <w:sz w:val="24"/>
          <w:szCs w:val="24"/>
          <w:lang w:val="en-ID"/>
        </w:rPr>
        <w:t>Pada tahun 1930 Georges Lemaitre dan George Gamow mengemukakan sebuah teori tentang p</w:t>
      </w:r>
      <w:r w:rsidRPr="00A24D2A">
        <w:rPr>
          <w:rFonts w:asciiTheme="majorBidi" w:hAnsiTheme="majorBidi"/>
          <w:color w:val="000000" w:themeColor="text1"/>
          <w:sz w:val="24"/>
          <w:szCs w:val="24"/>
          <w:lang w:val="id-ID"/>
        </w:rPr>
        <w:t>r</w:t>
      </w:r>
      <w:r w:rsidRPr="00A24D2A">
        <w:rPr>
          <w:rFonts w:asciiTheme="majorBidi" w:hAnsiTheme="majorBidi"/>
          <w:color w:val="000000" w:themeColor="text1"/>
          <w:sz w:val="24"/>
          <w:szCs w:val="24"/>
          <w:lang w:val="en-ID"/>
        </w:rPr>
        <w:t xml:space="preserve">oses </w:t>
      </w:r>
      <w:r w:rsidRPr="00A24D2A">
        <w:rPr>
          <w:rFonts w:asciiTheme="majorBidi" w:hAnsiTheme="majorBidi"/>
          <w:color w:val="000000" w:themeColor="text1"/>
          <w:sz w:val="24"/>
          <w:szCs w:val="24"/>
          <w:lang w:val="id-ID"/>
        </w:rPr>
        <w:t>kelahiran</w:t>
      </w:r>
      <w:r w:rsidRPr="00A24D2A">
        <w:rPr>
          <w:rFonts w:asciiTheme="majorBidi" w:hAnsiTheme="majorBidi"/>
          <w:color w:val="000000" w:themeColor="text1"/>
          <w:sz w:val="24"/>
          <w:szCs w:val="24"/>
          <w:lang w:val="en-ID"/>
        </w:rPr>
        <w:t xml:space="preserve"> alam semesta.</w:t>
      </w:r>
      <w:r>
        <w:rPr>
          <w:rStyle w:val="FootnoteReference"/>
          <w:rFonts w:asciiTheme="majorBidi" w:hAnsiTheme="majorBidi"/>
          <w:color w:val="000000" w:themeColor="text1"/>
          <w:sz w:val="24"/>
          <w:szCs w:val="24"/>
          <w:lang w:val="en-ID"/>
        </w:rPr>
        <w:footnoteReference w:id="1"/>
      </w:r>
      <w:r w:rsidRPr="00A24D2A">
        <w:rPr>
          <w:rFonts w:asciiTheme="majorBidi" w:hAnsiTheme="majorBidi"/>
          <w:color w:val="000000" w:themeColor="text1"/>
          <w:sz w:val="24"/>
          <w:szCs w:val="24"/>
          <w:lang w:val="en-ID"/>
        </w:rPr>
        <w:t xml:space="preserve"> Menurut</w:t>
      </w:r>
      <w:r w:rsidRPr="00A24D2A">
        <w:rPr>
          <w:rFonts w:asciiTheme="majorBidi" w:hAnsiTheme="majorBidi"/>
          <w:color w:val="000000" w:themeColor="text1"/>
          <w:sz w:val="24"/>
          <w:szCs w:val="24"/>
          <w:lang w:val="id-ID"/>
        </w:rPr>
        <w:t xml:space="preserve"> mereka,</w:t>
      </w:r>
      <w:r w:rsidRPr="00A24D2A">
        <w:rPr>
          <w:rFonts w:asciiTheme="majorBidi" w:hAnsiTheme="majorBidi"/>
          <w:color w:val="000000" w:themeColor="text1"/>
          <w:sz w:val="24"/>
          <w:szCs w:val="24"/>
          <w:lang w:val="en-ID"/>
        </w:rPr>
        <w:t xml:space="preserve"> proses kelahiran alam semesta bermula sejak sekitar 18 milliar tahun masa lampau, yaitu sebelum terjadinya ledakan kosmis yang sangat dahsyat dari sebuah titik singularitas. Ledakan tersebut dijelaskan dalam teori </w:t>
      </w:r>
      <w:r w:rsidRPr="00A24D2A">
        <w:rPr>
          <w:rFonts w:asciiTheme="majorBidi" w:hAnsiTheme="majorBidi"/>
          <w:i/>
          <w:iCs/>
          <w:color w:val="000000" w:themeColor="text1"/>
          <w:sz w:val="24"/>
          <w:szCs w:val="24"/>
          <w:lang w:val="en-ID"/>
        </w:rPr>
        <w:t xml:space="preserve">Big Bang </w:t>
      </w:r>
      <w:r w:rsidRPr="00A24D2A">
        <w:rPr>
          <w:rFonts w:asciiTheme="majorBidi" w:hAnsiTheme="majorBidi"/>
          <w:color w:val="000000" w:themeColor="text1"/>
          <w:sz w:val="24"/>
          <w:szCs w:val="24"/>
          <w:lang w:val="en-ID"/>
        </w:rPr>
        <w:t>yang diperkirakan terjadi sekitar 13,7 milliar tahun yang lalu.</w:t>
      </w:r>
      <w:r>
        <w:rPr>
          <w:rStyle w:val="FootnoteReference"/>
          <w:rFonts w:asciiTheme="majorBidi" w:hAnsiTheme="majorBidi"/>
          <w:color w:val="000000" w:themeColor="text1"/>
          <w:sz w:val="24"/>
          <w:szCs w:val="24"/>
          <w:lang w:val="en-ID"/>
        </w:rPr>
        <w:footnoteReference w:id="2"/>
      </w:r>
    </w:p>
    <w:p w:rsidR="00213EA5" w:rsidRPr="00A24D2A" w:rsidRDefault="00213EA5" w:rsidP="00213EA5">
      <w:pPr>
        <w:pStyle w:val="ListParagraph"/>
        <w:spacing w:line="480" w:lineRule="auto"/>
        <w:ind w:firstLine="720"/>
        <w:jc w:val="both"/>
        <w:rPr>
          <w:rFonts w:asciiTheme="majorBidi" w:hAnsiTheme="majorBidi"/>
          <w:b/>
          <w:bCs/>
          <w:color w:val="000000" w:themeColor="text1"/>
          <w:sz w:val="24"/>
          <w:szCs w:val="24"/>
          <w:lang w:val="en-ID"/>
        </w:rPr>
      </w:pPr>
      <w:r w:rsidRPr="00A24D2A">
        <w:rPr>
          <w:rFonts w:asciiTheme="majorBidi" w:hAnsiTheme="majorBidi"/>
          <w:i/>
          <w:iCs/>
          <w:color w:val="000000" w:themeColor="text1"/>
          <w:sz w:val="24"/>
          <w:szCs w:val="24"/>
          <w:lang w:val="id-ID"/>
        </w:rPr>
        <w:t>Term</w:t>
      </w:r>
      <w:r w:rsidRPr="00A24D2A">
        <w:rPr>
          <w:rFonts w:asciiTheme="majorBidi" w:hAnsiTheme="majorBidi"/>
          <w:color w:val="000000" w:themeColor="text1"/>
          <w:sz w:val="24"/>
          <w:szCs w:val="24"/>
          <w:lang w:val="id-ID"/>
        </w:rPr>
        <w:t xml:space="preserve"> alam semesta juga ditemukan di dalam ayat-ayat al-Qur’an. Bahkan </w:t>
      </w:r>
      <w:r w:rsidRPr="00A24D2A">
        <w:rPr>
          <w:rFonts w:asciiTheme="majorBidi" w:hAnsiTheme="majorBidi"/>
          <w:color w:val="000000" w:themeColor="text1"/>
          <w:sz w:val="24"/>
          <w:szCs w:val="24"/>
          <w:lang w:val="en-ID"/>
        </w:rPr>
        <w:t>tidak kurang dari 750 ayat yang menjelaskan tentang alam semesta</w:t>
      </w:r>
      <w:r w:rsidRPr="00A24D2A">
        <w:rPr>
          <w:rFonts w:asciiTheme="majorBidi" w:hAnsiTheme="majorBidi"/>
          <w:color w:val="000000" w:themeColor="text1"/>
          <w:sz w:val="24"/>
          <w:szCs w:val="24"/>
        </w:rPr>
        <w:t xml:space="preserve"> </w:t>
      </w:r>
      <w:r w:rsidRPr="00A24D2A">
        <w:rPr>
          <w:rFonts w:asciiTheme="majorBidi" w:hAnsiTheme="majorBidi"/>
          <w:color w:val="000000" w:themeColor="text1"/>
          <w:sz w:val="24"/>
          <w:szCs w:val="24"/>
        </w:rPr>
        <w:lastRenderedPageBreak/>
        <w:t>dan fenomena-</w:t>
      </w:r>
      <w:r w:rsidRPr="00A24D2A">
        <w:rPr>
          <w:rFonts w:asciiTheme="majorBidi" w:hAnsiTheme="majorBidi"/>
          <w:color w:val="000000"/>
          <w:sz w:val="24"/>
          <w:szCs w:val="24"/>
        </w:rPr>
        <w:t>fenomenanya</w:t>
      </w:r>
      <w:r w:rsidRPr="00A24D2A">
        <w:rPr>
          <w:rFonts w:asciiTheme="majorBidi" w:hAnsiTheme="majorBidi"/>
          <w:color w:val="000000" w:themeColor="text1"/>
          <w:sz w:val="24"/>
          <w:szCs w:val="24"/>
        </w:rPr>
        <w:t>, yang secara umum ayat-ayat ini menyuruh manusia untuk mengamati serta meneliti alam semesta.</w:t>
      </w:r>
      <w:r w:rsidRPr="001308C8">
        <w:rPr>
          <w:rStyle w:val="FootnoteReference"/>
          <w:rFonts w:asciiTheme="majorBidi" w:hAnsiTheme="majorBidi"/>
          <w:color w:val="000000" w:themeColor="text1"/>
          <w:sz w:val="24"/>
          <w:szCs w:val="24"/>
        </w:rPr>
        <w:footnoteReference w:id="3"/>
      </w:r>
      <w:r w:rsidRPr="00A24D2A">
        <w:rPr>
          <w:rFonts w:asciiTheme="majorBidi" w:hAnsiTheme="majorBidi"/>
          <w:color w:val="000000" w:themeColor="text1"/>
          <w:sz w:val="24"/>
          <w:szCs w:val="24"/>
        </w:rPr>
        <w:t xml:space="preserve"> </w:t>
      </w:r>
      <w:r w:rsidRPr="00A24D2A">
        <w:rPr>
          <w:rFonts w:asciiTheme="majorBidi" w:hAnsiTheme="majorBidi"/>
          <w:color w:val="000000" w:themeColor="text1"/>
          <w:sz w:val="24"/>
          <w:szCs w:val="24"/>
          <w:lang w:val="id-ID"/>
        </w:rPr>
        <w:t xml:space="preserve">Sedangkan ayat-ayat al-Qur’an yang menjelaskan khusus tentang penciptaan </w:t>
      </w:r>
      <w:r w:rsidRPr="00A24D2A">
        <w:rPr>
          <w:rFonts w:ascii="Times New Arabic" w:hAnsi="Times New Arabic"/>
          <w:color w:val="000000" w:themeColor="text1"/>
          <w:sz w:val="24"/>
          <w:szCs w:val="24"/>
          <w:lang w:val="id-ID"/>
        </w:rPr>
        <w:t xml:space="preserve">alam </w:t>
      </w:r>
      <w:r w:rsidRPr="00A24D2A">
        <w:rPr>
          <w:rFonts w:asciiTheme="majorBidi" w:hAnsiTheme="majorBidi"/>
          <w:color w:val="000000" w:themeColor="text1"/>
          <w:sz w:val="24"/>
          <w:szCs w:val="24"/>
          <w:lang w:val="id-ID"/>
        </w:rPr>
        <w:t>semesta kurang lebih 53 ayat</w:t>
      </w:r>
      <w:r w:rsidRPr="00A24D2A">
        <w:rPr>
          <w:rFonts w:asciiTheme="majorBidi" w:hAnsiTheme="majorBidi"/>
          <w:color w:val="000000" w:themeColor="text1"/>
          <w:sz w:val="24"/>
          <w:szCs w:val="24"/>
          <w:lang w:val="en-ID"/>
        </w:rPr>
        <w:t>.</w:t>
      </w:r>
      <w:r>
        <w:rPr>
          <w:rStyle w:val="FootnoteReference"/>
          <w:rFonts w:asciiTheme="majorBidi" w:hAnsiTheme="majorBidi"/>
          <w:color w:val="000000" w:themeColor="text1"/>
          <w:sz w:val="24"/>
          <w:szCs w:val="24"/>
          <w:lang w:val="id-ID"/>
        </w:rPr>
        <w:footnoteReference w:id="4"/>
      </w:r>
      <w:r w:rsidRPr="00A24D2A">
        <w:rPr>
          <w:rFonts w:asciiTheme="majorBidi" w:hAnsiTheme="majorBidi"/>
          <w:color w:val="000000" w:themeColor="text1"/>
          <w:sz w:val="24"/>
          <w:szCs w:val="24"/>
          <w:lang w:val="id-ID"/>
        </w:rPr>
        <w:t xml:space="preserve"> </w:t>
      </w:r>
      <w:r w:rsidRPr="00A24D2A">
        <w:rPr>
          <w:rFonts w:asciiTheme="majorBidi" w:hAnsiTheme="majorBidi"/>
          <w:color w:val="000000" w:themeColor="text1"/>
          <w:sz w:val="24"/>
          <w:szCs w:val="24"/>
          <w:lang w:val="en-ID"/>
        </w:rPr>
        <w:t>Dan s</w:t>
      </w:r>
      <w:r w:rsidRPr="00A24D2A">
        <w:rPr>
          <w:rFonts w:asciiTheme="majorBidi" w:hAnsiTheme="majorBidi"/>
          <w:color w:val="000000" w:themeColor="text1"/>
          <w:sz w:val="24"/>
          <w:szCs w:val="24"/>
        </w:rPr>
        <w:t xml:space="preserve">alah satu ayat yang begitu erat kaitannya dengan proses penciptaan alam semesta adalah Q.S </w:t>
      </w:r>
      <w:r w:rsidRPr="00A24D2A">
        <w:rPr>
          <w:rFonts w:ascii="Times New Arabic" w:hAnsi="Times New Arabic"/>
          <w:i/>
          <w:iCs/>
          <w:color w:val="000000" w:themeColor="text1"/>
          <w:sz w:val="24"/>
          <w:szCs w:val="24"/>
        </w:rPr>
        <w:t>Al-Anbiya&gt;</w:t>
      </w:r>
      <w:r w:rsidRPr="00A24D2A">
        <w:rPr>
          <w:rFonts w:asciiTheme="majorBidi" w:hAnsiTheme="majorBidi"/>
          <w:color w:val="000000" w:themeColor="text1"/>
          <w:sz w:val="24"/>
          <w:szCs w:val="24"/>
        </w:rPr>
        <w:t>/21: 30.</w:t>
      </w:r>
    </w:p>
    <w:p w:rsidR="00213EA5" w:rsidRDefault="00213EA5" w:rsidP="00213EA5">
      <w:pPr>
        <w:bidi/>
        <w:spacing w:before="120" w:after="120" w:line="480" w:lineRule="exact"/>
        <w:jc w:val="both"/>
        <w:rPr>
          <w:rFonts w:asciiTheme="majorBidi" w:hAnsiTheme="majorBidi"/>
          <w:sz w:val="28"/>
          <w:szCs w:val="28"/>
        </w:rPr>
      </w:pPr>
      <w:r w:rsidRPr="00FA5457">
        <w:rPr>
          <w:sz w:val="28"/>
          <w:szCs w:val="28"/>
        </w:rPr>
        <w:sym w:font="HQPB2" w:char="F04F"/>
      </w:r>
      <w:r w:rsidRPr="00FA5457">
        <w:rPr>
          <w:sz w:val="28"/>
          <w:szCs w:val="28"/>
        </w:rPr>
        <w:sym w:font="HQPB5" w:char="F073"/>
      </w:r>
      <w:r w:rsidRPr="00FA5457">
        <w:rPr>
          <w:sz w:val="28"/>
          <w:szCs w:val="28"/>
        </w:rPr>
        <w:sym w:font="HQPB2" w:char="F039"/>
      </w:r>
      <w:r w:rsidRPr="00FA5457">
        <w:rPr>
          <w:sz w:val="28"/>
          <w:szCs w:val="28"/>
        </w:rPr>
        <w:sym w:font="HQPB5" w:char="F075"/>
      </w:r>
      <w:r w:rsidRPr="00FA5457">
        <w:rPr>
          <w:sz w:val="28"/>
          <w:szCs w:val="28"/>
        </w:rPr>
        <w:sym w:font="HQPB2" w:char="F072"/>
      </w:r>
      <w:r w:rsidRPr="00FA5457">
        <w:rPr>
          <w:sz w:val="28"/>
          <w:szCs w:val="28"/>
        </w:rPr>
        <w:sym w:font="HQPB5" w:char="F072"/>
      </w:r>
      <w:r w:rsidRPr="00FA5457">
        <w:rPr>
          <w:sz w:val="28"/>
          <w:szCs w:val="28"/>
        </w:rPr>
        <w:sym w:font="HQPB1" w:char="F026"/>
      </w:r>
      <w:r w:rsidRPr="00FA5457">
        <w:rPr>
          <w:rFonts w:asciiTheme="majorBidi" w:hAnsiTheme="majorBidi"/>
          <w:sz w:val="28"/>
          <w:szCs w:val="28"/>
          <w:rtl/>
        </w:rPr>
        <w:t xml:space="preserve"> </w:t>
      </w:r>
      <w:r w:rsidRPr="00FA5457">
        <w:rPr>
          <w:sz w:val="28"/>
          <w:szCs w:val="28"/>
        </w:rPr>
        <w:sym w:font="HQPB5" w:char="F074"/>
      </w:r>
      <w:r w:rsidRPr="00FA5457">
        <w:rPr>
          <w:sz w:val="28"/>
          <w:szCs w:val="28"/>
        </w:rPr>
        <w:sym w:font="HQPB1" w:char="F08D"/>
      </w:r>
      <w:r w:rsidRPr="00FA5457">
        <w:rPr>
          <w:sz w:val="28"/>
          <w:szCs w:val="28"/>
        </w:rPr>
        <w:sym w:font="HQPB5" w:char="F074"/>
      </w:r>
      <w:r w:rsidRPr="00FA5457">
        <w:rPr>
          <w:sz w:val="28"/>
          <w:szCs w:val="28"/>
        </w:rPr>
        <w:sym w:font="HQPB2" w:char="F083"/>
      </w:r>
      <w:r w:rsidRPr="00FA5457">
        <w:rPr>
          <w:rFonts w:asciiTheme="majorBidi" w:hAnsiTheme="majorBidi"/>
          <w:sz w:val="28"/>
          <w:szCs w:val="28"/>
          <w:rtl/>
        </w:rPr>
        <w:t xml:space="preserve"> </w:t>
      </w:r>
      <w:r w:rsidRPr="00FA5457">
        <w:rPr>
          <w:sz w:val="28"/>
          <w:szCs w:val="28"/>
        </w:rPr>
        <w:sym w:font="HQPB5" w:char="F074"/>
      </w:r>
      <w:r w:rsidRPr="00FA5457">
        <w:rPr>
          <w:sz w:val="28"/>
          <w:szCs w:val="28"/>
        </w:rPr>
        <w:sym w:font="HQPB2" w:char="F0FB"/>
      </w:r>
      <w:r w:rsidRPr="00FA5457">
        <w:rPr>
          <w:sz w:val="28"/>
          <w:szCs w:val="28"/>
        </w:rPr>
        <w:sym w:font="HQPB2" w:char="F0EF"/>
      </w:r>
      <w:r w:rsidRPr="00FA5457">
        <w:rPr>
          <w:sz w:val="28"/>
          <w:szCs w:val="28"/>
        </w:rPr>
        <w:sym w:font="HQPB4" w:char="F0CF"/>
      </w:r>
      <w:r w:rsidRPr="00FA5457">
        <w:rPr>
          <w:sz w:val="28"/>
          <w:szCs w:val="28"/>
        </w:rPr>
        <w:sym w:font="HQPB3" w:char="F025"/>
      </w:r>
      <w:r w:rsidRPr="00FA5457">
        <w:rPr>
          <w:sz w:val="28"/>
          <w:szCs w:val="28"/>
        </w:rPr>
        <w:sym w:font="HQPB4" w:char="F0A9"/>
      </w:r>
      <w:r w:rsidRPr="00FA5457">
        <w:rPr>
          <w:sz w:val="28"/>
          <w:szCs w:val="28"/>
        </w:rPr>
        <w:sym w:font="HQPB3" w:char="F021"/>
      </w:r>
      <w:r w:rsidRPr="00FA5457">
        <w:rPr>
          <w:sz w:val="28"/>
          <w:szCs w:val="28"/>
        </w:rPr>
        <w:sym w:font="HQPB5" w:char="F024"/>
      </w:r>
      <w:r w:rsidRPr="00FA5457">
        <w:rPr>
          <w:sz w:val="28"/>
          <w:szCs w:val="28"/>
        </w:rPr>
        <w:sym w:font="HQPB1" w:char="F023"/>
      </w:r>
      <w:r w:rsidRPr="00FA5457">
        <w:rPr>
          <w:rFonts w:asciiTheme="majorBidi" w:hAnsiTheme="majorBidi"/>
          <w:sz w:val="28"/>
          <w:szCs w:val="28"/>
          <w:rtl/>
        </w:rPr>
        <w:t xml:space="preserve"> </w:t>
      </w:r>
      <w:r w:rsidRPr="00FA5457">
        <w:rPr>
          <w:sz w:val="28"/>
          <w:szCs w:val="28"/>
        </w:rPr>
        <w:sym w:font="HQPB5" w:char="F028"/>
      </w:r>
      <w:r w:rsidRPr="00FA5457">
        <w:rPr>
          <w:sz w:val="28"/>
          <w:szCs w:val="28"/>
        </w:rPr>
        <w:sym w:font="HQPB1" w:char="F023"/>
      </w:r>
      <w:r w:rsidRPr="00FA5457">
        <w:rPr>
          <w:sz w:val="28"/>
          <w:szCs w:val="28"/>
        </w:rPr>
        <w:sym w:font="HQPB4" w:char="F0FF"/>
      </w:r>
      <w:r w:rsidRPr="00FA5457">
        <w:rPr>
          <w:sz w:val="28"/>
          <w:szCs w:val="28"/>
        </w:rPr>
        <w:sym w:font="HQPB2" w:char="F072"/>
      </w:r>
      <w:r w:rsidRPr="00FA5457">
        <w:rPr>
          <w:sz w:val="28"/>
          <w:szCs w:val="28"/>
        </w:rPr>
        <w:sym w:font="HQPB4" w:char="F0E3"/>
      </w:r>
      <w:r w:rsidRPr="00FA5457">
        <w:rPr>
          <w:sz w:val="28"/>
          <w:szCs w:val="28"/>
        </w:rPr>
        <w:sym w:font="HQPB1" w:char="F08D"/>
      </w:r>
      <w:r w:rsidRPr="00FA5457">
        <w:rPr>
          <w:sz w:val="28"/>
          <w:szCs w:val="28"/>
        </w:rPr>
        <w:sym w:font="HQPB5" w:char="F078"/>
      </w:r>
      <w:r w:rsidRPr="00FA5457">
        <w:rPr>
          <w:sz w:val="28"/>
          <w:szCs w:val="28"/>
        </w:rPr>
        <w:sym w:font="HQPB1" w:char="F0FF"/>
      </w:r>
      <w:r w:rsidRPr="00FA5457">
        <w:rPr>
          <w:sz w:val="28"/>
          <w:szCs w:val="28"/>
        </w:rPr>
        <w:sym w:font="HQPB5" w:char="F078"/>
      </w:r>
      <w:r w:rsidRPr="00FA5457">
        <w:rPr>
          <w:sz w:val="28"/>
          <w:szCs w:val="28"/>
        </w:rPr>
        <w:sym w:font="HQPB2" w:char="F02E"/>
      </w:r>
      <w:r w:rsidRPr="00FA5457">
        <w:rPr>
          <w:rFonts w:asciiTheme="majorBidi" w:hAnsiTheme="majorBidi"/>
          <w:sz w:val="28"/>
          <w:szCs w:val="28"/>
          <w:rtl/>
        </w:rPr>
        <w:t xml:space="preserve"> </w:t>
      </w:r>
      <w:r w:rsidRPr="00FA5457">
        <w:rPr>
          <w:sz w:val="28"/>
          <w:szCs w:val="28"/>
        </w:rPr>
        <w:sym w:font="HQPB4" w:char="F0A8"/>
      </w:r>
      <w:r w:rsidRPr="00FA5457">
        <w:rPr>
          <w:sz w:val="28"/>
          <w:szCs w:val="28"/>
        </w:rPr>
        <w:sym w:font="HQPB2" w:char="F062"/>
      </w:r>
      <w:r w:rsidRPr="00FA5457">
        <w:rPr>
          <w:sz w:val="28"/>
          <w:szCs w:val="28"/>
        </w:rPr>
        <w:sym w:font="HQPB5" w:char="F072"/>
      </w:r>
      <w:r w:rsidRPr="00FA5457">
        <w:rPr>
          <w:sz w:val="28"/>
          <w:szCs w:val="28"/>
        </w:rPr>
        <w:sym w:font="HQPB1" w:char="F026"/>
      </w:r>
      <w:r w:rsidRPr="00FA5457">
        <w:rPr>
          <w:rFonts w:asciiTheme="majorBidi" w:hAnsiTheme="majorBidi"/>
          <w:sz w:val="28"/>
          <w:szCs w:val="28"/>
          <w:rtl/>
        </w:rPr>
        <w:t xml:space="preserve"> </w:t>
      </w:r>
      <w:r w:rsidRPr="00FA5457">
        <w:rPr>
          <w:sz w:val="28"/>
          <w:szCs w:val="28"/>
        </w:rPr>
        <w:sym w:font="HQPB4" w:char="F0CF"/>
      </w:r>
      <w:r w:rsidRPr="00FA5457">
        <w:rPr>
          <w:sz w:val="28"/>
          <w:szCs w:val="28"/>
        </w:rPr>
        <w:sym w:font="HQPB1" w:char="F04E"/>
      </w:r>
      <w:r w:rsidRPr="00FA5457">
        <w:rPr>
          <w:sz w:val="28"/>
          <w:szCs w:val="28"/>
        </w:rPr>
        <w:sym w:font="HQPB2" w:char="F0BA"/>
      </w:r>
      <w:r w:rsidRPr="00FA5457">
        <w:rPr>
          <w:sz w:val="28"/>
          <w:szCs w:val="28"/>
        </w:rPr>
        <w:sym w:font="HQPB5" w:char="F075"/>
      </w:r>
      <w:r w:rsidRPr="00FA5457">
        <w:rPr>
          <w:sz w:val="28"/>
          <w:szCs w:val="28"/>
        </w:rPr>
        <w:sym w:font="HQPB2" w:char="F071"/>
      </w:r>
      <w:r w:rsidRPr="00FA5457">
        <w:rPr>
          <w:sz w:val="28"/>
          <w:szCs w:val="28"/>
        </w:rPr>
        <w:sym w:font="HQPB2" w:char="F0BB"/>
      </w:r>
      <w:r w:rsidRPr="00FA5457">
        <w:rPr>
          <w:sz w:val="28"/>
          <w:szCs w:val="28"/>
        </w:rPr>
        <w:sym w:font="HQPB5" w:char="F079"/>
      </w:r>
      <w:r w:rsidRPr="00FA5457">
        <w:rPr>
          <w:sz w:val="28"/>
          <w:szCs w:val="28"/>
        </w:rPr>
        <w:sym w:font="HQPB2" w:char="F04A"/>
      </w:r>
      <w:r w:rsidRPr="00FA5457">
        <w:rPr>
          <w:sz w:val="28"/>
          <w:szCs w:val="28"/>
        </w:rPr>
        <w:sym w:font="HQPB4" w:char="F0A1"/>
      </w:r>
      <w:r w:rsidRPr="00FA5457">
        <w:rPr>
          <w:sz w:val="28"/>
          <w:szCs w:val="28"/>
        </w:rPr>
        <w:sym w:font="HQPB1" w:char="F0A1"/>
      </w:r>
      <w:r w:rsidRPr="00FA5457">
        <w:rPr>
          <w:sz w:val="28"/>
          <w:szCs w:val="28"/>
        </w:rPr>
        <w:sym w:font="HQPB2" w:char="F039"/>
      </w:r>
      <w:r w:rsidRPr="00FA5457">
        <w:rPr>
          <w:sz w:val="28"/>
          <w:szCs w:val="28"/>
        </w:rPr>
        <w:sym w:font="HQPB5" w:char="F024"/>
      </w:r>
      <w:r w:rsidRPr="00FA5457">
        <w:rPr>
          <w:sz w:val="28"/>
          <w:szCs w:val="28"/>
        </w:rPr>
        <w:sym w:font="HQPB1" w:char="F023"/>
      </w:r>
      <w:r w:rsidRPr="00FA5457">
        <w:rPr>
          <w:rFonts w:asciiTheme="majorBidi" w:hAnsiTheme="majorBidi"/>
          <w:sz w:val="28"/>
          <w:szCs w:val="28"/>
          <w:rtl/>
        </w:rPr>
        <w:t xml:space="preserve"> </w:t>
      </w:r>
      <w:r w:rsidRPr="00FA5457">
        <w:rPr>
          <w:sz w:val="28"/>
          <w:szCs w:val="28"/>
        </w:rPr>
        <w:sym w:font="HQPB5" w:char="F075"/>
      </w:r>
      <w:r w:rsidRPr="00FA5457">
        <w:rPr>
          <w:sz w:val="28"/>
          <w:szCs w:val="28"/>
        </w:rPr>
        <w:sym w:font="HQPB1" w:char="F0DA"/>
      </w:r>
      <w:r w:rsidRPr="00FA5457">
        <w:rPr>
          <w:sz w:val="28"/>
          <w:szCs w:val="28"/>
        </w:rPr>
        <w:sym w:font="HQPB4" w:char="F0F6"/>
      </w:r>
      <w:r w:rsidRPr="00FA5457">
        <w:rPr>
          <w:sz w:val="28"/>
          <w:szCs w:val="28"/>
        </w:rPr>
        <w:sym w:font="HQPB1" w:char="F091"/>
      </w:r>
      <w:r w:rsidRPr="00FA5457">
        <w:rPr>
          <w:sz w:val="28"/>
          <w:szCs w:val="28"/>
        </w:rPr>
        <w:sym w:font="HQPB5" w:char="F046"/>
      </w:r>
      <w:r w:rsidRPr="00FA5457">
        <w:rPr>
          <w:sz w:val="28"/>
          <w:szCs w:val="28"/>
        </w:rPr>
        <w:sym w:font="HQPB2" w:char="F07B"/>
      </w:r>
      <w:r w:rsidRPr="00FA5457">
        <w:rPr>
          <w:sz w:val="28"/>
          <w:szCs w:val="28"/>
        </w:rPr>
        <w:sym w:font="HQPB5" w:char="F024"/>
      </w:r>
      <w:r w:rsidRPr="00FA5457">
        <w:rPr>
          <w:sz w:val="28"/>
          <w:szCs w:val="28"/>
        </w:rPr>
        <w:sym w:font="HQPB1" w:char="F023"/>
      </w:r>
      <w:r w:rsidRPr="00FA5457">
        <w:rPr>
          <w:sz w:val="28"/>
          <w:szCs w:val="28"/>
        </w:rPr>
        <w:sym w:font="HQPB5" w:char="F075"/>
      </w:r>
      <w:r w:rsidRPr="00FA5457">
        <w:rPr>
          <w:sz w:val="28"/>
          <w:szCs w:val="28"/>
        </w:rPr>
        <w:sym w:font="HQPB2" w:char="F072"/>
      </w:r>
      <w:r w:rsidRPr="00FA5457">
        <w:rPr>
          <w:rFonts w:asciiTheme="majorBidi" w:hAnsiTheme="majorBidi"/>
          <w:sz w:val="28"/>
          <w:szCs w:val="28"/>
          <w:rtl/>
        </w:rPr>
        <w:t xml:space="preserve"> </w:t>
      </w:r>
      <w:r w:rsidRPr="00FA5457">
        <w:rPr>
          <w:sz w:val="28"/>
          <w:szCs w:val="28"/>
        </w:rPr>
        <w:sym w:font="HQPB1" w:char="F024"/>
      </w:r>
      <w:r w:rsidRPr="00FA5457">
        <w:rPr>
          <w:sz w:val="28"/>
          <w:szCs w:val="28"/>
        </w:rPr>
        <w:sym w:font="HQPB5" w:char="F074"/>
      </w:r>
      <w:r w:rsidRPr="00FA5457">
        <w:rPr>
          <w:sz w:val="28"/>
          <w:szCs w:val="28"/>
        </w:rPr>
        <w:sym w:font="HQPB1" w:char="F046"/>
      </w:r>
      <w:r w:rsidRPr="00FA5457">
        <w:rPr>
          <w:sz w:val="28"/>
          <w:szCs w:val="28"/>
        </w:rPr>
        <w:sym w:font="HQPB5" w:char="F074"/>
      </w:r>
      <w:r w:rsidRPr="00FA5457">
        <w:rPr>
          <w:sz w:val="28"/>
          <w:szCs w:val="28"/>
        </w:rPr>
        <w:sym w:font="HQPB2" w:char="F052"/>
      </w:r>
      <w:r w:rsidRPr="00FA5457">
        <w:rPr>
          <w:sz w:val="28"/>
          <w:szCs w:val="28"/>
        </w:rPr>
        <w:sym w:font="HQPB1" w:char="F025"/>
      </w:r>
      <w:r w:rsidRPr="00FA5457">
        <w:rPr>
          <w:sz w:val="28"/>
          <w:szCs w:val="28"/>
        </w:rPr>
        <w:sym w:font="HQPB5" w:char="F09F"/>
      </w:r>
      <w:r w:rsidRPr="00FA5457">
        <w:rPr>
          <w:sz w:val="28"/>
          <w:szCs w:val="28"/>
        </w:rPr>
        <w:sym w:font="HQPB2" w:char="F032"/>
      </w:r>
      <w:r w:rsidRPr="00FA5457">
        <w:rPr>
          <w:rFonts w:asciiTheme="majorBidi" w:hAnsiTheme="majorBidi"/>
          <w:sz w:val="28"/>
          <w:szCs w:val="28"/>
          <w:rtl/>
        </w:rPr>
        <w:t xml:space="preserve"> </w:t>
      </w:r>
      <w:r w:rsidRPr="00FA5457">
        <w:rPr>
          <w:sz w:val="28"/>
          <w:szCs w:val="28"/>
        </w:rPr>
        <w:sym w:font="HQPB1" w:char="F024"/>
      </w:r>
      <w:r w:rsidRPr="00FA5457">
        <w:rPr>
          <w:sz w:val="28"/>
          <w:szCs w:val="28"/>
        </w:rPr>
        <w:sym w:font="HQPB4" w:char="F05A"/>
      </w:r>
      <w:r w:rsidRPr="00FA5457">
        <w:rPr>
          <w:sz w:val="28"/>
          <w:szCs w:val="28"/>
        </w:rPr>
        <w:sym w:font="HQPB2" w:char="F029"/>
      </w:r>
      <w:r w:rsidRPr="00FA5457">
        <w:rPr>
          <w:sz w:val="28"/>
          <w:szCs w:val="28"/>
        </w:rPr>
        <w:sym w:font="HQPB4" w:char="F0F8"/>
      </w:r>
      <w:r w:rsidRPr="00FA5457">
        <w:rPr>
          <w:sz w:val="28"/>
          <w:szCs w:val="28"/>
        </w:rPr>
        <w:sym w:font="HQPB1" w:char="F03F"/>
      </w:r>
      <w:r w:rsidRPr="00FA5457">
        <w:rPr>
          <w:sz w:val="28"/>
          <w:szCs w:val="28"/>
        </w:rPr>
        <w:sym w:font="HQPB5" w:char="F075"/>
      </w:r>
      <w:r w:rsidRPr="00FA5457">
        <w:rPr>
          <w:sz w:val="28"/>
          <w:szCs w:val="28"/>
        </w:rPr>
        <w:sym w:font="HQPB1" w:char="F091"/>
      </w:r>
      <w:r w:rsidRPr="00FA5457">
        <w:rPr>
          <w:rFonts w:asciiTheme="majorBidi" w:hAnsiTheme="majorBidi"/>
          <w:sz w:val="28"/>
          <w:szCs w:val="28"/>
          <w:rtl/>
        </w:rPr>
        <w:t xml:space="preserve"> </w:t>
      </w:r>
      <w:r w:rsidRPr="00FA5457">
        <w:rPr>
          <w:sz w:val="28"/>
          <w:szCs w:val="28"/>
        </w:rPr>
        <w:sym w:font="HQPB1" w:char="F024"/>
      </w:r>
      <w:r w:rsidRPr="00FA5457">
        <w:rPr>
          <w:sz w:val="28"/>
          <w:szCs w:val="28"/>
        </w:rPr>
        <w:sym w:font="HQPB5" w:char="F079"/>
      </w:r>
      <w:r w:rsidRPr="00FA5457">
        <w:rPr>
          <w:sz w:val="28"/>
          <w:szCs w:val="28"/>
        </w:rPr>
        <w:sym w:font="HQPB2" w:char="F04A"/>
      </w:r>
      <w:r w:rsidRPr="00FA5457">
        <w:rPr>
          <w:sz w:val="28"/>
          <w:szCs w:val="28"/>
        </w:rPr>
        <w:sym w:font="HQPB4" w:char="F0DF"/>
      </w:r>
      <w:r w:rsidRPr="00FA5457">
        <w:rPr>
          <w:sz w:val="28"/>
          <w:szCs w:val="28"/>
        </w:rPr>
        <w:sym w:font="HQPB2" w:char="F067"/>
      </w:r>
      <w:r w:rsidRPr="00FA5457">
        <w:rPr>
          <w:sz w:val="28"/>
          <w:szCs w:val="28"/>
        </w:rPr>
        <w:sym w:font="HQPB2" w:char="F0BB"/>
      </w:r>
      <w:r w:rsidRPr="00FA5457">
        <w:rPr>
          <w:sz w:val="28"/>
          <w:szCs w:val="28"/>
        </w:rPr>
        <w:sym w:font="HQPB5" w:char="F06F"/>
      </w:r>
      <w:r w:rsidRPr="00FA5457">
        <w:rPr>
          <w:sz w:val="28"/>
          <w:szCs w:val="28"/>
        </w:rPr>
        <w:sym w:font="HQPB2" w:char="F059"/>
      </w:r>
      <w:r w:rsidRPr="00FA5457">
        <w:rPr>
          <w:sz w:val="28"/>
          <w:szCs w:val="28"/>
        </w:rPr>
        <w:sym w:font="HQPB4" w:char="F0F8"/>
      </w:r>
      <w:r w:rsidRPr="00FA5457">
        <w:rPr>
          <w:sz w:val="28"/>
          <w:szCs w:val="28"/>
        </w:rPr>
        <w:sym w:font="HQPB2" w:char="F029"/>
      </w:r>
      <w:r w:rsidRPr="00FA5457">
        <w:rPr>
          <w:sz w:val="28"/>
          <w:szCs w:val="28"/>
        </w:rPr>
        <w:sym w:font="HQPB5" w:char="F074"/>
      </w:r>
      <w:r w:rsidRPr="00FA5457">
        <w:rPr>
          <w:sz w:val="28"/>
          <w:szCs w:val="28"/>
        </w:rPr>
        <w:sym w:font="HQPB1" w:char="F046"/>
      </w:r>
      <w:r w:rsidRPr="00FA5457">
        <w:rPr>
          <w:sz w:val="28"/>
          <w:szCs w:val="28"/>
        </w:rPr>
        <w:sym w:font="HQPB5" w:char="F078"/>
      </w:r>
      <w:r w:rsidRPr="00FA5457">
        <w:rPr>
          <w:sz w:val="28"/>
          <w:szCs w:val="28"/>
        </w:rPr>
        <w:sym w:font="HQPB1" w:char="F0FF"/>
      </w:r>
      <w:r w:rsidRPr="00FA5457">
        <w:rPr>
          <w:sz w:val="28"/>
          <w:szCs w:val="28"/>
        </w:rPr>
        <w:sym w:font="HQPB5" w:char="F073"/>
      </w:r>
      <w:r w:rsidRPr="00FA5457">
        <w:rPr>
          <w:sz w:val="28"/>
          <w:szCs w:val="28"/>
        </w:rPr>
        <w:sym w:font="HQPB1" w:char="F0F9"/>
      </w:r>
      <w:r w:rsidRPr="00FA5457">
        <w:rPr>
          <w:rFonts w:asciiTheme="majorBidi" w:hAnsiTheme="majorBidi"/>
          <w:sz w:val="28"/>
          <w:szCs w:val="28"/>
          <w:rtl/>
        </w:rPr>
        <w:t xml:space="preserve"> </w:t>
      </w:r>
      <w:r w:rsidRPr="00FA5457">
        <w:rPr>
          <w:sz w:val="28"/>
          <w:szCs w:val="28"/>
        </w:rPr>
        <w:sym w:font="HQPB4" w:char="F028"/>
      </w:r>
      <w:r w:rsidRPr="00FA5457">
        <w:rPr>
          <w:rFonts w:asciiTheme="majorBidi" w:hAnsiTheme="majorBidi"/>
          <w:sz w:val="28"/>
          <w:szCs w:val="28"/>
          <w:rtl/>
        </w:rPr>
        <w:t xml:space="preserve"> </w:t>
      </w:r>
    </w:p>
    <w:p w:rsidR="00213EA5" w:rsidRDefault="00213EA5" w:rsidP="00213EA5">
      <w:pPr>
        <w:bidi/>
        <w:spacing w:before="120" w:after="120" w:line="480" w:lineRule="exact"/>
        <w:jc w:val="both"/>
        <w:rPr>
          <w:rFonts w:asciiTheme="majorBidi" w:hAnsiTheme="majorBidi"/>
          <w:sz w:val="28"/>
          <w:szCs w:val="28"/>
          <w:lang w:val="en-ID"/>
        </w:rPr>
      </w:pPr>
      <w:r w:rsidRPr="00FA5457">
        <w:rPr>
          <w:sz w:val="28"/>
          <w:szCs w:val="28"/>
        </w:rPr>
        <w:sym w:font="HQPB1" w:char="F024"/>
      </w:r>
      <w:r w:rsidRPr="00FA5457">
        <w:rPr>
          <w:sz w:val="28"/>
          <w:szCs w:val="28"/>
        </w:rPr>
        <w:sym w:font="HQPB5" w:char="F06F"/>
      </w:r>
      <w:r w:rsidRPr="00FA5457">
        <w:rPr>
          <w:sz w:val="28"/>
          <w:szCs w:val="28"/>
        </w:rPr>
        <w:sym w:font="HQPB2" w:char="F059"/>
      </w:r>
      <w:r w:rsidRPr="00FA5457">
        <w:rPr>
          <w:sz w:val="28"/>
          <w:szCs w:val="28"/>
        </w:rPr>
        <w:sym w:font="HQPB4" w:char="F0F9"/>
      </w:r>
      <w:r w:rsidRPr="00FA5457">
        <w:rPr>
          <w:sz w:val="28"/>
          <w:szCs w:val="28"/>
        </w:rPr>
        <w:sym w:font="HQPB2" w:char="F03D"/>
      </w:r>
      <w:r w:rsidRPr="00FA5457">
        <w:rPr>
          <w:sz w:val="28"/>
          <w:szCs w:val="28"/>
        </w:rPr>
        <w:sym w:font="HQPB5" w:char="F079"/>
      </w:r>
      <w:r w:rsidRPr="00FA5457">
        <w:rPr>
          <w:sz w:val="28"/>
          <w:szCs w:val="28"/>
        </w:rPr>
        <w:sym w:font="HQPB1" w:char="F0E8"/>
      </w:r>
      <w:r w:rsidRPr="00FA5457">
        <w:rPr>
          <w:sz w:val="28"/>
          <w:szCs w:val="28"/>
        </w:rPr>
        <w:sym w:font="HQPB5" w:char="F079"/>
      </w:r>
      <w:r w:rsidRPr="00FA5457">
        <w:rPr>
          <w:sz w:val="28"/>
          <w:szCs w:val="28"/>
        </w:rPr>
        <w:sym w:font="HQPB1" w:char="F05F"/>
      </w:r>
      <w:r w:rsidRPr="00FA5457">
        <w:rPr>
          <w:sz w:val="28"/>
          <w:szCs w:val="28"/>
        </w:rPr>
        <w:sym w:font="HQPB5" w:char="F075"/>
      </w:r>
      <w:r w:rsidRPr="00FA5457">
        <w:rPr>
          <w:sz w:val="28"/>
          <w:szCs w:val="28"/>
        </w:rPr>
        <w:sym w:font="HQPB2" w:char="F072"/>
      </w:r>
      <w:r w:rsidRPr="00FA5457">
        <w:rPr>
          <w:rFonts w:asciiTheme="majorBidi" w:hAnsiTheme="majorBidi"/>
          <w:sz w:val="28"/>
          <w:szCs w:val="28"/>
          <w:rtl/>
        </w:rPr>
        <w:t xml:space="preserve"> </w:t>
      </w:r>
      <w:r w:rsidRPr="00FA5457">
        <w:rPr>
          <w:sz w:val="28"/>
          <w:szCs w:val="28"/>
        </w:rPr>
        <w:sym w:font="HQPB5" w:char="F07A"/>
      </w:r>
      <w:r w:rsidRPr="00FA5457">
        <w:rPr>
          <w:sz w:val="28"/>
          <w:szCs w:val="28"/>
        </w:rPr>
        <w:sym w:font="HQPB2" w:char="F060"/>
      </w:r>
      <w:r w:rsidRPr="00FA5457">
        <w:rPr>
          <w:sz w:val="28"/>
          <w:szCs w:val="28"/>
        </w:rPr>
        <w:sym w:font="HQPB4" w:char="F0CF"/>
      </w:r>
      <w:r w:rsidRPr="00FA5457">
        <w:rPr>
          <w:sz w:val="28"/>
          <w:szCs w:val="28"/>
        </w:rPr>
        <w:sym w:font="HQPB2" w:char="F042"/>
      </w:r>
      <w:r w:rsidRPr="00FA5457">
        <w:rPr>
          <w:rFonts w:asciiTheme="majorBidi" w:hAnsiTheme="majorBidi"/>
          <w:sz w:val="28"/>
          <w:szCs w:val="28"/>
          <w:rtl/>
        </w:rPr>
        <w:t xml:space="preserve"> </w:t>
      </w:r>
      <w:r w:rsidRPr="00FA5457">
        <w:rPr>
          <w:sz w:val="28"/>
          <w:szCs w:val="28"/>
        </w:rPr>
        <w:sym w:font="HQPB4" w:char="F0CF"/>
      </w:r>
      <w:r w:rsidRPr="00FA5457">
        <w:rPr>
          <w:sz w:val="28"/>
          <w:szCs w:val="28"/>
        </w:rPr>
        <w:sym w:font="HQPB2" w:char="F0E4"/>
      </w:r>
      <w:r w:rsidRPr="00FA5457">
        <w:rPr>
          <w:sz w:val="28"/>
          <w:szCs w:val="28"/>
        </w:rPr>
        <w:sym w:font="HQPB5" w:char="F021"/>
      </w:r>
      <w:r w:rsidRPr="00FA5457">
        <w:rPr>
          <w:sz w:val="28"/>
          <w:szCs w:val="28"/>
        </w:rPr>
        <w:sym w:font="HQPB1" w:char="F024"/>
      </w:r>
      <w:r w:rsidRPr="00FA5457">
        <w:rPr>
          <w:sz w:val="28"/>
          <w:szCs w:val="28"/>
        </w:rPr>
        <w:sym w:font="HQPB5" w:char="F079"/>
      </w:r>
      <w:r w:rsidRPr="00FA5457">
        <w:rPr>
          <w:sz w:val="28"/>
          <w:szCs w:val="28"/>
        </w:rPr>
        <w:sym w:font="HQPB2" w:char="F04A"/>
      </w:r>
      <w:r w:rsidRPr="00FA5457">
        <w:rPr>
          <w:sz w:val="28"/>
          <w:szCs w:val="28"/>
        </w:rPr>
        <w:sym w:font="HQPB4" w:char="F0F8"/>
      </w:r>
      <w:r w:rsidRPr="00FA5457">
        <w:rPr>
          <w:sz w:val="28"/>
          <w:szCs w:val="28"/>
        </w:rPr>
        <w:sym w:font="HQPB2" w:char="F039"/>
      </w:r>
      <w:r w:rsidRPr="00FA5457">
        <w:rPr>
          <w:sz w:val="28"/>
          <w:szCs w:val="28"/>
        </w:rPr>
        <w:sym w:font="HQPB5" w:char="F024"/>
      </w:r>
      <w:r w:rsidRPr="00FA5457">
        <w:rPr>
          <w:sz w:val="28"/>
          <w:szCs w:val="28"/>
        </w:rPr>
        <w:sym w:font="HQPB1" w:char="F023"/>
      </w:r>
      <w:r w:rsidRPr="00FA5457">
        <w:rPr>
          <w:rFonts w:asciiTheme="majorBidi" w:hAnsiTheme="majorBidi"/>
          <w:sz w:val="28"/>
          <w:szCs w:val="28"/>
          <w:rtl/>
        </w:rPr>
        <w:t xml:space="preserve"> </w:t>
      </w:r>
      <w:r w:rsidRPr="00FA5457">
        <w:rPr>
          <w:sz w:val="28"/>
          <w:szCs w:val="28"/>
        </w:rPr>
        <w:sym w:font="HQPB4" w:char="F0A8"/>
      </w:r>
      <w:r w:rsidRPr="00FA5457">
        <w:rPr>
          <w:sz w:val="28"/>
          <w:szCs w:val="28"/>
        </w:rPr>
        <w:sym w:font="HQPB2" w:char="F040"/>
      </w:r>
      <w:r w:rsidRPr="00FA5457">
        <w:rPr>
          <w:sz w:val="28"/>
          <w:szCs w:val="28"/>
        </w:rPr>
        <w:sym w:font="HQPB4" w:char="F0E4"/>
      </w:r>
      <w:r w:rsidRPr="00FA5457">
        <w:rPr>
          <w:sz w:val="28"/>
          <w:szCs w:val="28"/>
        </w:rPr>
        <w:sym w:font="HQPB2" w:char="F02E"/>
      </w:r>
      <w:r w:rsidRPr="00FA5457">
        <w:rPr>
          <w:rFonts w:asciiTheme="majorBidi" w:hAnsiTheme="majorBidi"/>
          <w:sz w:val="28"/>
          <w:szCs w:val="28"/>
          <w:rtl/>
        </w:rPr>
        <w:t xml:space="preserve"> </w:t>
      </w:r>
      <w:r w:rsidRPr="00FA5457">
        <w:rPr>
          <w:sz w:val="28"/>
          <w:szCs w:val="28"/>
        </w:rPr>
        <w:sym w:font="HQPB4" w:char="F03E"/>
      </w:r>
      <w:r w:rsidRPr="00FA5457">
        <w:rPr>
          <w:sz w:val="28"/>
          <w:szCs w:val="28"/>
        </w:rPr>
        <w:sym w:font="HQPB2" w:char="F0E4"/>
      </w:r>
      <w:r w:rsidRPr="00FA5457">
        <w:rPr>
          <w:sz w:val="28"/>
          <w:szCs w:val="28"/>
        </w:rPr>
        <w:sym w:font="HQPB4" w:char="F0F3"/>
      </w:r>
      <w:r w:rsidRPr="00FA5457">
        <w:rPr>
          <w:sz w:val="28"/>
          <w:szCs w:val="28"/>
        </w:rPr>
        <w:sym w:font="HQPB2" w:char="F0D3"/>
      </w:r>
      <w:r w:rsidRPr="00FA5457">
        <w:rPr>
          <w:sz w:val="28"/>
          <w:szCs w:val="28"/>
        </w:rPr>
        <w:sym w:font="HQPB5" w:char="F078"/>
      </w:r>
      <w:r w:rsidRPr="00FA5457">
        <w:rPr>
          <w:sz w:val="28"/>
          <w:szCs w:val="28"/>
        </w:rPr>
        <w:sym w:font="HQPB1" w:char="F0AB"/>
      </w:r>
      <w:r w:rsidRPr="00FA5457">
        <w:rPr>
          <w:rFonts w:asciiTheme="majorBidi" w:hAnsiTheme="majorBidi"/>
          <w:sz w:val="28"/>
          <w:szCs w:val="28"/>
          <w:rtl/>
        </w:rPr>
        <w:t xml:space="preserve"> </w:t>
      </w:r>
      <w:r w:rsidRPr="00FA5457">
        <w:rPr>
          <w:sz w:val="28"/>
          <w:szCs w:val="28"/>
        </w:rPr>
        <w:sym w:font="HQPB4" w:char="F040"/>
      </w:r>
      <w:r w:rsidRPr="00FA5457">
        <w:rPr>
          <w:sz w:val="28"/>
          <w:szCs w:val="28"/>
        </w:rPr>
        <w:sym w:font="HQPB4" w:char="F063"/>
      </w:r>
      <w:r w:rsidRPr="00FA5457">
        <w:rPr>
          <w:sz w:val="28"/>
          <w:szCs w:val="28"/>
        </w:rPr>
        <w:sym w:font="HQPB2" w:char="F0D3"/>
      </w:r>
      <w:r w:rsidRPr="00FA5457">
        <w:rPr>
          <w:sz w:val="28"/>
          <w:szCs w:val="28"/>
        </w:rPr>
        <w:sym w:font="HQPB5" w:char="F079"/>
      </w:r>
      <w:r w:rsidRPr="00FA5457">
        <w:rPr>
          <w:sz w:val="28"/>
          <w:szCs w:val="28"/>
        </w:rPr>
        <w:sym w:font="HQPB1" w:char="F072"/>
      </w:r>
      <w:r w:rsidRPr="00FA5457">
        <w:rPr>
          <w:rFonts w:asciiTheme="majorBidi" w:hAnsiTheme="majorBidi"/>
          <w:sz w:val="28"/>
          <w:szCs w:val="28"/>
          <w:rtl/>
        </w:rPr>
        <w:t xml:space="preserve"> </w:t>
      </w:r>
      <w:r w:rsidRPr="00FA5457">
        <w:rPr>
          <w:sz w:val="28"/>
          <w:szCs w:val="28"/>
        </w:rPr>
        <w:sym w:font="HQPB4" w:char="F028"/>
      </w:r>
      <w:r w:rsidRPr="00FA5457">
        <w:rPr>
          <w:rFonts w:asciiTheme="majorBidi" w:hAnsiTheme="majorBidi"/>
          <w:sz w:val="28"/>
          <w:szCs w:val="28"/>
          <w:rtl/>
        </w:rPr>
        <w:t xml:space="preserve"> </w:t>
      </w:r>
      <w:r w:rsidRPr="00FA5457">
        <w:rPr>
          <w:sz w:val="28"/>
          <w:szCs w:val="28"/>
        </w:rPr>
        <w:sym w:font="HQPB5" w:char="F09F"/>
      </w:r>
      <w:r w:rsidRPr="00FA5457">
        <w:rPr>
          <w:sz w:val="28"/>
          <w:szCs w:val="28"/>
        </w:rPr>
        <w:sym w:font="HQPB2" w:char="F078"/>
      </w:r>
      <w:r w:rsidRPr="00FA5457">
        <w:rPr>
          <w:sz w:val="28"/>
          <w:szCs w:val="28"/>
        </w:rPr>
        <w:sym w:font="HQPB5" w:char="F073"/>
      </w:r>
      <w:r w:rsidRPr="00FA5457">
        <w:rPr>
          <w:sz w:val="28"/>
          <w:szCs w:val="28"/>
        </w:rPr>
        <w:sym w:font="HQPB1" w:char="F0F9"/>
      </w:r>
      <w:r w:rsidRPr="00FA5457">
        <w:rPr>
          <w:sz w:val="28"/>
          <w:szCs w:val="28"/>
        </w:rPr>
        <w:sym w:font="HQPB5" w:char="F072"/>
      </w:r>
      <w:r w:rsidRPr="00FA5457">
        <w:rPr>
          <w:sz w:val="28"/>
          <w:szCs w:val="28"/>
        </w:rPr>
        <w:sym w:font="HQPB1" w:char="F026"/>
      </w:r>
      <w:r w:rsidRPr="00FA5457">
        <w:rPr>
          <w:rFonts w:asciiTheme="majorBidi" w:hAnsiTheme="majorBidi"/>
          <w:sz w:val="28"/>
          <w:szCs w:val="28"/>
          <w:rtl/>
        </w:rPr>
        <w:t xml:space="preserve"> </w:t>
      </w:r>
      <w:r w:rsidRPr="00FA5457">
        <w:rPr>
          <w:sz w:val="28"/>
          <w:szCs w:val="28"/>
        </w:rPr>
        <w:sym w:font="HQPB5" w:char="F074"/>
      </w:r>
      <w:r w:rsidRPr="00FA5457">
        <w:rPr>
          <w:sz w:val="28"/>
          <w:szCs w:val="28"/>
        </w:rPr>
        <w:sym w:font="HQPB2" w:char="F062"/>
      </w:r>
      <w:r w:rsidRPr="00FA5457">
        <w:rPr>
          <w:sz w:val="28"/>
          <w:szCs w:val="28"/>
        </w:rPr>
        <w:sym w:font="HQPB2" w:char="F071"/>
      </w:r>
      <w:r w:rsidRPr="00FA5457">
        <w:rPr>
          <w:sz w:val="28"/>
          <w:szCs w:val="28"/>
        </w:rPr>
        <w:sym w:font="HQPB4" w:char="F0E3"/>
      </w:r>
      <w:r w:rsidRPr="00FA5457">
        <w:rPr>
          <w:sz w:val="28"/>
          <w:szCs w:val="28"/>
        </w:rPr>
        <w:sym w:font="HQPB2" w:char="F05A"/>
      </w:r>
      <w:r w:rsidRPr="00FA5457">
        <w:rPr>
          <w:sz w:val="28"/>
          <w:szCs w:val="28"/>
        </w:rPr>
        <w:sym w:font="HQPB4" w:char="F0CF"/>
      </w:r>
      <w:r w:rsidRPr="00FA5457">
        <w:rPr>
          <w:sz w:val="28"/>
          <w:szCs w:val="28"/>
        </w:rPr>
        <w:sym w:font="HQPB2" w:char="F042"/>
      </w:r>
      <w:r w:rsidRPr="00FA5457">
        <w:rPr>
          <w:sz w:val="28"/>
          <w:szCs w:val="28"/>
        </w:rPr>
        <w:sym w:font="HQPB4" w:char="F0F7"/>
      </w:r>
      <w:r w:rsidRPr="00FA5457">
        <w:rPr>
          <w:sz w:val="28"/>
          <w:szCs w:val="28"/>
        </w:rPr>
        <w:sym w:font="HQPB2" w:char="F073"/>
      </w:r>
      <w:r w:rsidRPr="00FA5457">
        <w:rPr>
          <w:sz w:val="28"/>
          <w:szCs w:val="28"/>
        </w:rPr>
        <w:sym w:font="HQPB4" w:char="F0E3"/>
      </w:r>
      <w:r w:rsidRPr="00FA5457">
        <w:rPr>
          <w:sz w:val="28"/>
          <w:szCs w:val="28"/>
        </w:rPr>
        <w:sym w:font="HQPB2" w:char="F083"/>
      </w:r>
      <w:r w:rsidRPr="00FA5457">
        <w:rPr>
          <w:rFonts w:asciiTheme="majorBidi" w:hAnsiTheme="majorBidi"/>
          <w:sz w:val="28"/>
          <w:szCs w:val="28"/>
          <w:rtl/>
        </w:rPr>
        <w:t xml:space="preserve"> </w:t>
      </w:r>
      <w:r w:rsidRPr="00FA5457">
        <w:rPr>
          <w:sz w:val="28"/>
          <w:szCs w:val="28"/>
        </w:rPr>
        <w:sym w:font="HQPB2" w:char="F0C7"/>
      </w:r>
      <w:r w:rsidRPr="00FA5457">
        <w:rPr>
          <w:sz w:val="28"/>
          <w:szCs w:val="28"/>
        </w:rPr>
        <w:sym w:font="HQPB2" w:char="F0CC"/>
      </w:r>
      <w:r w:rsidRPr="00FA5457">
        <w:rPr>
          <w:sz w:val="28"/>
          <w:szCs w:val="28"/>
        </w:rPr>
        <w:sym w:font="HQPB2" w:char="F0C9"/>
      </w:r>
      <w:r w:rsidRPr="00FA5457">
        <w:rPr>
          <w:sz w:val="28"/>
          <w:szCs w:val="28"/>
        </w:rPr>
        <w:sym w:font="HQPB2" w:char="F0C8"/>
      </w:r>
    </w:p>
    <w:p w:rsidR="00213EA5" w:rsidRDefault="00213EA5" w:rsidP="00213EA5">
      <w:pPr>
        <w:pStyle w:val="ListParagraph"/>
        <w:spacing w:line="480" w:lineRule="auto"/>
        <w:ind w:left="709" w:firstLine="654"/>
        <w:jc w:val="both"/>
        <w:rPr>
          <w:rFonts w:asciiTheme="majorBidi" w:hAnsiTheme="majorBidi"/>
          <w:i/>
          <w:iCs/>
          <w:sz w:val="24"/>
          <w:szCs w:val="24"/>
        </w:rPr>
      </w:pPr>
      <w:r>
        <w:rPr>
          <w:rFonts w:asciiTheme="majorBidi" w:hAnsiTheme="majorBidi"/>
          <w:i/>
          <w:iCs/>
          <w:sz w:val="24"/>
          <w:szCs w:val="24"/>
        </w:rPr>
        <w:t>dan a</w:t>
      </w:r>
      <w:r w:rsidRPr="000D1B36">
        <w:rPr>
          <w:rFonts w:asciiTheme="majorBidi" w:hAnsiTheme="majorBidi"/>
          <w:i/>
          <w:iCs/>
          <w:sz w:val="24"/>
          <w:szCs w:val="24"/>
        </w:rPr>
        <w:t>pakah orang-orang yang kafir tidak mengetahui bahwasanya langit dan bumi itu keduanya dahulu adalah suatu yang padu, kemudian Kami pisahkan antara keduanya. dan dari air Kami jadikan segala sesuatu yang hidup. Maka Mengapakah mereka tiada juga beriman?</w:t>
      </w:r>
      <w:r>
        <w:rPr>
          <w:rStyle w:val="FootnoteReference"/>
          <w:rFonts w:asciiTheme="majorBidi" w:hAnsiTheme="majorBidi"/>
          <w:i/>
          <w:iCs/>
          <w:sz w:val="24"/>
          <w:szCs w:val="24"/>
        </w:rPr>
        <w:footnoteReference w:id="5"/>
      </w:r>
    </w:p>
    <w:p w:rsidR="00213EA5" w:rsidRDefault="00213EA5" w:rsidP="00213EA5">
      <w:pPr>
        <w:pStyle w:val="ListParagraph"/>
        <w:spacing w:line="480" w:lineRule="auto"/>
        <w:ind w:firstLine="720"/>
        <w:jc w:val="both"/>
        <w:rPr>
          <w:rFonts w:asciiTheme="majorBidi" w:hAnsiTheme="majorBidi"/>
          <w:sz w:val="24"/>
          <w:szCs w:val="24"/>
        </w:rPr>
      </w:pPr>
      <w:r w:rsidRPr="000D1B36">
        <w:rPr>
          <w:rFonts w:asciiTheme="majorBidi" w:hAnsiTheme="majorBidi"/>
          <w:sz w:val="24"/>
          <w:szCs w:val="24"/>
        </w:rPr>
        <w:t xml:space="preserve">Potongan </w:t>
      </w:r>
      <w:r w:rsidRPr="009F0233">
        <w:rPr>
          <w:rFonts w:asciiTheme="majorBidi" w:hAnsiTheme="majorBidi"/>
          <w:color w:val="000000" w:themeColor="text1"/>
          <w:sz w:val="24"/>
          <w:szCs w:val="24"/>
          <w:lang w:val="id-ID"/>
        </w:rPr>
        <w:t>ayat</w:t>
      </w:r>
      <w:r w:rsidRPr="000D1B36">
        <w:rPr>
          <w:rFonts w:asciiTheme="majorBidi" w:hAnsiTheme="majorBidi"/>
          <w:sz w:val="24"/>
          <w:szCs w:val="24"/>
        </w:rPr>
        <w:t xml:space="preserve"> yang berbunyi “</w:t>
      </w:r>
      <w:r w:rsidRPr="000D1B36">
        <w:rPr>
          <w:rFonts w:asciiTheme="majorBidi" w:hAnsiTheme="majorBidi"/>
          <w:i/>
          <w:iCs/>
          <w:sz w:val="24"/>
          <w:szCs w:val="24"/>
        </w:rPr>
        <w:t>langit dan bumi itu keduanya dahulu adalah suatu yang padu, kemudian Kami pisahkan antara keduanya</w:t>
      </w:r>
      <w:r w:rsidRPr="000D1B36">
        <w:rPr>
          <w:rFonts w:asciiTheme="majorBidi" w:hAnsiTheme="majorBidi"/>
          <w:sz w:val="24"/>
          <w:szCs w:val="24"/>
        </w:rPr>
        <w:t xml:space="preserve">” diasumsikan sebagai ayat </w:t>
      </w:r>
      <w:r w:rsidRPr="00A24D2A">
        <w:rPr>
          <w:rFonts w:asciiTheme="majorBidi" w:hAnsiTheme="majorBidi"/>
          <w:color w:val="000000" w:themeColor="text1"/>
          <w:sz w:val="24"/>
          <w:szCs w:val="24"/>
          <w:lang w:val="en-ID"/>
        </w:rPr>
        <w:t>kauniyah</w:t>
      </w:r>
      <w:r w:rsidRPr="000D1B36">
        <w:rPr>
          <w:rFonts w:asciiTheme="majorBidi" w:hAnsiTheme="majorBidi"/>
          <w:sz w:val="24"/>
          <w:szCs w:val="24"/>
        </w:rPr>
        <w:t xml:space="preserve"> yang menggambarkan secara umum proses terpisahnya langit dan bumi yang sekarang disebut dengan teori </w:t>
      </w:r>
      <w:r w:rsidRPr="000D1B36">
        <w:rPr>
          <w:rFonts w:asciiTheme="majorBidi" w:hAnsiTheme="majorBidi"/>
          <w:i/>
          <w:iCs/>
          <w:sz w:val="24"/>
          <w:szCs w:val="24"/>
        </w:rPr>
        <w:t xml:space="preserve">Big </w:t>
      </w:r>
      <w:r w:rsidRPr="000D1B36">
        <w:rPr>
          <w:rFonts w:asciiTheme="majorBidi" w:hAnsiTheme="majorBidi"/>
          <w:i/>
          <w:iCs/>
          <w:sz w:val="24"/>
          <w:szCs w:val="24"/>
        </w:rPr>
        <w:lastRenderedPageBreak/>
        <w:t>Bang</w:t>
      </w:r>
      <w:r w:rsidRPr="000D1B36">
        <w:rPr>
          <w:rFonts w:asciiTheme="majorBidi" w:hAnsiTheme="majorBidi"/>
          <w:sz w:val="24"/>
          <w:szCs w:val="24"/>
        </w:rPr>
        <w:t>.</w:t>
      </w:r>
      <w:r w:rsidRPr="00051223">
        <w:rPr>
          <w:rStyle w:val="FootnoteReference"/>
          <w:rFonts w:asciiTheme="majorBidi" w:hAnsiTheme="majorBidi"/>
          <w:sz w:val="24"/>
          <w:szCs w:val="24"/>
        </w:rPr>
        <w:footnoteReference w:id="6"/>
      </w:r>
    </w:p>
    <w:p w:rsidR="00213EA5" w:rsidRPr="009F0233" w:rsidRDefault="00213EA5" w:rsidP="00213EA5">
      <w:pPr>
        <w:pStyle w:val="ListParagraph"/>
        <w:spacing w:line="480" w:lineRule="auto"/>
        <w:ind w:firstLine="720"/>
        <w:jc w:val="both"/>
        <w:rPr>
          <w:rFonts w:asciiTheme="majorBidi" w:hAnsiTheme="majorBidi"/>
          <w:color w:val="000000" w:themeColor="text1"/>
          <w:sz w:val="24"/>
          <w:szCs w:val="24"/>
          <w:lang w:val="id-ID"/>
        </w:rPr>
      </w:pPr>
      <w:r w:rsidRPr="009F0233">
        <w:rPr>
          <w:rFonts w:asciiTheme="majorBidi" w:hAnsiTheme="majorBidi"/>
          <w:sz w:val="24"/>
          <w:szCs w:val="24"/>
          <w:lang w:val="id-ID"/>
        </w:rPr>
        <w:t>Dengan banyaknya ayat al-Qur’an yang menjelaskan alam semesta membuat banyak mufasir atau ilmuwan yang mencoba</w:t>
      </w:r>
      <w:r w:rsidRPr="009F0233">
        <w:rPr>
          <w:rFonts w:asciiTheme="majorBidi" w:hAnsiTheme="majorBidi"/>
          <w:sz w:val="24"/>
          <w:szCs w:val="24"/>
          <w:lang w:val="en-ID"/>
        </w:rPr>
        <w:t xml:space="preserve"> untuk</w:t>
      </w:r>
      <w:r w:rsidRPr="009F0233">
        <w:rPr>
          <w:rFonts w:asciiTheme="majorBidi" w:hAnsiTheme="majorBidi"/>
          <w:sz w:val="24"/>
          <w:szCs w:val="24"/>
          <w:lang w:val="id-ID"/>
        </w:rPr>
        <w:t xml:space="preserve"> menafsirkan atau merelevansikan </w:t>
      </w:r>
      <w:r w:rsidRPr="00A24D2A">
        <w:rPr>
          <w:rFonts w:asciiTheme="majorBidi" w:hAnsiTheme="majorBidi"/>
          <w:color w:val="000000" w:themeColor="text1"/>
          <w:sz w:val="24"/>
          <w:szCs w:val="24"/>
          <w:lang w:val="en-ID"/>
        </w:rPr>
        <w:t>beberapa</w:t>
      </w:r>
      <w:r w:rsidRPr="009F0233">
        <w:rPr>
          <w:rFonts w:asciiTheme="majorBidi" w:hAnsiTheme="majorBidi"/>
          <w:sz w:val="24"/>
          <w:szCs w:val="24"/>
          <w:lang w:val="id-ID"/>
        </w:rPr>
        <w:t xml:space="preserve"> ayat </w:t>
      </w:r>
      <w:r w:rsidRPr="009F0233">
        <w:rPr>
          <w:rFonts w:asciiTheme="majorBidi" w:hAnsiTheme="majorBidi"/>
          <w:sz w:val="24"/>
          <w:szCs w:val="24"/>
          <w:lang w:val="en-ID"/>
        </w:rPr>
        <w:t>a</w:t>
      </w:r>
      <w:r w:rsidRPr="009F0233">
        <w:rPr>
          <w:rFonts w:asciiTheme="majorBidi" w:hAnsiTheme="majorBidi"/>
          <w:sz w:val="24"/>
          <w:szCs w:val="24"/>
          <w:lang w:val="id-ID"/>
        </w:rPr>
        <w:t>l-Qur’an da</w:t>
      </w:r>
      <w:r w:rsidRPr="009F0233">
        <w:rPr>
          <w:rFonts w:asciiTheme="majorBidi" w:hAnsiTheme="majorBidi"/>
          <w:sz w:val="24"/>
          <w:szCs w:val="24"/>
          <w:lang w:val="en-ID"/>
        </w:rPr>
        <w:t>ri sudut pandang</w:t>
      </w:r>
      <w:r w:rsidRPr="009F0233">
        <w:rPr>
          <w:rFonts w:asciiTheme="majorBidi" w:hAnsiTheme="majorBidi"/>
          <w:sz w:val="24"/>
          <w:szCs w:val="24"/>
          <w:lang w:val="id-ID"/>
        </w:rPr>
        <w:t xml:space="preserve"> pengetahuan ilmiah dengan mengaitkannya kepada teori-teori sains modern</w:t>
      </w:r>
      <w:r>
        <w:rPr>
          <w:rFonts w:asciiTheme="majorBidi" w:hAnsiTheme="majorBidi"/>
          <w:sz w:val="24"/>
          <w:szCs w:val="24"/>
          <w:lang w:val="en-ID"/>
        </w:rPr>
        <w:t xml:space="preserve"> yang dinamakan dengan tafsir saintifik atau </w:t>
      </w:r>
      <w:r w:rsidRPr="009F0233">
        <w:rPr>
          <w:rFonts w:ascii="Times New Arabic" w:hAnsi="Times New Arabic"/>
          <w:i/>
          <w:iCs/>
          <w:sz w:val="24"/>
          <w:szCs w:val="24"/>
          <w:lang w:val="en-ID"/>
        </w:rPr>
        <w:t>tafsi&gt;r bi al-‘ilmi&gt;</w:t>
      </w:r>
      <w:r w:rsidRPr="009F0233">
        <w:rPr>
          <w:rFonts w:asciiTheme="majorBidi" w:hAnsiTheme="majorBidi"/>
          <w:sz w:val="24"/>
          <w:szCs w:val="24"/>
          <w:lang w:val="id-ID"/>
        </w:rPr>
        <w:t>. Metode penafsiran seperti ini ditujukan untuk mengungkap mukjizat-mukjizat al-Qur’an dalam bidang sains agar umat manusia yang tidak beriman kepada Allah (non-muslim) meyakini keagungan yang dimiliki al-Qur’an, sekaligus agar umat muslim bangga memiliki kitab agung seperti itu.</w:t>
      </w:r>
      <w:r w:rsidRPr="001308C8">
        <w:rPr>
          <w:rStyle w:val="FootnoteReference"/>
          <w:rFonts w:asciiTheme="majorBidi" w:hAnsiTheme="majorBidi"/>
          <w:sz w:val="24"/>
          <w:szCs w:val="24"/>
          <w:lang w:val="en-ID"/>
        </w:rPr>
        <w:footnoteReference w:id="7"/>
      </w:r>
      <w:r w:rsidRPr="009F0233">
        <w:rPr>
          <w:rFonts w:asciiTheme="majorBidi" w:hAnsiTheme="majorBidi"/>
          <w:sz w:val="24"/>
          <w:szCs w:val="24"/>
          <w:lang w:val="id-ID"/>
        </w:rPr>
        <w:t xml:space="preserve"> Selain itu, usaha yang dilakukan para mufasir dan ilmuwan tersebut juga bertujuan untuk menarik simpati umat manusia pada pencipta alam semesta yang Maha Bijaksana dan Maha Kuasa dengan merenungi dan mempertanyakan eksistensi alam, serta bertujuan membuat manusia lebih semangat dalam berjuang mendekatkan diri kepada Sang Maha Pencipta.</w:t>
      </w:r>
      <w:r w:rsidRPr="001308C8">
        <w:rPr>
          <w:rStyle w:val="FootnoteReference"/>
          <w:rFonts w:asciiTheme="majorBidi" w:hAnsiTheme="majorBidi"/>
          <w:sz w:val="24"/>
          <w:szCs w:val="24"/>
          <w:lang w:val="en-ID"/>
        </w:rPr>
        <w:footnoteReference w:id="8"/>
      </w:r>
      <w:r w:rsidRPr="009F0233">
        <w:rPr>
          <w:rFonts w:asciiTheme="majorBidi" w:hAnsiTheme="majorBidi"/>
          <w:color w:val="000000" w:themeColor="text1"/>
          <w:sz w:val="24"/>
          <w:szCs w:val="24"/>
          <w:lang w:val="id-ID"/>
        </w:rPr>
        <w:t xml:space="preserve"> </w:t>
      </w:r>
    </w:p>
    <w:p w:rsidR="00213EA5" w:rsidRPr="007275E6" w:rsidRDefault="00213EA5" w:rsidP="00213EA5">
      <w:pPr>
        <w:pStyle w:val="ListParagraph"/>
        <w:spacing w:line="480" w:lineRule="auto"/>
        <w:ind w:firstLine="720"/>
        <w:jc w:val="both"/>
        <w:rPr>
          <w:rFonts w:asciiTheme="majorBidi" w:hAnsiTheme="majorBidi"/>
          <w:sz w:val="24"/>
          <w:szCs w:val="24"/>
          <w:lang w:val="id-ID"/>
        </w:rPr>
      </w:pPr>
      <w:r w:rsidRPr="009F0233">
        <w:rPr>
          <w:rFonts w:ascii="Times New Arabic" w:hAnsi="Times New Arabic"/>
          <w:sz w:val="24"/>
          <w:szCs w:val="24"/>
          <w:lang w:val="id-ID"/>
        </w:rPr>
        <w:t>Fakhruddi&gt;n</w:t>
      </w:r>
      <w:r w:rsidRPr="009F0233">
        <w:rPr>
          <w:rFonts w:asciiTheme="majorBidi" w:hAnsiTheme="majorBidi"/>
          <w:sz w:val="24"/>
          <w:szCs w:val="24"/>
          <w:lang w:val="id-ID"/>
        </w:rPr>
        <w:t xml:space="preserve"> </w:t>
      </w:r>
      <w:r w:rsidRPr="009F0233">
        <w:rPr>
          <w:rFonts w:ascii="Times New Arabic" w:hAnsi="Times New Arabic"/>
          <w:sz w:val="24"/>
          <w:szCs w:val="24"/>
          <w:lang w:val="id-ID"/>
        </w:rPr>
        <w:t>ar-Ra&gt;zi&gt;</w:t>
      </w:r>
      <w:r w:rsidRPr="009F0233">
        <w:rPr>
          <w:rFonts w:asciiTheme="majorBidi" w:hAnsiTheme="majorBidi"/>
          <w:sz w:val="24"/>
          <w:szCs w:val="24"/>
          <w:lang w:val="id-ID"/>
        </w:rPr>
        <w:t xml:space="preserve"> merupakan salah satu mufasir</w:t>
      </w:r>
      <w:r>
        <w:rPr>
          <w:rFonts w:asciiTheme="majorBidi" w:hAnsiTheme="majorBidi"/>
          <w:sz w:val="24"/>
          <w:szCs w:val="24"/>
          <w:lang w:val="en-ID"/>
        </w:rPr>
        <w:t xml:space="preserve"> pada dasawarsa pertama</w:t>
      </w:r>
      <w:r w:rsidRPr="009F0233">
        <w:rPr>
          <w:rFonts w:asciiTheme="majorBidi" w:hAnsiTheme="majorBidi"/>
          <w:sz w:val="24"/>
          <w:szCs w:val="24"/>
          <w:lang w:val="id-ID"/>
        </w:rPr>
        <w:t xml:space="preserve"> yang mendukung </w:t>
      </w:r>
      <w:r w:rsidRPr="00A24D2A">
        <w:rPr>
          <w:rFonts w:asciiTheme="majorBidi" w:hAnsiTheme="majorBidi"/>
          <w:color w:val="000000" w:themeColor="text1"/>
          <w:sz w:val="24"/>
          <w:szCs w:val="24"/>
          <w:lang w:val="en-ID"/>
        </w:rPr>
        <w:t>bentuk</w:t>
      </w:r>
      <w:r w:rsidRPr="009F0233">
        <w:rPr>
          <w:rFonts w:asciiTheme="majorBidi" w:hAnsiTheme="majorBidi"/>
          <w:sz w:val="24"/>
          <w:szCs w:val="24"/>
          <w:lang w:val="id-ID"/>
        </w:rPr>
        <w:t xml:space="preserve"> penafsiran dengan corak </w:t>
      </w:r>
      <w:r w:rsidRPr="009F0233">
        <w:rPr>
          <w:rFonts w:ascii="Times New Arabic" w:hAnsi="Times New Arabic"/>
          <w:sz w:val="24"/>
          <w:szCs w:val="24"/>
          <w:lang w:val="id-ID"/>
        </w:rPr>
        <w:t>‘</w:t>
      </w:r>
      <w:r w:rsidRPr="009F0233">
        <w:rPr>
          <w:rFonts w:ascii="Times New Arabic" w:hAnsi="Times New Arabic"/>
          <w:i/>
          <w:iCs/>
          <w:sz w:val="24"/>
          <w:szCs w:val="24"/>
          <w:lang w:val="id-ID"/>
        </w:rPr>
        <w:t>ilmi&gt;</w:t>
      </w:r>
      <w:r w:rsidRPr="009F0233">
        <w:rPr>
          <w:rFonts w:asciiTheme="majorBidi" w:hAnsiTheme="majorBidi"/>
          <w:i/>
          <w:iCs/>
          <w:sz w:val="24"/>
          <w:szCs w:val="24"/>
          <w:lang w:val="id-ID"/>
        </w:rPr>
        <w:t xml:space="preserve"> </w:t>
      </w:r>
      <w:r w:rsidRPr="009F0233">
        <w:rPr>
          <w:rFonts w:asciiTheme="majorBidi" w:hAnsiTheme="majorBidi"/>
          <w:sz w:val="24"/>
          <w:szCs w:val="24"/>
          <w:lang w:val="id-ID"/>
        </w:rPr>
        <w:t xml:space="preserve">ini. Beliau </w:t>
      </w:r>
      <w:r w:rsidRPr="009F0233">
        <w:rPr>
          <w:rFonts w:asciiTheme="majorBidi" w:hAnsiTheme="majorBidi"/>
          <w:sz w:val="24"/>
          <w:szCs w:val="24"/>
          <w:lang w:val="id-ID"/>
        </w:rPr>
        <w:lastRenderedPageBreak/>
        <w:t xml:space="preserve">lahir pada tahun 554 H/1133 M. Dan kitab tafsirnya </w:t>
      </w:r>
      <w:r w:rsidRPr="009F0233">
        <w:rPr>
          <w:rFonts w:ascii="Times New Arabic" w:hAnsi="Times New Arabic"/>
          <w:i/>
          <w:iCs/>
          <w:sz w:val="24"/>
          <w:szCs w:val="24"/>
          <w:lang w:val="id-ID"/>
        </w:rPr>
        <w:t>Mafa&gt;tih} al-Ghai&gt;b</w:t>
      </w:r>
      <w:r w:rsidRPr="009F0233">
        <w:rPr>
          <w:rFonts w:asciiTheme="majorBidi" w:hAnsiTheme="majorBidi"/>
          <w:sz w:val="24"/>
          <w:szCs w:val="24"/>
          <w:lang w:val="id-ID"/>
        </w:rPr>
        <w:t xml:space="preserve"> adalah kitab tafsir yang kaya akan berbagai disiplin ilmu yang dihasilkan dari olah pikir manusia, seperti bahasa, fikih, filsafat, dan sains. Bahkan, karena banyaknya disiplin ilmu yang digunakan sebagai alat analisa yang dilakukan </w:t>
      </w:r>
      <w:r w:rsidRPr="009F0233">
        <w:rPr>
          <w:rFonts w:ascii="Times New Arabic" w:hAnsi="Times New Arabic"/>
          <w:sz w:val="24"/>
          <w:szCs w:val="24"/>
          <w:lang w:val="id-ID"/>
        </w:rPr>
        <w:t>ar-Ra&gt;zi</w:t>
      </w:r>
      <w:r w:rsidRPr="009F0233">
        <w:rPr>
          <w:rFonts w:ascii="Times New Arabic" w:hAnsi="Times New Arabic"/>
          <w:sz w:val="24"/>
          <w:szCs w:val="24"/>
          <w:lang w:val="en-ID"/>
        </w:rPr>
        <w:t>&gt;</w:t>
      </w:r>
      <w:r w:rsidRPr="009F0233">
        <w:rPr>
          <w:rFonts w:asciiTheme="majorBidi" w:hAnsiTheme="majorBidi"/>
          <w:sz w:val="24"/>
          <w:szCs w:val="24"/>
          <w:lang w:val="id-ID"/>
        </w:rPr>
        <w:t>, kitab tafsirnya tersebut dikenal dengan kitab tafsir yang mencakup segala hal.</w:t>
      </w:r>
      <w:r w:rsidRPr="001308C8">
        <w:rPr>
          <w:rStyle w:val="FootnoteReference"/>
          <w:rFonts w:asciiTheme="majorBidi" w:hAnsiTheme="majorBidi"/>
          <w:sz w:val="24"/>
          <w:szCs w:val="24"/>
        </w:rPr>
        <w:footnoteReference w:id="9"/>
      </w:r>
      <w:r w:rsidRPr="009F0233">
        <w:rPr>
          <w:rFonts w:asciiTheme="majorBidi" w:hAnsiTheme="majorBidi"/>
          <w:sz w:val="24"/>
          <w:szCs w:val="24"/>
          <w:lang w:val="id-ID"/>
        </w:rPr>
        <w:t xml:space="preserve"> Hal ini diamini oleh </w:t>
      </w:r>
      <w:r w:rsidRPr="009F0233">
        <w:rPr>
          <w:rFonts w:ascii="Times New Arabic" w:hAnsi="Times New Arabic"/>
          <w:sz w:val="24"/>
          <w:szCs w:val="24"/>
          <w:lang w:val="id-ID"/>
        </w:rPr>
        <w:t xml:space="preserve">Manna&gt; Khali&gt;l al-Qat}t}a&gt;n, </w:t>
      </w:r>
      <w:r w:rsidRPr="009F0233">
        <w:rPr>
          <w:rFonts w:asciiTheme="majorBidi" w:hAnsiTheme="majorBidi"/>
          <w:sz w:val="24"/>
          <w:szCs w:val="24"/>
          <w:lang w:val="id-ID"/>
        </w:rPr>
        <w:t xml:space="preserve">selain memuji kitab tafsir </w:t>
      </w:r>
      <w:r w:rsidRPr="009F0233">
        <w:rPr>
          <w:rFonts w:ascii="Times New Arabic" w:hAnsi="Times New Arabic"/>
          <w:sz w:val="24"/>
          <w:szCs w:val="24"/>
          <w:lang w:val="id-ID"/>
        </w:rPr>
        <w:t>ar-Ra&gt;zi&gt;</w:t>
      </w:r>
      <w:r w:rsidRPr="009F0233">
        <w:rPr>
          <w:rFonts w:asciiTheme="majorBidi" w:hAnsiTheme="majorBidi"/>
          <w:sz w:val="24"/>
          <w:szCs w:val="24"/>
          <w:lang w:val="id-ID"/>
        </w:rPr>
        <w:t>, beliau juga mengkritisinya dengan mengatakan “Di dalamnya terdapat segala sesuatu selain tafsir itu sendiri”.</w:t>
      </w:r>
      <w:r>
        <w:rPr>
          <w:rStyle w:val="FootnoteReference"/>
          <w:rFonts w:asciiTheme="majorBidi" w:hAnsiTheme="majorBidi"/>
          <w:sz w:val="24"/>
          <w:szCs w:val="24"/>
          <w:lang w:val="en-ID"/>
        </w:rPr>
        <w:footnoteReference w:id="10"/>
      </w:r>
    </w:p>
    <w:p w:rsidR="00213EA5" w:rsidRPr="009F0233" w:rsidRDefault="00213EA5" w:rsidP="00213EA5">
      <w:pPr>
        <w:pStyle w:val="ListParagraph"/>
        <w:spacing w:line="480" w:lineRule="auto"/>
        <w:ind w:firstLine="720"/>
        <w:jc w:val="both"/>
        <w:rPr>
          <w:rFonts w:asciiTheme="majorBidi" w:hAnsiTheme="majorBidi"/>
          <w:color w:val="000000" w:themeColor="text1"/>
          <w:sz w:val="24"/>
          <w:szCs w:val="24"/>
          <w:lang w:val="id-ID"/>
        </w:rPr>
      </w:pPr>
      <w:r w:rsidRPr="009F0233">
        <w:rPr>
          <w:rFonts w:asciiTheme="majorBidi" w:hAnsiTheme="majorBidi"/>
          <w:color w:val="000000" w:themeColor="text1"/>
          <w:sz w:val="24"/>
          <w:szCs w:val="24"/>
          <w:lang w:val="id-ID"/>
        </w:rPr>
        <w:t xml:space="preserve">Dari data yang telah dipaparkan diatas, penelitian ini akan berfokus kepada penafsiran surah </w:t>
      </w:r>
      <w:r w:rsidRPr="009F0233">
        <w:rPr>
          <w:rFonts w:ascii="Times New Arabic" w:hAnsi="Times New Arabic"/>
          <w:i/>
          <w:iCs/>
          <w:color w:val="000000" w:themeColor="text1"/>
          <w:sz w:val="24"/>
          <w:szCs w:val="24"/>
          <w:lang w:val="id-ID"/>
        </w:rPr>
        <w:t>al-Anbiya</w:t>
      </w:r>
      <w:r w:rsidRPr="009F0233">
        <w:rPr>
          <w:rFonts w:ascii="Times New Arabic" w:hAnsi="Times New Arabic"/>
          <w:color w:val="000000" w:themeColor="text1"/>
          <w:sz w:val="24"/>
          <w:szCs w:val="24"/>
          <w:lang w:val="id-ID"/>
        </w:rPr>
        <w:t>&gt;</w:t>
      </w:r>
      <w:r w:rsidRPr="009F0233">
        <w:rPr>
          <w:rFonts w:asciiTheme="majorBidi" w:hAnsiTheme="majorBidi"/>
          <w:color w:val="000000" w:themeColor="text1"/>
          <w:sz w:val="24"/>
          <w:szCs w:val="24"/>
          <w:lang w:val="id-ID"/>
        </w:rPr>
        <w:t xml:space="preserve"> ayat 30 berkenaan dengan konsep terpisahnya langit dan bumi yang dulunya </w:t>
      </w:r>
      <w:r w:rsidRPr="00A24D2A">
        <w:rPr>
          <w:rFonts w:asciiTheme="majorBidi" w:hAnsiTheme="majorBidi"/>
          <w:color w:val="000000" w:themeColor="text1"/>
          <w:sz w:val="24"/>
          <w:szCs w:val="24"/>
          <w:lang w:val="en-ID"/>
        </w:rPr>
        <w:t>menyatu</w:t>
      </w:r>
      <w:r w:rsidRPr="009F0233">
        <w:rPr>
          <w:rFonts w:asciiTheme="majorBidi" w:hAnsiTheme="majorBidi"/>
          <w:color w:val="000000" w:themeColor="text1"/>
          <w:sz w:val="24"/>
          <w:szCs w:val="24"/>
          <w:lang w:val="id-ID"/>
        </w:rPr>
        <w:t xml:space="preserve">. Ayat ini juga banyak dihubungkan oleh para cendekiawan dengan teori </w:t>
      </w:r>
      <w:r w:rsidRPr="009F0233">
        <w:rPr>
          <w:rFonts w:asciiTheme="majorBidi" w:hAnsiTheme="majorBidi"/>
          <w:i/>
          <w:iCs/>
          <w:color w:val="000000" w:themeColor="text1"/>
          <w:sz w:val="24"/>
          <w:szCs w:val="24"/>
          <w:lang w:val="id-ID"/>
        </w:rPr>
        <w:t>Big Bang</w:t>
      </w:r>
      <w:r w:rsidRPr="009F0233">
        <w:rPr>
          <w:rFonts w:asciiTheme="majorBidi" w:hAnsiTheme="majorBidi"/>
          <w:color w:val="000000" w:themeColor="text1"/>
          <w:sz w:val="24"/>
          <w:szCs w:val="24"/>
          <w:lang w:val="id-ID"/>
        </w:rPr>
        <w:t>. Penelitian dalam ayat ini akan ditinjau dari</w:t>
      </w:r>
      <w:r w:rsidRPr="009F0233">
        <w:rPr>
          <w:rFonts w:ascii="Times New Arabic" w:hAnsi="Times New Arabic"/>
          <w:color w:val="000000" w:themeColor="text1"/>
          <w:sz w:val="24"/>
          <w:szCs w:val="24"/>
          <w:lang w:val="id-ID"/>
        </w:rPr>
        <w:t xml:space="preserve"> </w:t>
      </w:r>
      <w:r w:rsidRPr="009F0233">
        <w:rPr>
          <w:rFonts w:asciiTheme="majorBidi" w:hAnsiTheme="majorBidi"/>
          <w:color w:val="000000" w:themeColor="text1"/>
          <w:sz w:val="24"/>
          <w:szCs w:val="24"/>
          <w:lang w:val="id-ID"/>
        </w:rPr>
        <w:t>kitab tafsir</w:t>
      </w:r>
      <w:r w:rsidRPr="009F0233">
        <w:rPr>
          <w:rFonts w:ascii="Times New Arabic" w:hAnsi="Times New Arabic"/>
          <w:color w:val="000000" w:themeColor="text1"/>
          <w:sz w:val="24"/>
          <w:szCs w:val="24"/>
          <w:lang w:val="id-ID"/>
        </w:rPr>
        <w:t xml:space="preserve"> </w:t>
      </w:r>
      <w:r w:rsidRPr="009F0233">
        <w:rPr>
          <w:rFonts w:ascii="Times New Arabic" w:hAnsi="Times New Arabic"/>
          <w:i/>
          <w:iCs/>
          <w:color w:val="000000" w:themeColor="text1"/>
          <w:sz w:val="24"/>
          <w:szCs w:val="24"/>
          <w:lang w:val="id-ID"/>
        </w:rPr>
        <w:t>Mafa&gt;tih al-Ghaib</w:t>
      </w:r>
      <w:r w:rsidRPr="009F0233">
        <w:rPr>
          <w:rFonts w:asciiTheme="majorBidi" w:hAnsiTheme="majorBidi"/>
          <w:color w:val="000000" w:themeColor="text1"/>
          <w:sz w:val="24"/>
          <w:szCs w:val="24"/>
          <w:lang w:val="id-ID"/>
        </w:rPr>
        <w:t xml:space="preserve"> dengan tujuan ingin mengetahui konsep terpisahnya langit dan bumi yang ada di dalamnya.</w:t>
      </w:r>
    </w:p>
    <w:p w:rsidR="00213EA5" w:rsidRPr="00A24D2A" w:rsidRDefault="00213EA5" w:rsidP="00213EA5">
      <w:pPr>
        <w:pStyle w:val="ListParagraph"/>
        <w:widowControl/>
        <w:numPr>
          <w:ilvl w:val="0"/>
          <w:numId w:val="18"/>
        </w:numPr>
        <w:autoSpaceDE/>
        <w:autoSpaceDN/>
        <w:spacing w:line="480" w:lineRule="auto"/>
        <w:ind w:left="284"/>
        <w:contextualSpacing/>
        <w:jc w:val="both"/>
        <w:rPr>
          <w:rFonts w:asciiTheme="majorBidi" w:hAnsiTheme="majorBidi"/>
          <w:color w:val="000000" w:themeColor="text1"/>
          <w:sz w:val="24"/>
          <w:szCs w:val="24"/>
          <w:lang w:val="id-ID"/>
        </w:rPr>
      </w:pPr>
      <w:r w:rsidRPr="00A24D2A">
        <w:rPr>
          <w:rFonts w:asciiTheme="majorBidi" w:hAnsiTheme="majorBidi"/>
          <w:b/>
          <w:bCs/>
          <w:sz w:val="24"/>
          <w:szCs w:val="24"/>
          <w:lang w:val="id-ID"/>
        </w:rPr>
        <w:t xml:space="preserve">Penafsiran Q.S </w:t>
      </w:r>
      <w:r w:rsidRPr="00A24D2A">
        <w:rPr>
          <w:rFonts w:ascii="Times New Arabic" w:hAnsi="Times New Arabic"/>
          <w:b/>
          <w:bCs/>
          <w:i/>
          <w:iCs/>
          <w:sz w:val="24"/>
          <w:szCs w:val="24"/>
          <w:lang w:val="id-ID"/>
        </w:rPr>
        <w:t>al-Anbiya&gt;</w:t>
      </w:r>
      <w:r w:rsidRPr="00A24D2A">
        <w:rPr>
          <w:rFonts w:ascii="Times New Arabic" w:hAnsi="Times New Arabic"/>
          <w:b/>
          <w:bCs/>
          <w:sz w:val="24"/>
          <w:szCs w:val="24"/>
          <w:lang w:val="id-ID"/>
        </w:rPr>
        <w:t xml:space="preserve">  </w:t>
      </w:r>
      <w:r w:rsidRPr="00A24D2A">
        <w:rPr>
          <w:rFonts w:asciiTheme="majorBidi" w:hAnsiTheme="majorBidi"/>
          <w:b/>
          <w:bCs/>
          <w:sz w:val="24"/>
          <w:szCs w:val="24"/>
          <w:lang w:val="id-ID"/>
        </w:rPr>
        <w:t>ayat</w:t>
      </w:r>
      <w:r w:rsidRPr="00A24D2A">
        <w:rPr>
          <w:rFonts w:ascii="Times New Arabic" w:hAnsi="Times New Arabic"/>
          <w:b/>
          <w:bCs/>
          <w:sz w:val="24"/>
          <w:szCs w:val="24"/>
          <w:lang w:val="id-ID"/>
        </w:rPr>
        <w:t xml:space="preserve"> </w:t>
      </w:r>
      <w:r w:rsidRPr="00A24D2A">
        <w:rPr>
          <w:rFonts w:asciiTheme="majorBidi" w:hAnsiTheme="majorBidi"/>
          <w:b/>
          <w:bCs/>
          <w:sz w:val="24"/>
          <w:szCs w:val="24"/>
          <w:lang w:val="id-ID"/>
        </w:rPr>
        <w:t xml:space="preserve">30 dalam kitab </w:t>
      </w:r>
      <w:r w:rsidRPr="00A24D2A">
        <w:rPr>
          <w:rFonts w:ascii="Times New Arabic" w:hAnsi="Times New Arabic"/>
          <w:b/>
          <w:bCs/>
          <w:i/>
          <w:iCs/>
          <w:sz w:val="24"/>
          <w:szCs w:val="24"/>
          <w:lang w:val="id-ID"/>
        </w:rPr>
        <w:t>Mafa&gt;tih} al-Ghai&gt;b</w:t>
      </w:r>
    </w:p>
    <w:p w:rsidR="00213EA5" w:rsidRPr="009F0233" w:rsidRDefault="00213EA5" w:rsidP="00213EA5">
      <w:pPr>
        <w:pStyle w:val="ListParagraph"/>
        <w:spacing w:line="480" w:lineRule="auto"/>
        <w:ind w:left="284" w:firstLine="720"/>
        <w:jc w:val="both"/>
        <w:rPr>
          <w:rFonts w:asciiTheme="majorBidi" w:hAnsiTheme="majorBidi"/>
          <w:color w:val="000000" w:themeColor="text1"/>
          <w:sz w:val="24"/>
          <w:szCs w:val="24"/>
          <w:lang w:val="en-ID"/>
        </w:rPr>
      </w:pPr>
      <w:r>
        <w:rPr>
          <w:rFonts w:asciiTheme="majorBidi" w:hAnsiTheme="majorBidi"/>
          <w:sz w:val="24"/>
          <w:szCs w:val="24"/>
          <w:lang w:val="en-ID"/>
        </w:rPr>
        <w:t xml:space="preserve">Dalam kitab </w:t>
      </w:r>
      <w:r w:rsidRPr="00EB5A5E">
        <w:rPr>
          <w:rFonts w:ascii="Times New Arabic" w:hAnsi="Times New Arabic"/>
          <w:i/>
          <w:iCs/>
          <w:sz w:val="24"/>
          <w:szCs w:val="24"/>
          <w:lang w:val="en-ID"/>
        </w:rPr>
        <w:t>Mafa&gt;tih} al-Ghaib</w:t>
      </w:r>
      <w:r>
        <w:rPr>
          <w:rFonts w:asciiTheme="majorBidi" w:hAnsiTheme="majorBidi"/>
          <w:sz w:val="24"/>
          <w:szCs w:val="24"/>
          <w:lang w:val="en-ID"/>
        </w:rPr>
        <w:t xml:space="preserve"> disebutkan bahwa</w:t>
      </w:r>
      <w:r w:rsidRPr="009F0233">
        <w:rPr>
          <w:rFonts w:asciiTheme="majorBidi" w:hAnsiTheme="majorBidi"/>
          <w:sz w:val="24"/>
          <w:szCs w:val="24"/>
          <w:lang w:val="en-ID"/>
        </w:rPr>
        <w:t>:</w:t>
      </w:r>
    </w:p>
    <w:p w:rsidR="00213EA5" w:rsidRPr="00BD423F" w:rsidRDefault="00213EA5" w:rsidP="00213EA5">
      <w:pPr>
        <w:pStyle w:val="Header"/>
        <w:tabs>
          <w:tab w:val="clear" w:pos="4680"/>
          <w:tab w:val="clear" w:pos="9360"/>
          <w:tab w:val="center" w:pos="1985"/>
          <w:tab w:val="right" w:pos="7845"/>
          <w:tab w:val="right" w:pos="7989"/>
        </w:tabs>
        <w:bidi/>
        <w:spacing w:line="480" w:lineRule="exact"/>
        <w:ind w:right="284"/>
        <w:jc w:val="both"/>
        <w:rPr>
          <w:rFonts w:asciiTheme="majorBidi" w:hAnsiTheme="majorBidi"/>
          <w:sz w:val="24"/>
          <w:szCs w:val="24"/>
          <w:rtl/>
          <w:lang w:val="en-ID"/>
        </w:rPr>
      </w:pPr>
      <w:r>
        <w:rPr>
          <w:rFonts w:asciiTheme="majorBidi" w:hAnsiTheme="majorBidi"/>
          <w:sz w:val="24"/>
          <w:szCs w:val="24"/>
          <w:rtl/>
          <w:lang w:val="en-ID"/>
        </w:rPr>
        <w:t xml:space="preserve">اعلم أنه سبحانه وتعالى شرع الأن فى الدلائل الدالة على وجود الصانع، وهذه الدلائل أيضا دالة على كونه منزها عن الشريك, لأنها دالة على حصول الترتيب العجيب فى العالم, ووجود الإلهين </w:t>
      </w:r>
      <w:r>
        <w:rPr>
          <w:rFonts w:asciiTheme="majorBidi" w:hAnsiTheme="majorBidi"/>
          <w:sz w:val="24"/>
          <w:szCs w:val="24"/>
          <w:rtl/>
          <w:lang w:val="en-ID"/>
        </w:rPr>
        <w:lastRenderedPageBreak/>
        <w:t>يقتضى وقوع  الفساد. فهذه الدلائل تدل من هذه الجهة على التوحيد فتكون كالتوكيد لما تقدم. وفيها أيضا رد على عبدة الأوثان من حيث إن الإله القادر على مثل هذه المخلوقات الشريفة كيف يجوز فى العقل أن يعدل عن عبادته إلى عبادة حجر لا يضر و لا ينفع.</w:t>
      </w:r>
      <w:r>
        <w:rPr>
          <w:rStyle w:val="FootnoteReference"/>
          <w:rFonts w:asciiTheme="majorBidi" w:hAnsiTheme="majorBidi"/>
          <w:sz w:val="24"/>
          <w:szCs w:val="24"/>
          <w:rtl/>
          <w:lang w:val="en-ID"/>
        </w:rPr>
        <w:footnoteReference w:id="11"/>
      </w:r>
    </w:p>
    <w:p w:rsidR="00213EA5" w:rsidRPr="001D2E09" w:rsidRDefault="00213EA5" w:rsidP="00213EA5">
      <w:pPr>
        <w:pStyle w:val="ListParagraph"/>
        <w:spacing w:line="480" w:lineRule="auto"/>
        <w:ind w:left="284" w:firstLine="720"/>
        <w:jc w:val="both"/>
        <w:rPr>
          <w:rFonts w:asciiTheme="majorBidi" w:hAnsiTheme="majorBidi"/>
          <w:sz w:val="24"/>
          <w:szCs w:val="24"/>
          <w:lang w:val="id-ID"/>
        </w:rPr>
      </w:pPr>
      <w:r w:rsidRPr="001D2E09">
        <w:rPr>
          <w:rFonts w:asciiTheme="majorBidi" w:hAnsiTheme="majorBidi"/>
          <w:sz w:val="24"/>
          <w:szCs w:val="24"/>
          <w:lang w:val="id-ID"/>
        </w:rPr>
        <w:t xml:space="preserve">Dalam keseluruhan penafsiran ayat ini, </w:t>
      </w:r>
      <w:r>
        <w:rPr>
          <w:rFonts w:asciiTheme="majorBidi" w:hAnsiTheme="majorBidi"/>
          <w:sz w:val="24"/>
          <w:szCs w:val="24"/>
          <w:lang w:val="en-ID"/>
        </w:rPr>
        <w:t>di</w:t>
      </w:r>
      <w:r w:rsidRPr="001D2E09">
        <w:rPr>
          <w:rFonts w:asciiTheme="majorBidi" w:hAnsiTheme="majorBidi"/>
          <w:sz w:val="24"/>
          <w:szCs w:val="24"/>
          <w:lang w:val="id-ID"/>
        </w:rPr>
        <w:t>mulai</w:t>
      </w:r>
      <w:r>
        <w:rPr>
          <w:rFonts w:asciiTheme="majorBidi" w:hAnsiTheme="majorBidi"/>
          <w:sz w:val="24"/>
          <w:szCs w:val="24"/>
          <w:lang w:val="en-ID"/>
        </w:rPr>
        <w:t xml:space="preserve"> dengan</w:t>
      </w:r>
      <w:r w:rsidRPr="001D2E09">
        <w:rPr>
          <w:rFonts w:asciiTheme="majorBidi" w:hAnsiTheme="majorBidi"/>
          <w:sz w:val="24"/>
          <w:szCs w:val="24"/>
          <w:lang w:val="id-ID"/>
        </w:rPr>
        <w:t xml:space="preserve"> pembahasan teologi </w:t>
      </w:r>
      <w:r>
        <w:rPr>
          <w:rFonts w:asciiTheme="majorBidi" w:hAnsiTheme="majorBidi"/>
          <w:sz w:val="24"/>
          <w:szCs w:val="24"/>
          <w:lang w:val="id-ID"/>
        </w:rPr>
        <w:t>bahwa</w:t>
      </w:r>
      <w:r w:rsidRPr="001D2E09">
        <w:rPr>
          <w:rFonts w:asciiTheme="majorBidi" w:hAnsiTheme="majorBidi"/>
          <w:sz w:val="24"/>
          <w:szCs w:val="24"/>
          <w:lang w:val="id-ID"/>
        </w:rPr>
        <w:t xml:space="preserve"> ayat ini adalah sebagai petunjuk ataupun bukti akan adanya Pencipta yang Esa, karena mustahil terjadi proses penciptaan dan terpisahnya langit dan bumi ada tanpa adanya yang menciptakan. Mustahil langit dan bumi menciptakan dan memisahkan dirinya sendiri. Kemudian, dengan tatanan alam raya yang begitu rapi dan menakjubkan ini menunjukkan kemustahilan akan adanya dua Tuhan, karena jika dua Tuhan itu memang ada, maka akan terjadi kerancuan dan kerusakan dalam proses penciptaan alam semesta ini dan tidak akan sebaik dan serapi ini. Selain itu juga, ayat ini sebagai salah satu petunjuk yang dapat digunakan dalam menolak penyembahan berhala, karena mustahil bagi berhala yang tidak bisa memberikan manfaat dan </w:t>
      </w:r>
      <w:r w:rsidRPr="001D2E09">
        <w:rPr>
          <w:rFonts w:asciiTheme="majorBidi" w:hAnsiTheme="majorBidi"/>
          <w:i/>
          <w:iCs/>
          <w:sz w:val="24"/>
          <w:szCs w:val="24"/>
          <w:lang w:val="id-ID"/>
        </w:rPr>
        <w:t>mudharat</w:t>
      </w:r>
      <w:r w:rsidRPr="001D2E09">
        <w:rPr>
          <w:rFonts w:asciiTheme="majorBidi" w:hAnsiTheme="majorBidi"/>
          <w:sz w:val="24"/>
          <w:szCs w:val="24"/>
          <w:lang w:val="id-ID"/>
        </w:rPr>
        <w:t xml:space="preserve"> itu mampu menciptakan dan mengurus alam semesta ini dengan sempurna.</w:t>
      </w:r>
    </w:p>
    <w:p w:rsidR="00213EA5" w:rsidRPr="001D2E09" w:rsidRDefault="00213EA5" w:rsidP="00213EA5">
      <w:pPr>
        <w:pStyle w:val="ListParagraph"/>
        <w:spacing w:line="480" w:lineRule="auto"/>
        <w:ind w:left="284" w:firstLine="720"/>
        <w:jc w:val="both"/>
        <w:rPr>
          <w:rFonts w:asciiTheme="majorBidi" w:hAnsiTheme="majorBidi"/>
          <w:sz w:val="24"/>
          <w:szCs w:val="24"/>
          <w:lang w:val="id-ID"/>
        </w:rPr>
      </w:pPr>
      <w:r>
        <w:rPr>
          <w:rFonts w:asciiTheme="majorBidi" w:hAnsiTheme="majorBidi"/>
          <w:sz w:val="24"/>
          <w:szCs w:val="24"/>
          <w:lang w:val="en-ID"/>
        </w:rPr>
        <w:t>Kemudian disebutkan dalam K</w:t>
      </w:r>
      <w:r w:rsidRPr="00117FFB">
        <w:rPr>
          <w:rFonts w:asciiTheme="majorBidi" w:hAnsiTheme="majorBidi"/>
          <w:sz w:val="24"/>
          <w:szCs w:val="24"/>
          <w:lang w:val="id-ID"/>
        </w:rPr>
        <w:t xml:space="preserve">itab </w:t>
      </w:r>
      <w:r w:rsidRPr="00117FFB">
        <w:rPr>
          <w:rFonts w:ascii="Times New Arabic" w:hAnsi="Times New Arabic"/>
          <w:i/>
          <w:iCs/>
          <w:sz w:val="24"/>
          <w:szCs w:val="24"/>
          <w:lang w:val="id-ID"/>
        </w:rPr>
        <w:t>Mafa&gt;tih} al-Ghaib</w:t>
      </w:r>
      <w:r w:rsidRPr="00117FFB">
        <w:rPr>
          <w:rFonts w:ascii="Times New Arabic" w:hAnsi="Times New Arabic"/>
          <w:sz w:val="24"/>
          <w:szCs w:val="24"/>
          <w:lang w:val="id-ID"/>
        </w:rPr>
        <w:t xml:space="preserve"> </w:t>
      </w:r>
      <w:r w:rsidRPr="00117FFB">
        <w:rPr>
          <w:rFonts w:asciiTheme="majorBidi" w:hAnsiTheme="majorBidi"/>
          <w:sz w:val="24"/>
          <w:szCs w:val="24"/>
          <w:lang w:val="id-ID"/>
        </w:rPr>
        <w:t xml:space="preserve">bahwa dalam lafadz: </w:t>
      </w:r>
    </w:p>
    <w:p w:rsidR="00213EA5" w:rsidRDefault="00213EA5" w:rsidP="00213EA5">
      <w:pPr>
        <w:pStyle w:val="Header"/>
        <w:spacing w:line="480" w:lineRule="exact"/>
        <w:ind w:left="1080"/>
        <w:jc w:val="right"/>
        <w:rPr>
          <w:rFonts w:asciiTheme="majorBidi" w:hAnsiTheme="majorBidi"/>
          <w:sz w:val="24"/>
          <w:szCs w:val="24"/>
          <w:lang w:val="id-ID"/>
        </w:rPr>
      </w:pPr>
      <w:r w:rsidRPr="00692DD6">
        <w:rPr>
          <w:rFonts w:asciiTheme="majorBidi" w:hAnsiTheme="majorBidi"/>
          <w:sz w:val="24"/>
          <w:szCs w:val="24"/>
          <w:rtl/>
          <w:lang w:val="id-ID"/>
        </w:rPr>
        <w:t>أن السماوات و الأرض كانتا رتقا</w:t>
      </w:r>
      <w:r>
        <w:rPr>
          <w:rFonts w:asciiTheme="majorBidi" w:hAnsiTheme="majorBidi"/>
          <w:sz w:val="24"/>
          <w:szCs w:val="24"/>
          <w:rtl/>
          <w:lang w:val="en-ID"/>
        </w:rPr>
        <w:t xml:space="preserve"> ففتقناهما</w:t>
      </w:r>
      <w:r w:rsidRPr="00692DD6">
        <w:rPr>
          <w:rFonts w:asciiTheme="majorBidi" w:hAnsiTheme="majorBidi"/>
          <w:sz w:val="24"/>
          <w:szCs w:val="24"/>
          <w:lang w:val="id-ID"/>
        </w:rPr>
        <w:t xml:space="preserve"> </w:t>
      </w:r>
      <w:r w:rsidRPr="00692DD6">
        <w:rPr>
          <w:rFonts w:asciiTheme="majorBidi" w:hAnsiTheme="majorBidi"/>
          <w:sz w:val="24"/>
          <w:szCs w:val="24"/>
          <w:rtl/>
          <w:lang w:val="en-ID"/>
        </w:rPr>
        <w:t>اولم ير الذين كفروا</w:t>
      </w:r>
      <w:r>
        <w:rPr>
          <w:rFonts w:asciiTheme="majorBidi" w:hAnsiTheme="majorBidi"/>
          <w:sz w:val="24"/>
          <w:szCs w:val="24"/>
          <w:lang w:val="en-ID"/>
        </w:rPr>
        <w:t xml:space="preserve"> </w:t>
      </w:r>
    </w:p>
    <w:p w:rsidR="00213EA5" w:rsidRPr="007275E6" w:rsidRDefault="00213EA5" w:rsidP="00213EA5">
      <w:pPr>
        <w:pStyle w:val="Header"/>
        <w:spacing w:line="480" w:lineRule="exact"/>
        <w:ind w:left="284"/>
        <w:jc w:val="both"/>
        <w:rPr>
          <w:rFonts w:asciiTheme="majorBidi" w:hAnsiTheme="majorBidi"/>
          <w:sz w:val="24"/>
          <w:szCs w:val="24"/>
          <w:lang w:val="id-ID"/>
        </w:rPr>
      </w:pPr>
      <w:r>
        <w:rPr>
          <w:rFonts w:asciiTheme="majorBidi" w:hAnsiTheme="majorBidi"/>
          <w:i/>
          <w:iCs/>
          <w:sz w:val="24"/>
          <w:szCs w:val="24"/>
          <w:lang w:val="id-ID"/>
        </w:rPr>
        <w:t>“</w:t>
      </w:r>
      <w:r w:rsidRPr="009C7FFD">
        <w:rPr>
          <w:rFonts w:asciiTheme="majorBidi" w:hAnsiTheme="majorBidi"/>
          <w:i/>
          <w:iCs/>
          <w:sz w:val="24"/>
          <w:szCs w:val="24"/>
          <w:lang w:val="id-ID"/>
        </w:rPr>
        <w:t xml:space="preserve">Dan Apakah orang-orang yang kafir tidak mengetahui bahwasanya </w:t>
      </w:r>
      <w:r w:rsidRPr="009C7FFD">
        <w:rPr>
          <w:rFonts w:asciiTheme="majorBidi" w:hAnsiTheme="majorBidi"/>
          <w:i/>
          <w:iCs/>
          <w:sz w:val="24"/>
          <w:szCs w:val="24"/>
          <w:lang w:val="id-ID"/>
        </w:rPr>
        <w:lastRenderedPageBreak/>
        <w:t>langit dan bumi itu keduanya dahulu adalah suatu yang padu, kemudian Kami pisahkan antara keduanya</w:t>
      </w:r>
      <w:r>
        <w:rPr>
          <w:rFonts w:asciiTheme="majorBidi" w:hAnsiTheme="majorBidi"/>
          <w:i/>
          <w:iCs/>
          <w:sz w:val="24"/>
          <w:szCs w:val="24"/>
          <w:lang w:val="id-ID"/>
        </w:rPr>
        <w:t xml:space="preserve">” </w:t>
      </w:r>
      <w:r>
        <w:rPr>
          <w:rFonts w:asciiTheme="majorBidi" w:hAnsiTheme="majorBidi"/>
          <w:sz w:val="24"/>
          <w:szCs w:val="24"/>
          <w:lang w:val="id-ID"/>
        </w:rPr>
        <w:t xml:space="preserve">(Q.S </w:t>
      </w:r>
      <w:r w:rsidRPr="007F2172">
        <w:rPr>
          <w:rFonts w:ascii="Times New Arabic" w:hAnsi="Times New Arabic"/>
          <w:i/>
          <w:iCs/>
          <w:sz w:val="24"/>
          <w:szCs w:val="24"/>
          <w:lang w:val="id-ID"/>
        </w:rPr>
        <w:t>al-Anbiya</w:t>
      </w:r>
      <w:r w:rsidRPr="009C7FFD">
        <w:rPr>
          <w:rFonts w:ascii="Times New Arabic" w:hAnsi="Times New Arabic"/>
          <w:sz w:val="24"/>
          <w:szCs w:val="24"/>
          <w:lang w:val="id-ID"/>
        </w:rPr>
        <w:t>&gt;</w:t>
      </w:r>
      <w:r>
        <w:rPr>
          <w:rFonts w:asciiTheme="majorBidi" w:hAnsiTheme="majorBidi"/>
          <w:sz w:val="24"/>
          <w:szCs w:val="24"/>
          <w:lang w:val="id-ID"/>
        </w:rPr>
        <w:t>: 30)</w:t>
      </w:r>
      <w:r>
        <w:rPr>
          <w:rStyle w:val="FootnoteReference"/>
          <w:rFonts w:asciiTheme="majorBidi" w:hAnsiTheme="majorBidi"/>
          <w:sz w:val="24"/>
          <w:szCs w:val="24"/>
          <w:lang w:val="id-ID"/>
        </w:rPr>
        <w:footnoteReference w:id="12"/>
      </w:r>
    </w:p>
    <w:p w:rsidR="00213EA5" w:rsidRDefault="00213EA5" w:rsidP="00213EA5">
      <w:pPr>
        <w:pStyle w:val="ListParagraph"/>
        <w:spacing w:line="480" w:lineRule="auto"/>
        <w:ind w:left="284"/>
        <w:jc w:val="both"/>
        <w:rPr>
          <w:rFonts w:asciiTheme="majorBidi" w:hAnsiTheme="majorBidi"/>
          <w:sz w:val="24"/>
          <w:szCs w:val="24"/>
          <w:lang w:val="id-ID"/>
        </w:rPr>
      </w:pPr>
      <w:r>
        <w:rPr>
          <w:rFonts w:asciiTheme="majorBidi" w:hAnsiTheme="majorBidi"/>
          <w:sz w:val="24"/>
          <w:szCs w:val="24"/>
          <w:lang w:val="en-ID"/>
        </w:rPr>
        <w:t>t</w:t>
      </w:r>
      <w:r w:rsidRPr="00117FFB">
        <w:rPr>
          <w:rFonts w:asciiTheme="majorBidi" w:hAnsiTheme="majorBidi"/>
          <w:sz w:val="24"/>
          <w:szCs w:val="24"/>
          <w:lang w:val="en-ID"/>
        </w:rPr>
        <w:t>erdapat</w:t>
      </w:r>
      <w:r>
        <w:rPr>
          <w:rFonts w:asciiTheme="majorBidi" w:hAnsiTheme="majorBidi"/>
          <w:sz w:val="24"/>
          <w:szCs w:val="24"/>
          <w:lang w:val="en-ID"/>
        </w:rPr>
        <w:t xml:space="preserve"> setidaknya ada empat poin </w:t>
      </w:r>
      <w:r>
        <w:rPr>
          <w:rFonts w:asciiTheme="majorBidi" w:hAnsiTheme="majorBidi"/>
          <w:sz w:val="24"/>
          <w:szCs w:val="24"/>
          <w:lang w:val="id-ID"/>
        </w:rPr>
        <w:t>dalam penafsiran lafadz tersebut</w:t>
      </w:r>
      <w:r>
        <w:rPr>
          <w:rFonts w:asciiTheme="majorBidi" w:hAnsiTheme="majorBidi"/>
          <w:sz w:val="24"/>
          <w:szCs w:val="24"/>
          <w:lang w:val="en-ID"/>
        </w:rPr>
        <w:t xml:space="preserve"> sebagai berikut:</w:t>
      </w:r>
    </w:p>
    <w:p w:rsidR="00213EA5" w:rsidRPr="00117FFB" w:rsidRDefault="00213EA5" w:rsidP="00213EA5">
      <w:pPr>
        <w:pStyle w:val="Header"/>
        <w:widowControl/>
        <w:numPr>
          <w:ilvl w:val="0"/>
          <w:numId w:val="20"/>
        </w:numPr>
        <w:autoSpaceDE/>
        <w:autoSpaceDN/>
        <w:spacing w:line="480" w:lineRule="exact"/>
        <w:ind w:left="709"/>
        <w:jc w:val="both"/>
        <w:rPr>
          <w:rFonts w:asciiTheme="majorBidi" w:hAnsiTheme="majorBidi"/>
          <w:b/>
          <w:bCs/>
          <w:sz w:val="24"/>
          <w:szCs w:val="24"/>
          <w:lang w:val="id-ID"/>
        </w:rPr>
      </w:pPr>
      <w:r>
        <w:rPr>
          <w:rFonts w:asciiTheme="majorBidi" w:hAnsiTheme="majorBidi"/>
          <w:b/>
          <w:bCs/>
          <w:sz w:val="24"/>
          <w:szCs w:val="24"/>
          <w:lang w:val="id-ID"/>
        </w:rPr>
        <w:t>Penafsiran K</w:t>
      </w:r>
      <w:r w:rsidRPr="00E62BEF">
        <w:rPr>
          <w:rFonts w:asciiTheme="majorBidi" w:hAnsiTheme="majorBidi"/>
          <w:b/>
          <w:bCs/>
          <w:sz w:val="24"/>
          <w:szCs w:val="24"/>
          <w:lang w:val="id-ID"/>
        </w:rPr>
        <w:t xml:space="preserve">ata </w:t>
      </w:r>
      <w:r w:rsidRPr="00E62BEF">
        <w:rPr>
          <w:rFonts w:ascii="Times New Arabic" w:hAnsi="Times New Arabic" w:hint="eastAsia"/>
          <w:b/>
          <w:bCs/>
          <w:sz w:val="24"/>
          <w:szCs w:val="24"/>
          <w:rtl/>
          <w:lang w:val="id-ID"/>
        </w:rPr>
        <w:t>الرؤية</w:t>
      </w:r>
    </w:p>
    <w:p w:rsidR="00213EA5" w:rsidRDefault="00213EA5" w:rsidP="00213EA5">
      <w:pPr>
        <w:pStyle w:val="Header"/>
        <w:tabs>
          <w:tab w:val="clear" w:pos="4680"/>
          <w:tab w:val="clear" w:pos="9360"/>
          <w:tab w:val="center" w:pos="851"/>
          <w:tab w:val="right" w:pos="7938"/>
        </w:tabs>
        <w:spacing w:line="480" w:lineRule="exact"/>
        <w:ind w:left="709"/>
        <w:jc w:val="both"/>
        <w:rPr>
          <w:rFonts w:asciiTheme="majorBidi" w:hAnsiTheme="majorBidi"/>
          <w:sz w:val="24"/>
          <w:szCs w:val="24"/>
          <w:lang w:val="en-ID"/>
        </w:rPr>
      </w:pPr>
      <w:r>
        <w:rPr>
          <w:rFonts w:asciiTheme="majorBidi" w:hAnsiTheme="majorBidi"/>
          <w:b/>
          <w:bCs/>
          <w:sz w:val="24"/>
          <w:szCs w:val="24"/>
          <w:lang w:val="en-ID"/>
        </w:rPr>
        <w:tab/>
      </w:r>
      <w:r>
        <w:rPr>
          <w:rFonts w:asciiTheme="majorBidi" w:hAnsiTheme="majorBidi"/>
          <w:b/>
          <w:bCs/>
          <w:sz w:val="24"/>
          <w:szCs w:val="24"/>
          <w:lang w:val="en-ID"/>
        </w:rPr>
        <w:tab/>
      </w:r>
      <w:r w:rsidRPr="00117FFB">
        <w:rPr>
          <w:rFonts w:ascii="Times New Arabic" w:hAnsi="Times New Arabic"/>
          <w:sz w:val="24"/>
          <w:szCs w:val="24"/>
          <w:lang w:val="id-ID"/>
        </w:rPr>
        <w:t xml:space="preserve">Fakhruddi&gt;n ar-Ra&gt;zi&gt; </w:t>
      </w:r>
      <w:r w:rsidRPr="00117FFB">
        <w:rPr>
          <w:rFonts w:asciiTheme="majorBidi" w:hAnsiTheme="majorBidi"/>
          <w:sz w:val="24"/>
          <w:szCs w:val="24"/>
          <w:lang w:val="id-ID"/>
        </w:rPr>
        <w:t xml:space="preserve">menjelaskan maksud dari kata </w:t>
      </w:r>
      <w:r w:rsidRPr="00117FFB">
        <w:rPr>
          <w:rFonts w:ascii="Times New Arabic" w:hAnsi="Times New Arabic" w:hint="eastAsia"/>
          <w:sz w:val="24"/>
          <w:szCs w:val="24"/>
          <w:rtl/>
          <w:lang w:val="id-ID"/>
        </w:rPr>
        <w:t>الرؤية</w:t>
      </w:r>
      <w:r w:rsidRPr="00117FFB">
        <w:rPr>
          <w:rFonts w:ascii="Times New Arabic" w:hAnsi="Times New Arabic"/>
          <w:sz w:val="24"/>
          <w:szCs w:val="24"/>
          <w:lang w:val="id-ID"/>
        </w:rPr>
        <w:t xml:space="preserve"> </w:t>
      </w:r>
      <w:r>
        <w:rPr>
          <w:rFonts w:asciiTheme="majorBidi" w:hAnsiTheme="majorBidi"/>
          <w:sz w:val="24"/>
          <w:szCs w:val="24"/>
          <w:lang w:val="id-ID"/>
        </w:rPr>
        <w:t>dalam</w:t>
      </w:r>
    </w:p>
    <w:p w:rsidR="00213EA5" w:rsidRPr="00117FFB" w:rsidRDefault="00213EA5" w:rsidP="00213EA5">
      <w:pPr>
        <w:pStyle w:val="Header"/>
        <w:tabs>
          <w:tab w:val="clear" w:pos="4680"/>
          <w:tab w:val="clear" w:pos="9360"/>
          <w:tab w:val="center" w:pos="1134"/>
          <w:tab w:val="right" w:pos="7938"/>
        </w:tabs>
        <w:spacing w:line="480" w:lineRule="exact"/>
        <w:ind w:left="709"/>
        <w:jc w:val="both"/>
        <w:rPr>
          <w:rFonts w:asciiTheme="majorBidi" w:hAnsiTheme="majorBidi"/>
          <w:b/>
          <w:bCs/>
          <w:sz w:val="24"/>
          <w:szCs w:val="24"/>
          <w:lang w:val="id-ID"/>
        </w:rPr>
      </w:pPr>
      <w:r w:rsidRPr="00117FFB">
        <w:rPr>
          <w:rFonts w:asciiTheme="majorBidi" w:hAnsiTheme="majorBidi"/>
          <w:sz w:val="24"/>
          <w:szCs w:val="24"/>
          <w:lang w:val="id-ID"/>
        </w:rPr>
        <w:t>firman-Nya</w:t>
      </w:r>
      <w:r w:rsidRPr="00117FFB">
        <w:rPr>
          <w:rFonts w:asciiTheme="majorBidi" w:hAnsiTheme="majorBidi"/>
          <w:sz w:val="24"/>
          <w:szCs w:val="24"/>
          <w:rtl/>
          <w:lang w:val="en-ID"/>
        </w:rPr>
        <w:t xml:space="preserve">اولم ير الذين كفروا </w:t>
      </w:r>
      <w:r w:rsidRPr="00117FFB">
        <w:rPr>
          <w:rFonts w:asciiTheme="majorBidi" w:hAnsiTheme="majorBidi"/>
          <w:sz w:val="24"/>
          <w:szCs w:val="24"/>
          <w:lang w:val="id-ID"/>
        </w:rPr>
        <w:t xml:space="preserve"> sebagai berikut:</w:t>
      </w:r>
    </w:p>
    <w:p w:rsidR="00213EA5" w:rsidRDefault="00213EA5" w:rsidP="00213EA5">
      <w:pPr>
        <w:pStyle w:val="Header"/>
        <w:tabs>
          <w:tab w:val="clear" w:pos="9360"/>
          <w:tab w:val="right" w:pos="7422"/>
        </w:tabs>
        <w:bidi/>
        <w:spacing w:line="480" w:lineRule="exact"/>
        <w:ind w:right="709"/>
        <w:jc w:val="both"/>
        <w:rPr>
          <w:rFonts w:asciiTheme="majorBidi" w:hAnsiTheme="majorBidi"/>
          <w:sz w:val="24"/>
          <w:szCs w:val="24"/>
          <w:rtl/>
          <w:lang w:val="en-ID"/>
        </w:rPr>
      </w:pPr>
      <w:r>
        <w:rPr>
          <w:rFonts w:asciiTheme="majorBidi" w:hAnsiTheme="majorBidi"/>
          <w:sz w:val="24"/>
          <w:szCs w:val="24"/>
          <w:rtl/>
          <w:lang w:val="en-ID"/>
        </w:rPr>
        <w:t xml:space="preserve">إما الرؤية و إما العلم و الأول مشكل, أما أولا فلأن القوم ما رأوهما كذلك بتة, و أما ثانيا فلقوله سبحانه وتعالى (ما أشهدتهم خلق السماوات و لأرض), و إما العلم فمشكل لأن الأجسام. قابلة للفتق و الرتق فى أنفسها, فالحكم عليها بالرتق أولا و بالفتق ثانيا لا سبيل إليه إلا السمع, و المناظرة مع الكفار الذين ينكرون الرسالة. فكيف يجوز التمسك بمثل هذا الاستدلال (الجواب) المراد من الرؤية هو العلم وما ذكروه من السؤال فدفعه من وجوه: (أحدها) أنا نثبت نبوة محمد صلى الله عليه وسلم بسائر المعجزات ثم نستدل بقوله ثم نجعله دليلا على حصول النظام فى العلم وانتقاء الفساد عنه وذلك يؤكد الدلالة المذكورة فى التوحيد (وثانيا) أن يحمل الرتق و الفتق على إمكان الرتق و الفتق و العقل, يدل عليه لأن الأجسام يصح عليها الاجتماع و الافتراق فاختصاصها بالاجتماع دون الافتراق أو بالعكس يستدعى مخصصا (وثلثها) ان اليهود و النصارى كانوا عالمين بذلك فانه جاء فى التوراة إن الله تعالى خلق جوهرة, ثم نظر اليها بعين الهيبة فصارت ماء, ثم خلق السماوات و الأرض منها و فتق بينها, و كان بين عبدة الأوثان و بين اليهود نوع صادقة بسبب الاشتراق فى عدوات محمد صلى الله عليه وسلم فاحتج الله تعالى عليهم بهذه الحجة بناء على أنهم </w:t>
      </w:r>
      <w:r>
        <w:rPr>
          <w:rFonts w:asciiTheme="majorBidi" w:hAnsiTheme="majorBidi"/>
          <w:sz w:val="24"/>
          <w:szCs w:val="24"/>
          <w:rtl/>
          <w:lang w:val="en-ID"/>
        </w:rPr>
        <w:lastRenderedPageBreak/>
        <w:t>يقبلون قول اليهود فى ذلك.</w:t>
      </w:r>
      <w:r>
        <w:rPr>
          <w:rStyle w:val="FootnoteReference"/>
          <w:rFonts w:asciiTheme="majorBidi" w:hAnsiTheme="majorBidi"/>
          <w:sz w:val="24"/>
          <w:szCs w:val="24"/>
          <w:rtl/>
          <w:lang w:val="en-ID"/>
        </w:rPr>
        <w:footnoteReference w:id="13"/>
      </w:r>
    </w:p>
    <w:p w:rsidR="00213EA5" w:rsidRDefault="00213EA5" w:rsidP="00213EA5">
      <w:pPr>
        <w:pStyle w:val="Header"/>
        <w:tabs>
          <w:tab w:val="clear" w:pos="4680"/>
          <w:tab w:val="clear" w:pos="9360"/>
          <w:tab w:val="center" w:pos="1134"/>
          <w:tab w:val="right" w:pos="7938"/>
        </w:tabs>
        <w:spacing w:line="480" w:lineRule="exact"/>
        <w:ind w:left="709"/>
        <w:jc w:val="both"/>
        <w:rPr>
          <w:rFonts w:asciiTheme="majorBidi" w:hAnsiTheme="majorBidi"/>
          <w:sz w:val="24"/>
          <w:szCs w:val="24"/>
          <w:lang w:val="en-ID"/>
        </w:rPr>
      </w:pPr>
      <w:r>
        <w:rPr>
          <w:rFonts w:asciiTheme="majorBidi" w:hAnsiTheme="majorBidi"/>
          <w:sz w:val="24"/>
          <w:szCs w:val="24"/>
          <w:lang w:val="en-ID"/>
        </w:rPr>
        <w:tab/>
      </w:r>
      <w:r>
        <w:rPr>
          <w:rFonts w:asciiTheme="majorBidi" w:hAnsiTheme="majorBidi"/>
          <w:sz w:val="24"/>
          <w:szCs w:val="24"/>
          <w:lang w:val="en-ID"/>
        </w:rPr>
        <w:tab/>
      </w:r>
      <w:r w:rsidRPr="00F31C45">
        <w:rPr>
          <w:rFonts w:ascii="Times New Arabic" w:hAnsi="Times New Arabic"/>
          <w:sz w:val="24"/>
          <w:szCs w:val="24"/>
          <w:lang w:val="id-ID"/>
        </w:rPr>
        <w:t>Fakhruddi</w:t>
      </w:r>
      <w:r w:rsidRPr="009C7FFD">
        <w:rPr>
          <w:rFonts w:ascii="Times New Arabic" w:hAnsi="Times New Arabic"/>
          <w:sz w:val="24"/>
          <w:szCs w:val="24"/>
          <w:lang w:val="id-ID"/>
        </w:rPr>
        <w:t>&gt;</w:t>
      </w:r>
      <w:r w:rsidRPr="00F31C45">
        <w:rPr>
          <w:rFonts w:ascii="Times New Arabic" w:hAnsi="Times New Arabic"/>
          <w:sz w:val="24"/>
          <w:szCs w:val="24"/>
          <w:lang w:val="id-ID"/>
        </w:rPr>
        <w:t>n ar-Ra&gt;zi</w:t>
      </w:r>
      <w:r w:rsidRPr="009C7FFD">
        <w:rPr>
          <w:rFonts w:ascii="Times New Arabic" w:hAnsi="Times New Arabic"/>
          <w:sz w:val="24"/>
          <w:szCs w:val="24"/>
          <w:lang w:val="id-ID"/>
        </w:rPr>
        <w:t>&gt;</w:t>
      </w:r>
      <w:r>
        <w:rPr>
          <w:rFonts w:asciiTheme="majorBidi" w:hAnsiTheme="majorBidi"/>
          <w:sz w:val="24"/>
          <w:szCs w:val="24"/>
          <w:lang w:val="id-ID"/>
        </w:rPr>
        <w:t xml:space="preserve"> menginterpretasikan</w:t>
      </w:r>
      <w:r>
        <w:rPr>
          <w:rFonts w:asciiTheme="majorBidi" w:hAnsiTheme="majorBidi"/>
          <w:sz w:val="24"/>
          <w:szCs w:val="24"/>
          <w:lang w:val="en-ID"/>
        </w:rPr>
        <w:t xml:space="preserve"> kata </w:t>
      </w:r>
      <w:r w:rsidRPr="00447558">
        <w:rPr>
          <w:rFonts w:ascii="Times New Arabic" w:hAnsi="Times New Arabic"/>
          <w:sz w:val="24"/>
          <w:szCs w:val="24"/>
          <w:rtl/>
          <w:lang w:val="id-ID"/>
        </w:rPr>
        <w:t xml:space="preserve"> </w:t>
      </w:r>
      <w:r w:rsidRPr="00A3688D">
        <w:rPr>
          <w:rFonts w:ascii="Times New Arabic" w:hAnsi="Times New Arabic" w:hint="eastAsia"/>
          <w:sz w:val="24"/>
          <w:szCs w:val="24"/>
          <w:rtl/>
          <w:lang w:val="id-ID"/>
        </w:rPr>
        <w:t>الرؤية</w:t>
      </w:r>
      <w:r>
        <w:rPr>
          <w:rFonts w:asciiTheme="majorBidi" w:hAnsiTheme="majorBidi"/>
          <w:sz w:val="24"/>
          <w:szCs w:val="24"/>
          <w:lang w:val="id-ID"/>
        </w:rPr>
        <w:t>dengan makna</w:t>
      </w:r>
    </w:p>
    <w:p w:rsidR="00213EA5" w:rsidRPr="00B367FB" w:rsidRDefault="00213EA5" w:rsidP="00213EA5">
      <w:pPr>
        <w:pStyle w:val="Header"/>
        <w:tabs>
          <w:tab w:val="clear" w:pos="4680"/>
          <w:tab w:val="clear" w:pos="9360"/>
          <w:tab w:val="center" w:pos="1134"/>
          <w:tab w:val="right" w:pos="8222"/>
        </w:tabs>
        <w:spacing w:line="480" w:lineRule="exact"/>
        <w:ind w:left="709"/>
        <w:jc w:val="both"/>
        <w:rPr>
          <w:rFonts w:asciiTheme="majorBidi" w:hAnsiTheme="majorBidi"/>
          <w:sz w:val="24"/>
          <w:szCs w:val="24"/>
          <w:lang w:val="id-ID"/>
        </w:rPr>
      </w:pPr>
      <w:r>
        <w:rPr>
          <w:rFonts w:asciiTheme="majorBidi" w:hAnsiTheme="majorBidi"/>
          <w:sz w:val="24"/>
          <w:szCs w:val="24"/>
          <w:lang w:val="id-ID"/>
        </w:rPr>
        <w:t xml:space="preserve">“melihat” atau “mengetahui”. Kata tersebut bersifat </w:t>
      </w:r>
      <w:r>
        <w:rPr>
          <w:rFonts w:asciiTheme="majorBidi" w:hAnsiTheme="majorBidi"/>
          <w:i/>
          <w:iCs/>
          <w:sz w:val="24"/>
          <w:szCs w:val="24"/>
          <w:lang w:val="id-ID"/>
        </w:rPr>
        <w:t xml:space="preserve">debatable </w:t>
      </w:r>
      <w:r w:rsidRPr="006A6368">
        <w:rPr>
          <w:rFonts w:asciiTheme="majorBidi" w:hAnsiTheme="majorBidi"/>
          <w:sz w:val="24"/>
          <w:szCs w:val="24"/>
          <w:lang w:val="id-ID"/>
        </w:rPr>
        <w:t>sehingga</w:t>
      </w:r>
      <w:r>
        <w:rPr>
          <w:rFonts w:asciiTheme="majorBidi" w:hAnsiTheme="majorBidi"/>
          <w:i/>
          <w:iCs/>
          <w:sz w:val="24"/>
          <w:szCs w:val="24"/>
          <w:lang w:val="id-ID"/>
        </w:rPr>
        <w:t xml:space="preserve"> </w:t>
      </w:r>
      <w:r>
        <w:rPr>
          <w:rFonts w:asciiTheme="majorBidi" w:hAnsiTheme="majorBidi"/>
          <w:sz w:val="24"/>
          <w:szCs w:val="24"/>
          <w:lang w:val="id-ID"/>
        </w:rPr>
        <w:t>menjadikan orang-orang kafir tidak beriman.</w:t>
      </w:r>
      <w:r w:rsidRPr="000D3E4A">
        <w:rPr>
          <w:rFonts w:asciiTheme="majorBidi" w:hAnsiTheme="majorBidi"/>
          <w:sz w:val="24"/>
          <w:szCs w:val="24"/>
          <w:lang w:val="id-ID"/>
        </w:rPr>
        <w:t xml:space="preserve"> </w:t>
      </w:r>
      <w:r>
        <w:rPr>
          <w:rFonts w:asciiTheme="majorBidi" w:hAnsiTheme="majorBidi"/>
          <w:sz w:val="24"/>
          <w:szCs w:val="24"/>
          <w:lang w:val="id-ID"/>
        </w:rPr>
        <w:t>P</w:t>
      </w:r>
      <w:r w:rsidRPr="00051A49">
        <w:rPr>
          <w:rFonts w:asciiTheme="majorBidi" w:hAnsiTheme="majorBidi"/>
          <w:sz w:val="24"/>
          <w:szCs w:val="24"/>
          <w:lang w:val="id-ID"/>
        </w:rPr>
        <w:t>ertama</w:t>
      </w:r>
      <w:r w:rsidRPr="006A6368">
        <w:rPr>
          <w:rFonts w:asciiTheme="majorBidi" w:hAnsiTheme="majorBidi"/>
          <w:sz w:val="24"/>
          <w:szCs w:val="24"/>
          <w:lang w:val="id-ID"/>
        </w:rPr>
        <w:t>,</w:t>
      </w:r>
      <w:r>
        <w:rPr>
          <w:rFonts w:asciiTheme="majorBidi" w:hAnsiTheme="majorBidi"/>
          <w:sz w:val="24"/>
          <w:szCs w:val="24"/>
          <w:lang w:val="id-ID"/>
        </w:rPr>
        <w:t xml:space="preserve"> kalau kata </w:t>
      </w:r>
      <w:r>
        <w:rPr>
          <w:rFonts w:asciiTheme="majorBidi" w:hAnsiTheme="majorBidi"/>
          <w:sz w:val="24"/>
          <w:szCs w:val="24"/>
          <w:rtl/>
          <w:lang w:val="id-ID"/>
        </w:rPr>
        <w:t>الرؤية</w:t>
      </w:r>
      <w:r w:rsidRPr="00051A49">
        <w:rPr>
          <w:rFonts w:asciiTheme="majorBidi" w:hAnsiTheme="majorBidi"/>
          <w:sz w:val="24"/>
          <w:szCs w:val="24"/>
          <w:lang w:val="id-ID"/>
        </w:rPr>
        <w:t xml:space="preserve"> </w:t>
      </w:r>
      <w:r>
        <w:rPr>
          <w:rFonts w:asciiTheme="majorBidi" w:hAnsiTheme="majorBidi"/>
          <w:sz w:val="24"/>
          <w:szCs w:val="24"/>
          <w:lang w:val="id-ID"/>
        </w:rPr>
        <w:t xml:space="preserve">itu dimaknai dengan “melihat”, maka </w:t>
      </w:r>
      <w:r w:rsidRPr="00051A49">
        <w:rPr>
          <w:rFonts w:asciiTheme="majorBidi" w:hAnsiTheme="majorBidi"/>
          <w:sz w:val="24"/>
          <w:szCs w:val="24"/>
          <w:lang w:val="id-ID"/>
        </w:rPr>
        <w:t>kaum</w:t>
      </w:r>
      <w:r>
        <w:rPr>
          <w:rFonts w:asciiTheme="majorBidi" w:hAnsiTheme="majorBidi"/>
          <w:sz w:val="24"/>
          <w:szCs w:val="24"/>
          <w:lang w:val="id-ID"/>
        </w:rPr>
        <w:t xml:space="preserve"> yang dimaksud dalam ayat itu (yaitu orang-orang kafir)</w:t>
      </w:r>
      <w:r w:rsidRPr="00051A49">
        <w:rPr>
          <w:rFonts w:asciiTheme="majorBidi" w:hAnsiTheme="majorBidi"/>
          <w:sz w:val="24"/>
          <w:szCs w:val="24"/>
          <w:lang w:val="id-ID"/>
        </w:rPr>
        <w:t xml:space="preserve"> tersebut tidak melihat</w:t>
      </w:r>
      <w:r>
        <w:rPr>
          <w:rFonts w:asciiTheme="majorBidi" w:hAnsiTheme="majorBidi"/>
          <w:sz w:val="24"/>
          <w:szCs w:val="24"/>
          <w:lang w:val="id-ID"/>
        </w:rPr>
        <w:t xml:space="preserve"> proses terpisahnya langit dan bumi secara langsung</w:t>
      </w:r>
      <w:r w:rsidRPr="00051A49">
        <w:rPr>
          <w:rFonts w:asciiTheme="majorBidi" w:hAnsiTheme="majorBidi"/>
          <w:sz w:val="24"/>
          <w:szCs w:val="24"/>
          <w:lang w:val="id-ID"/>
        </w:rPr>
        <w:t xml:space="preserve">. </w:t>
      </w:r>
      <w:r>
        <w:rPr>
          <w:rFonts w:asciiTheme="majorBidi" w:hAnsiTheme="majorBidi"/>
          <w:sz w:val="24"/>
          <w:szCs w:val="24"/>
          <w:lang w:val="id-ID"/>
        </w:rPr>
        <w:t xml:space="preserve">Yang kedua, kalau kata </w:t>
      </w:r>
      <w:r>
        <w:rPr>
          <w:rFonts w:asciiTheme="majorBidi" w:hAnsiTheme="majorBidi"/>
          <w:sz w:val="24"/>
          <w:szCs w:val="24"/>
          <w:rtl/>
          <w:lang w:val="id-ID"/>
        </w:rPr>
        <w:t>الرؤية</w:t>
      </w:r>
      <w:r>
        <w:rPr>
          <w:rFonts w:asciiTheme="majorBidi" w:hAnsiTheme="majorBidi"/>
          <w:sz w:val="24"/>
          <w:szCs w:val="24"/>
          <w:lang w:val="id-ID"/>
        </w:rPr>
        <w:t xml:space="preserve"> dimaknai dengan “mengetahui” juga </w:t>
      </w:r>
      <w:r>
        <w:rPr>
          <w:rFonts w:asciiTheme="majorBidi" w:hAnsiTheme="majorBidi"/>
          <w:i/>
          <w:iCs/>
          <w:sz w:val="24"/>
          <w:szCs w:val="24"/>
          <w:lang w:val="id-ID"/>
        </w:rPr>
        <w:t>debatable,</w:t>
      </w:r>
      <w:r w:rsidRPr="00692DD6">
        <w:rPr>
          <w:rFonts w:asciiTheme="majorBidi" w:hAnsiTheme="majorBidi"/>
          <w:sz w:val="24"/>
          <w:szCs w:val="24"/>
          <w:lang w:val="id-ID"/>
        </w:rPr>
        <w:t xml:space="preserve"> karena</w:t>
      </w:r>
      <w:r>
        <w:rPr>
          <w:rFonts w:asciiTheme="majorBidi" w:hAnsiTheme="majorBidi"/>
          <w:sz w:val="24"/>
          <w:szCs w:val="24"/>
          <w:lang w:val="id-ID"/>
        </w:rPr>
        <w:t xml:space="preserve"> langit dan bumi itu berupa fisik bukan metafisik</w:t>
      </w:r>
      <w:r w:rsidRPr="00692DD6">
        <w:rPr>
          <w:rFonts w:asciiTheme="majorBidi" w:hAnsiTheme="majorBidi"/>
          <w:sz w:val="24"/>
          <w:szCs w:val="24"/>
          <w:lang w:val="id-ID"/>
        </w:rPr>
        <w:t>,</w:t>
      </w:r>
      <w:r>
        <w:rPr>
          <w:rFonts w:asciiTheme="majorBidi" w:hAnsiTheme="majorBidi"/>
          <w:sz w:val="24"/>
          <w:szCs w:val="24"/>
          <w:lang w:val="id-ID"/>
        </w:rPr>
        <w:t xml:space="preserve"> dan setiap yang fisik bisa</w:t>
      </w:r>
      <w:r w:rsidRPr="00692DD6">
        <w:rPr>
          <w:rFonts w:asciiTheme="majorBidi" w:hAnsiTheme="majorBidi"/>
          <w:sz w:val="24"/>
          <w:szCs w:val="24"/>
          <w:lang w:val="id-ID"/>
        </w:rPr>
        <w:t xml:space="preserve"> </w:t>
      </w:r>
      <w:r>
        <w:rPr>
          <w:rFonts w:asciiTheme="majorBidi" w:hAnsiTheme="majorBidi"/>
          <w:sz w:val="24"/>
          <w:szCs w:val="24"/>
          <w:lang w:val="id-ID"/>
        </w:rPr>
        <w:t>dalam proses penciptaannya bisa</w:t>
      </w:r>
      <w:r w:rsidRPr="00EC5B59">
        <w:rPr>
          <w:rFonts w:asciiTheme="majorBidi" w:hAnsiTheme="majorBidi"/>
          <w:sz w:val="24"/>
          <w:szCs w:val="24"/>
          <w:lang w:val="id-ID"/>
        </w:rPr>
        <w:t xml:space="preserve"> dengan cara</w:t>
      </w:r>
      <w:r>
        <w:rPr>
          <w:rFonts w:asciiTheme="majorBidi" w:hAnsiTheme="majorBidi"/>
          <w:sz w:val="24"/>
          <w:szCs w:val="24"/>
          <w:lang w:val="id-ID"/>
        </w:rPr>
        <w:t xml:space="preserve"> terpisah</w:t>
      </w:r>
      <w:r w:rsidRPr="00EC5B59">
        <w:rPr>
          <w:rFonts w:asciiTheme="majorBidi" w:hAnsiTheme="majorBidi"/>
          <w:sz w:val="24"/>
          <w:szCs w:val="24"/>
          <w:lang w:val="id-ID"/>
        </w:rPr>
        <w:t>nya dari sesuatu atau menyatunya dengan sesuatu</w:t>
      </w:r>
      <w:r>
        <w:rPr>
          <w:rFonts w:asciiTheme="majorBidi" w:hAnsiTheme="majorBidi"/>
          <w:sz w:val="24"/>
          <w:szCs w:val="24"/>
          <w:lang w:val="id-ID"/>
        </w:rPr>
        <w:t>. Dan dalam konteks pembahasan ini, menurut</w:t>
      </w:r>
      <w:r w:rsidRPr="00B6138B">
        <w:rPr>
          <w:rFonts w:ascii="Times New Arabic" w:hAnsi="Times New Arabic"/>
          <w:sz w:val="24"/>
          <w:szCs w:val="24"/>
          <w:lang w:val="id-ID"/>
        </w:rPr>
        <w:t xml:space="preserve"> </w:t>
      </w:r>
      <w:r w:rsidRPr="00F31C45">
        <w:rPr>
          <w:rFonts w:ascii="Times New Arabic" w:hAnsi="Times New Arabic"/>
          <w:sz w:val="24"/>
          <w:szCs w:val="24"/>
          <w:lang w:val="id-ID"/>
        </w:rPr>
        <w:t>Fakhruddi</w:t>
      </w:r>
      <w:r w:rsidRPr="009C7FFD">
        <w:rPr>
          <w:rFonts w:ascii="Times New Arabic" w:hAnsi="Times New Arabic"/>
          <w:sz w:val="24"/>
          <w:szCs w:val="24"/>
          <w:lang w:val="id-ID"/>
        </w:rPr>
        <w:t>&gt;</w:t>
      </w:r>
      <w:r w:rsidRPr="00F31C45">
        <w:rPr>
          <w:rFonts w:ascii="Times New Arabic" w:hAnsi="Times New Arabic"/>
          <w:sz w:val="24"/>
          <w:szCs w:val="24"/>
          <w:lang w:val="id-ID"/>
        </w:rPr>
        <w:t>n ar-Ra&gt;zi</w:t>
      </w:r>
      <w:r w:rsidRPr="009C7FFD">
        <w:rPr>
          <w:rFonts w:ascii="Times New Arabic" w:hAnsi="Times New Arabic"/>
          <w:sz w:val="24"/>
          <w:szCs w:val="24"/>
          <w:lang w:val="id-ID"/>
        </w:rPr>
        <w:t>&gt;</w:t>
      </w:r>
      <w:r w:rsidRPr="00692DD6">
        <w:rPr>
          <w:rFonts w:asciiTheme="majorBidi" w:hAnsiTheme="majorBidi"/>
          <w:sz w:val="24"/>
          <w:szCs w:val="24"/>
          <w:lang w:val="id-ID"/>
        </w:rPr>
        <w:t xml:space="preserve"> </w:t>
      </w:r>
      <w:r>
        <w:rPr>
          <w:rFonts w:asciiTheme="majorBidi" w:hAnsiTheme="majorBidi"/>
          <w:sz w:val="24"/>
          <w:szCs w:val="24"/>
          <w:lang w:val="id-ID"/>
        </w:rPr>
        <w:t>penciptaan langit dan bumi</w:t>
      </w:r>
      <w:r w:rsidRPr="00255AA3">
        <w:rPr>
          <w:rFonts w:asciiTheme="majorBidi" w:hAnsiTheme="majorBidi"/>
          <w:sz w:val="24"/>
          <w:szCs w:val="24"/>
          <w:lang w:val="id-ID"/>
        </w:rPr>
        <w:t xml:space="preserve"> yang bersifat fisi</w:t>
      </w:r>
      <w:r w:rsidRPr="005A1262">
        <w:rPr>
          <w:rFonts w:asciiTheme="majorBidi" w:hAnsiTheme="majorBidi"/>
          <w:sz w:val="24"/>
          <w:szCs w:val="24"/>
          <w:lang w:val="id-ID"/>
        </w:rPr>
        <w:t>k</w:t>
      </w:r>
      <w:r>
        <w:rPr>
          <w:rFonts w:asciiTheme="majorBidi" w:hAnsiTheme="majorBidi"/>
          <w:sz w:val="24"/>
          <w:szCs w:val="24"/>
          <w:lang w:val="id-ID"/>
        </w:rPr>
        <w:t xml:space="preserve"> itu bermula dari satu-kesatuan</w:t>
      </w:r>
      <w:r w:rsidRPr="005A1262">
        <w:rPr>
          <w:rFonts w:asciiTheme="majorBidi" w:hAnsiTheme="majorBidi"/>
          <w:sz w:val="24"/>
          <w:szCs w:val="24"/>
          <w:lang w:val="id-ID"/>
        </w:rPr>
        <w:t xml:space="preserve"> dan</w:t>
      </w:r>
      <w:r>
        <w:rPr>
          <w:rFonts w:asciiTheme="majorBidi" w:hAnsiTheme="majorBidi"/>
          <w:sz w:val="24"/>
          <w:szCs w:val="24"/>
          <w:lang w:val="id-ID"/>
        </w:rPr>
        <w:t xml:space="preserve"> kemudian terpisah</w:t>
      </w:r>
      <w:r w:rsidRPr="00EC5B59">
        <w:rPr>
          <w:rFonts w:asciiTheme="majorBidi" w:hAnsiTheme="majorBidi"/>
          <w:sz w:val="24"/>
          <w:szCs w:val="24"/>
          <w:lang w:val="id-ID"/>
        </w:rPr>
        <w:t>.</w:t>
      </w:r>
      <w:r>
        <w:rPr>
          <w:rFonts w:asciiTheme="majorBidi" w:hAnsiTheme="majorBidi"/>
          <w:sz w:val="24"/>
          <w:szCs w:val="24"/>
          <w:lang w:val="en-ID"/>
        </w:rPr>
        <w:t xml:space="preserve"> Dan hal ini</w:t>
      </w:r>
      <w:r w:rsidRPr="00692DD6">
        <w:rPr>
          <w:rFonts w:asciiTheme="majorBidi" w:hAnsiTheme="majorBidi"/>
          <w:sz w:val="24"/>
          <w:szCs w:val="24"/>
          <w:lang w:val="id-ID"/>
        </w:rPr>
        <w:t xml:space="preserve"> </w:t>
      </w:r>
      <w:r>
        <w:rPr>
          <w:rFonts w:asciiTheme="majorBidi" w:hAnsiTheme="majorBidi"/>
          <w:sz w:val="24"/>
          <w:szCs w:val="24"/>
          <w:lang w:val="id-ID"/>
        </w:rPr>
        <w:t>tidak</w:t>
      </w:r>
      <w:r>
        <w:rPr>
          <w:rFonts w:asciiTheme="majorBidi" w:hAnsiTheme="majorBidi"/>
          <w:sz w:val="24"/>
          <w:szCs w:val="24"/>
          <w:lang w:val="en-ID"/>
        </w:rPr>
        <w:t xml:space="preserve"> bisa dibuktikan</w:t>
      </w:r>
      <w:r>
        <w:rPr>
          <w:rFonts w:asciiTheme="majorBidi" w:hAnsiTheme="majorBidi"/>
          <w:sz w:val="24"/>
          <w:szCs w:val="24"/>
          <w:lang w:val="id-ID"/>
        </w:rPr>
        <w:t xml:space="preserve"> </w:t>
      </w:r>
      <w:r>
        <w:rPr>
          <w:rFonts w:asciiTheme="majorBidi" w:hAnsiTheme="majorBidi"/>
          <w:sz w:val="24"/>
          <w:szCs w:val="24"/>
          <w:lang w:val="en-ID"/>
        </w:rPr>
        <w:t xml:space="preserve">kebenaranya kecuali dengan dalil </w:t>
      </w:r>
      <w:r w:rsidRPr="00EC5B59">
        <w:rPr>
          <w:rFonts w:asciiTheme="majorBidi" w:hAnsiTheme="majorBidi"/>
          <w:i/>
          <w:iCs/>
          <w:sz w:val="24"/>
          <w:szCs w:val="24"/>
          <w:lang w:val="en-ID"/>
        </w:rPr>
        <w:t>naqli</w:t>
      </w:r>
      <w:r>
        <w:rPr>
          <w:rFonts w:asciiTheme="majorBidi" w:hAnsiTheme="majorBidi"/>
          <w:i/>
          <w:iCs/>
          <w:sz w:val="24"/>
          <w:szCs w:val="24"/>
          <w:lang w:val="en-ID"/>
        </w:rPr>
        <w:t xml:space="preserve"> </w:t>
      </w:r>
      <w:r>
        <w:rPr>
          <w:rFonts w:asciiTheme="majorBidi" w:hAnsiTheme="majorBidi"/>
          <w:sz w:val="24"/>
          <w:szCs w:val="24"/>
          <w:lang w:val="en-ID"/>
        </w:rPr>
        <w:t xml:space="preserve">atau dengan </w:t>
      </w:r>
      <w:r w:rsidRPr="00EC5B59">
        <w:rPr>
          <w:rFonts w:asciiTheme="majorBidi" w:hAnsiTheme="majorBidi"/>
          <w:sz w:val="24"/>
          <w:szCs w:val="24"/>
          <w:lang w:val="id-ID"/>
        </w:rPr>
        <w:t>cara</w:t>
      </w:r>
      <w:r w:rsidRPr="00692DD6">
        <w:rPr>
          <w:rFonts w:asciiTheme="majorBidi" w:hAnsiTheme="majorBidi"/>
          <w:sz w:val="24"/>
          <w:szCs w:val="24"/>
          <w:lang w:val="id-ID"/>
        </w:rPr>
        <w:t xml:space="preserve"> berdebat dengan orang-ora</w:t>
      </w:r>
      <w:r>
        <w:rPr>
          <w:rFonts w:asciiTheme="majorBidi" w:hAnsiTheme="majorBidi"/>
          <w:sz w:val="24"/>
          <w:szCs w:val="24"/>
          <w:lang w:val="id-ID"/>
        </w:rPr>
        <w:t>ng kafir yang mengingkari</w:t>
      </w:r>
      <w:r w:rsidRPr="00EC5B59">
        <w:rPr>
          <w:rFonts w:asciiTheme="majorBidi" w:hAnsiTheme="majorBidi"/>
          <w:sz w:val="24"/>
          <w:szCs w:val="24"/>
          <w:lang w:val="id-ID"/>
        </w:rPr>
        <w:t xml:space="preserve"> urusan</w:t>
      </w:r>
      <w:r>
        <w:rPr>
          <w:rFonts w:asciiTheme="majorBidi" w:hAnsiTheme="majorBidi"/>
          <w:sz w:val="24"/>
          <w:szCs w:val="24"/>
          <w:lang w:val="id-ID"/>
        </w:rPr>
        <w:t xml:space="preserve"> Allah. Dan bagaimana</w:t>
      </w:r>
      <w:r w:rsidRPr="00045F21">
        <w:rPr>
          <w:rFonts w:asciiTheme="majorBidi" w:hAnsiTheme="majorBidi"/>
          <w:sz w:val="24"/>
          <w:szCs w:val="24"/>
          <w:lang w:val="id-ID"/>
        </w:rPr>
        <w:t xml:space="preserve"> bisa</w:t>
      </w:r>
      <w:r>
        <w:rPr>
          <w:rFonts w:asciiTheme="majorBidi" w:hAnsiTheme="majorBidi"/>
          <w:sz w:val="24"/>
          <w:szCs w:val="24"/>
          <w:lang w:val="id-ID"/>
        </w:rPr>
        <w:t xml:space="preserve"> berpegang teguh </w:t>
      </w:r>
      <w:r w:rsidRPr="00045F21">
        <w:rPr>
          <w:rFonts w:asciiTheme="majorBidi" w:hAnsiTheme="majorBidi"/>
          <w:sz w:val="24"/>
          <w:szCs w:val="24"/>
          <w:lang w:val="id-ID"/>
        </w:rPr>
        <w:t>dengan</w:t>
      </w:r>
      <w:r w:rsidRPr="00692DD6">
        <w:rPr>
          <w:rFonts w:asciiTheme="majorBidi" w:hAnsiTheme="majorBidi"/>
          <w:sz w:val="24"/>
          <w:szCs w:val="24"/>
          <w:lang w:val="id-ID"/>
        </w:rPr>
        <w:t xml:space="preserve"> cara</w:t>
      </w:r>
      <w:r w:rsidRPr="00045F21">
        <w:rPr>
          <w:rFonts w:asciiTheme="majorBidi" w:hAnsiTheme="majorBidi"/>
          <w:sz w:val="24"/>
          <w:szCs w:val="24"/>
          <w:lang w:val="id-ID"/>
        </w:rPr>
        <w:t xml:space="preserve"> seperti</w:t>
      </w:r>
      <w:r w:rsidRPr="00692DD6">
        <w:rPr>
          <w:rFonts w:asciiTheme="majorBidi" w:hAnsiTheme="majorBidi"/>
          <w:sz w:val="24"/>
          <w:szCs w:val="24"/>
          <w:lang w:val="id-ID"/>
        </w:rPr>
        <w:t xml:space="preserve"> ini</w:t>
      </w:r>
      <w:r w:rsidRPr="00045F21">
        <w:rPr>
          <w:rFonts w:asciiTheme="majorBidi" w:hAnsiTheme="majorBidi"/>
          <w:sz w:val="24"/>
          <w:szCs w:val="24"/>
          <w:lang w:val="id-ID"/>
        </w:rPr>
        <w:t xml:space="preserve"> (cara berdebat dengan orang-orang kafir)</w:t>
      </w:r>
      <w:r>
        <w:rPr>
          <w:rFonts w:asciiTheme="majorBidi" w:hAnsiTheme="majorBidi"/>
          <w:sz w:val="24"/>
          <w:szCs w:val="24"/>
          <w:lang w:val="id-ID"/>
        </w:rPr>
        <w:t xml:space="preserve">? </w:t>
      </w:r>
      <w:r w:rsidRPr="00F31C45">
        <w:rPr>
          <w:rFonts w:ascii="Times New Arabic" w:hAnsi="Times New Arabic"/>
          <w:sz w:val="24"/>
          <w:szCs w:val="24"/>
          <w:lang w:val="id-ID"/>
        </w:rPr>
        <w:t>Fakhruddi</w:t>
      </w:r>
      <w:r w:rsidRPr="009C7FFD">
        <w:rPr>
          <w:rFonts w:ascii="Times New Arabic" w:hAnsi="Times New Arabic"/>
          <w:sz w:val="24"/>
          <w:szCs w:val="24"/>
          <w:lang w:val="id-ID"/>
        </w:rPr>
        <w:t>&gt;</w:t>
      </w:r>
      <w:r w:rsidRPr="00F31C45">
        <w:rPr>
          <w:rFonts w:ascii="Times New Arabic" w:hAnsi="Times New Arabic"/>
          <w:sz w:val="24"/>
          <w:szCs w:val="24"/>
          <w:lang w:val="id-ID"/>
        </w:rPr>
        <w:t>n ar-Ra&gt;zi</w:t>
      </w:r>
      <w:r w:rsidRPr="009C7FFD">
        <w:rPr>
          <w:rFonts w:ascii="Times New Arabic" w:hAnsi="Times New Arabic"/>
          <w:sz w:val="24"/>
          <w:szCs w:val="24"/>
          <w:lang w:val="id-ID"/>
        </w:rPr>
        <w:t>&gt;</w:t>
      </w:r>
      <w:r>
        <w:rPr>
          <w:rFonts w:asciiTheme="majorBidi" w:hAnsiTheme="majorBidi"/>
          <w:sz w:val="24"/>
          <w:szCs w:val="24"/>
          <w:lang w:val="id-ID"/>
        </w:rPr>
        <w:t xml:space="preserve"> </w:t>
      </w:r>
      <w:r w:rsidRPr="00045F21">
        <w:rPr>
          <w:rFonts w:asciiTheme="majorBidi" w:hAnsiTheme="majorBidi"/>
          <w:sz w:val="24"/>
          <w:szCs w:val="24"/>
          <w:lang w:val="id-ID"/>
        </w:rPr>
        <w:t>men</w:t>
      </w:r>
      <w:r>
        <w:rPr>
          <w:rFonts w:asciiTheme="majorBidi" w:hAnsiTheme="majorBidi"/>
          <w:sz w:val="24"/>
          <w:szCs w:val="24"/>
          <w:lang w:val="id-ID"/>
        </w:rPr>
        <w:t xml:space="preserve">jawab </w:t>
      </w:r>
      <w:r w:rsidRPr="000E6BD2">
        <w:rPr>
          <w:rFonts w:asciiTheme="majorBidi" w:hAnsiTheme="majorBidi"/>
          <w:sz w:val="24"/>
          <w:szCs w:val="24"/>
          <w:lang w:val="id-ID"/>
        </w:rPr>
        <w:t>bahwa yang</w:t>
      </w:r>
      <w:r w:rsidRPr="00692DD6">
        <w:rPr>
          <w:rFonts w:asciiTheme="majorBidi" w:hAnsiTheme="majorBidi"/>
          <w:sz w:val="24"/>
          <w:szCs w:val="24"/>
          <w:lang w:val="id-ID"/>
        </w:rPr>
        <w:t xml:space="preserve"> disebutkan dengan </w:t>
      </w:r>
      <w:r>
        <w:rPr>
          <w:rFonts w:asciiTheme="majorBidi" w:hAnsiTheme="majorBidi"/>
          <w:sz w:val="24"/>
          <w:szCs w:val="24"/>
          <w:rtl/>
          <w:lang w:val="id-ID"/>
        </w:rPr>
        <w:t>الرؤية</w:t>
      </w:r>
      <w:r>
        <w:rPr>
          <w:rFonts w:asciiTheme="majorBidi" w:hAnsiTheme="majorBidi"/>
          <w:sz w:val="24"/>
          <w:szCs w:val="24"/>
          <w:lang w:val="id-ID"/>
        </w:rPr>
        <w:t xml:space="preserve"> adalah mengetahui yang ditinjau dari tiga aspek. Pertama, </w:t>
      </w:r>
      <w:r w:rsidRPr="00653FD5">
        <w:rPr>
          <w:rFonts w:asciiTheme="majorBidi" w:hAnsiTheme="majorBidi"/>
          <w:sz w:val="24"/>
          <w:szCs w:val="24"/>
          <w:lang w:val="id-ID"/>
        </w:rPr>
        <w:t>beliau</w:t>
      </w:r>
      <w:r w:rsidRPr="00692DD6">
        <w:rPr>
          <w:rFonts w:asciiTheme="majorBidi" w:hAnsiTheme="majorBidi"/>
          <w:sz w:val="24"/>
          <w:szCs w:val="24"/>
          <w:lang w:val="id-ID"/>
        </w:rPr>
        <w:t xml:space="preserve"> </w:t>
      </w:r>
      <w:r>
        <w:rPr>
          <w:rFonts w:asciiTheme="majorBidi" w:hAnsiTheme="majorBidi"/>
          <w:sz w:val="24"/>
          <w:szCs w:val="24"/>
          <w:lang w:val="id-ID"/>
        </w:rPr>
        <w:t xml:space="preserve">mengetahui dan </w:t>
      </w:r>
      <w:r w:rsidRPr="00692DD6">
        <w:rPr>
          <w:rFonts w:asciiTheme="majorBidi" w:hAnsiTheme="majorBidi"/>
          <w:sz w:val="24"/>
          <w:szCs w:val="24"/>
          <w:lang w:val="id-ID"/>
        </w:rPr>
        <w:t>yakin akan kenabian Muhamma</w:t>
      </w:r>
      <w:r>
        <w:rPr>
          <w:rFonts w:asciiTheme="majorBidi" w:hAnsiTheme="majorBidi"/>
          <w:sz w:val="24"/>
          <w:szCs w:val="24"/>
          <w:lang w:val="id-ID"/>
        </w:rPr>
        <w:t>d SAW dengan segala mukjizat dan mencari dalil dari mukjizat itu melalui</w:t>
      </w:r>
      <w:r w:rsidRPr="00692DD6">
        <w:rPr>
          <w:rFonts w:asciiTheme="majorBidi" w:hAnsiTheme="majorBidi"/>
          <w:sz w:val="24"/>
          <w:szCs w:val="24"/>
          <w:lang w:val="id-ID"/>
        </w:rPr>
        <w:t xml:space="preserve"> fir</w:t>
      </w:r>
      <w:r>
        <w:rPr>
          <w:rFonts w:asciiTheme="majorBidi" w:hAnsiTheme="majorBidi"/>
          <w:sz w:val="24"/>
          <w:szCs w:val="24"/>
          <w:lang w:val="id-ID"/>
        </w:rPr>
        <w:t xml:space="preserve">man Allah kemudian menjadikan dalil tersebut sebagai bukti untuk sampai </w:t>
      </w:r>
      <w:r>
        <w:rPr>
          <w:rFonts w:asciiTheme="majorBidi" w:hAnsiTheme="majorBidi"/>
          <w:sz w:val="24"/>
          <w:szCs w:val="24"/>
          <w:lang w:val="id-ID"/>
        </w:rPr>
        <w:lastRenderedPageBreak/>
        <w:t>pada hukum</w:t>
      </w:r>
      <w:r w:rsidRPr="00692DD6">
        <w:rPr>
          <w:rFonts w:asciiTheme="majorBidi" w:hAnsiTheme="majorBidi"/>
          <w:sz w:val="24"/>
          <w:szCs w:val="24"/>
          <w:lang w:val="id-ID"/>
        </w:rPr>
        <w:t xml:space="preserve"> alam dan </w:t>
      </w:r>
      <w:r>
        <w:rPr>
          <w:rFonts w:asciiTheme="majorBidi" w:hAnsiTheme="majorBidi"/>
          <w:sz w:val="24"/>
          <w:szCs w:val="24"/>
          <w:lang w:val="id-ID"/>
        </w:rPr>
        <w:t>bersih dari</w:t>
      </w:r>
      <w:r w:rsidRPr="00692DD6">
        <w:rPr>
          <w:rFonts w:asciiTheme="majorBidi" w:hAnsiTheme="majorBidi"/>
          <w:sz w:val="24"/>
          <w:szCs w:val="24"/>
          <w:lang w:val="id-ID"/>
        </w:rPr>
        <w:t xml:space="preserve"> kerusakan di dalamnya, dan hal itu diperkuat dengan dalil-dalil yang ada pada ilmu tauhid. </w:t>
      </w:r>
      <w:r>
        <w:rPr>
          <w:rFonts w:asciiTheme="majorBidi" w:hAnsiTheme="majorBidi"/>
          <w:sz w:val="24"/>
          <w:szCs w:val="24"/>
          <w:lang w:val="id-ID"/>
        </w:rPr>
        <w:t xml:space="preserve">Kedua, </w:t>
      </w:r>
      <w:r w:rsidRPr="00692DD6">
        <w:rPr>
          <w:rFonts w:asciiTheme="majorBidi" w:hAnsiTheme="majorBidi"/>
          <w:sz w:val="24"/>
          <w:szCs w:val="24"/>
          <w:lang w:val="id-ID"/>
        </w:rPr>
        <w:t xml:space="preserve">untuk membawa </w:t>
      </w:r>
      <w:r w:rsidRPr="00692DD6">
        <w:rPr>
          <w:rFonts w:asciiTheme="majorBidi" w:hAnsiTheme="majorBidi"/>
          <w:sz w:val="24"/>
          <w:szCs w:val="24"/>
          <w:rtl/>
          <w:lang w:val="id-ID"/>
        </w:rPr>
        <w:t>الفتق-الرتق</w:t>
      </w:r>
      <w:r w:rsidRPr="00692DD6">
        <w:rPr>
          <w:rFonts w:asciiTheme="majorBidi" w:hAnsiTheme="majorBidi"/>
          <w:sz w:val="24"/>
          <w:szCs w:val="24"/>
          <w:lang w:val="id-ID"/>
        </w:rPr>
        <w:t xml:space="preserve"> pada kemungkinan membuka dan menutup dan akan yang menunjukkan bahwasanya bisa menyatu dan berpisah maka yang dikhususkannya menyatu/berkumpul tanpa berpisah ataupun sebaliknya. </w:t>
      </w:r>
      <w:r>
        <w:rPr>
          <w:rFonts w:asciiTheme="majorBidi" w:hAnsiTheme="majorBidi"/>
          <w:sz w:val="24"/>
          <w:szCs w:val="24"/>
          <w:lang w:val="id-ID"/>
        </w:rPr>
        <w:t>Ketiga,</w:t>
      </w:r>
      <w:r w:rsidRPr="00692DD6">
        <w:rPr>
          <w:rFonts w:asciiTheme="majorBidi" w:hAnsiTheme="majorBidi"/>
          <w:sz w:val="24"/>
          <w:szCs w:val="24"/>
          <w:lang w:val="id-ID"/>
        </w:rPr>
        <w:t xml:space="preserve"> </w:t>
      </w:r>
      <w:r w:rsidRPr="00F31C45">
        <w:rPr>
          <w:rFonts w:ascii="Times New Arabic" w:hAnsi="Times New Arabic"/>
          <w:sz w:val="24"/>
          <w:szCs w:val="24"/>
          <w:lang w:val="id-ID"/>
        </w:rPr>
        <w:t>Fakhruddi</w:t>
      </w:r>
      <w:r w:rsidRPr="009C7FFD">
        <w:rPr>
          <w:rFonts w:ascii="Times New Arabic" w:hAnsi="Times New Arabic"/>
          <w:sz w:val="24"/>
          <w:szCs w:val="24"/>
          <w:lang w:val="id-ID"/>
        </w:rPr>
        <w:t>&gt;</w:t>
      </w:r>
      <w:r w:rsidRPr="00F31C45">
        <w:rPr>
          <w:rFonts w:ascii="Times New Arabic" w:hAnsi="Times New Arabic"/>
          <w:sz w:val="24"/>
          <w:szCs w:val="24"/>
          <w:lang w:val="id-ID"/>
        </w:rPr>
        <w:t>n ar-Ra&gt;zi</w:t>
      </w:r>
      <w:r w:rsidRPr="009C7FFD">
        <w:rPr>
          <w:rFonts w:ascii="Times New Arabic" w:hAnsi="Times New Arabic"/>
          <w:sz w:val="24"/>
          <w:szCs w:val="24"/>
          <w:lang w:val="id-ID"/>
        </w:rPr>
        <w:t>&gt;</w:t>
      </w:r>
      <w:r>
        <w:rPr>
          <w:rFonts w:asciiTheme="majorBidi" w:hAnsiTheme="majorBidi"/>
          <w:sz w:val="24"/>
          <w:szCs w:val="24"/>
          <w:lang w:val="id-ID"/>
        </w:rPr>
        <w:t xml:space="preserve"> mengungkapkan </w:t>
      </w:r>
      <w:r w:rsidRPr="00692DD6">
        <w:rPr>
          <w:rFonts w:asciiTheme="majorBidi" w:hAnsiTheme="majorBidi"/>
          <w:sz w:val="24"/>
          <w:szCs w:val="24"/>
          <w:lang w:val="id-ID"/>
        </w:rPr>
        <w:t>bahwasanya kaum Yahudi dan Nasrani mengetahui akan hal itu, karena it</w:t>
      </w:r>
      <w:r>
        <w:rPr>
          <w:rFonts w:asciiTheme="majorBidi" w:hAnsiTheme="majorBidi"/>
          <w:sz w:val="24"/>
          <w:szCs w:val="24"/>
          <w:lang w:val="id-ID"/>
        </w:rPr>
        <w:t>u telah ada dalam kitab taurat.</w:t>
      </w:r>
    </w:p>
    <w:p w:rsidR="00213EA5" w:rsidRPr="00B367FB" w:rsidRDefault="00213EA5" w:rsidP="00213EA5">
      <w:pPr>
        <w:pStyle w:val="Header"/>
        <w:tabs>
          <w:tab w:val="clear" w:pos="4680"/>
          <w:tab w:val="clear" w:pos="9360"/>
          <w:tab w:val="center" w:pos="1134"/>
          <w:tab w:val="right" w:pos="8222"/>
        </w:tabs>
        <w:spacing w:line="480" w:lineRule="exact"/>
        <w:ind w:left="709"/>
        <w:jc w:val="both"/>
        <w:rPr>
          <w:rFonts w:asciiTheme="majorBidi" w:hAnsiTheme="majorBidi"/>
          <w:sz w:val="24"/>
          <w:szCs w:val="24"/>
          <w:lang w:val="id-ID"/>
        </w:rPr>
      </w:pPr>
    </w:p>
    <w:p w:rsidR="00213EA5" w:rsidRPr="00117FFB" w:rsidRDefault="00213EA5" w:rsidP="00213EA5">
      <w:pPr>
        <w:pStyle w:val="Header"/>
        <w:widowControl/>
        <w:numPr>
          <w:ilvl w:val="0"/>
          <w:numId w:val="20"/>
        </w:numPr>
        <w:autoSpaceDE/>
        <w:autoSpaceDN/>
        <w:spacing w:line="480" w:lineRule="exact"/>
        <w:ind w:left="709"/>
        <w:jc w:val="both"/>
        <w:rPr>
          <w:rFonts w:asciiTheme="majorBidi" w:hAnsiTheme="majorBidi"/>
          <w:b/>
          <w:bCs/>
          <w:sz w:val="24"/>
          <w:szCs w:val="24"/>
          <w:lang w:val="id-ID"/>
        </w:rPr>
      </w:pPr>
      <w:r>
        <w:rPr>
          <w:rFonts w:asciiTheme="majorBidi" w:hAnsiTheme="majorBidi"/>
          <w:b/>
          <w:bCs/>
          <w:sz w:val="24"/>
          <w:szCs w:val="24"/>
          <w:lang w:val="id-ID"/>
        </w:rPr>
        <w:t>Konsep Langit dan Bumi</w:t>
      </w:r>
    </w:p>
    <w:p w:rsidR="00213EA5" w:rsidRDefault="00213EA5" w:rsidP="00213EA5">
      <w:pPr>
        <w:pStyle w:val="Header"/>
        <w:tabs>
          <w:tab w:val="clear" w:pos="4680"/>
          <w:tab w:val="clear" w:pos="9360"/>
          <w:tab w:val="center" w:pos="1276"/>
          <w:tab w:val="right" w:pos="7938"/>
        </w:tabs>
        <w:spacing w:line="480" w:lineRule="exact"/>
        <w:ind w:left="709"/>
        <w:jc w:val="both"/>
        <w:rPr>
          <w:rFonts w:asciiTheme="majorBidi" w:hAnsiTheme="majorBidi"/>
          <w:sz w:val="24"/>
          <w:szCs w:val="24"/>
          <w:lang w:val="en-ID"/>
        </w:rPr>
      </w:pPr>
      <w:r w:rsidRPr="007275E6">
        <w:rPr>
          <w:rFonts w:asciiTheme="majorBidi" w:hAnsiTheme="majorBidi"/>
          <w:b/>
          <w:bCs/>
          <w:sz w:val="24"/>
          <w:szCs w:val="24"/>
          <w:lang w:val="id-ID"/>
        </w:rPr>
        <w:tab/>
      </w:r>
      <w:r>
        <w:rPr>
          <w:rFonts w:asciiTheme="majorBidi" w:hAnsiTheme="majorBidi"/>
          <w:b/>
          <w:bCs/>
          <w:sz w:val="24"/>
          <w:szCs w:val="24"/>
          <w:lang w:val="en-ID"/>
        </w:rPr>
        <w:tab/>
      </w:r>
      <w:r w:rsidRPr="00117FFB">
        <w:rPr>
          <w:rFonts w:ascii="Times New Arabic" w:hAnsi="Times New Arabic"/>
          <w:sz w:val="24"/>
          <w:szCs w:val="24"/>
          <w:lang w:val="id-ID"/>
        </w:rPr>
        <w:t>Fakhruddi&gt;n ar-Ra&gt;zi</w:t>
      </w:r>
      <w:r w:rsidRPr="00117FFB">
        <w:rPr>
          <w:rFonts w:asciiTheme="majorBidi" w:hAnsiTheme="majorBidi"/>
          <w:sz w:val="24"/>
          <w:szCs w:val="24"/>
          <w:lang w:val="id-ID"/>
        </w:rPr>
        <w:t xml:space="preserve"> menjelaskan bahwa kenapa dalam Q.S </w:t>
      </w:r>
      <w:r w:rsidRPr="00117FFB">
        <w:rPr>
          <w:rFonts w:ascii="Times New Arabic" w:hAnsi="Times New Arabic"/>
          <w:i/>
          <w:iCs/>
          <w:sz w:val="24"/>
          <w:szCs w:val="24"/>
          <w:lang w:val="id-ID"/>
        </w:rPr>
        <w:t>al-Anbiya&gt;</w:t>
      </w:r>
      <w:r w:rsidRPr="00117FFB">
        <w:rPr>
          <w:rFonts w:asciiTheme="majorBidi" w:hAnsiTheme="majorBidi"/>
          <w:sz w:val="24"/>
          <w:szCs w:val="24"/>
          <w:lang w:val="id-ID"/>
        </w:rPr>
        <w:t xml:space="preserve"> </w:t>
      </w:r>
    </w:p>
    <w:p w:rsidR="00213EA5" w:rsidRPr="00117FFB" w:rsidRDefault="00213EA5" w:rsidP="00213EA5">
      <w:pPr>
        <w:pStyle w:val="Header"/>
        <w:tabs>
          <w:tab w:val="clear" w:pos="4680"/>
          <w:tab w:val="clear" w:pos="9360"/>
          <w:tab w:val="center" w:pos="1276"/>
          <w:tab w:val="right" w:pos="7938"/>
        </w:tabs>
        <w:spacing w:line="480" w:lineRule="exact"/>
        <w:ind w:left="709"/>
        <w:jc w:val="both"/>
        <w:rPr>
          <w:rFonts w:asciiTheme="majorBidi" w:hAnsiTheme="majorBidi"/>
          <w:b/>
          <w:bCs/>
          <w:sz w:val="24"/>
          <w:szCs w:val="24"/>
          <w:lang w:val="id-ID"/>
        </w:rPr>
      </w:pPr>
      <w:r w:rsidRPr="00117FFB">
        <w:rPr>
          <w:rFonts w:asciiTheme="majorBidi" w:hAnsiTheme="majorBidi"/>
          <w:sz w:val="24"/>
          <w:szCs w:val="24"/>
          <w:lang w:val="id-ID"/>
        </w:rPr>
        <w:t xml:space="preserve">ayat 30 Allah SWT menggunakan kata </w:t>
      </w:r>
      <w:r w:rsidRPr="00117FFB">
        <w:rPr>
          <w:rFonts w:asciiTheme="majorBidi" w:hAnsiTheme="majorBidi"/>
          <w:sz w:val="24"/>
          <w:szCs w:val="24"/>
          <w:rtl/>
          <w:lang w:val="id-ID"/>
        </w:rPr>
        <w:t>كانتا</w:t>
      </w:r>
      <w:r w:rsidRPr="00117FFB">
        <w:rPr>
          <w:rFonts w:asciiTheme="majorBidi" w:hAnsiTheme="majorBidi"/>
          <w:sz w:val="24"/>
          <w:szCs w:val="24"/>
          <w:lang w:val="id-ID"/>
        </w:rPr>
        <w:t xml:space="preserve"> tidak disebutkan dengan kata </w:t>
      </w:r>
      <w:r w:rsidRPr="00117FFB">
        <w:rPr>
          <w:rFonts w:asciiTheme="majorBidi" w:hAnsiTheme="majorBidi"/>
          <w:sz w:val="24"/>
          <w:szCs w:val="24"/>
          <w:rtl/>
          <w:lang w:val="id-ID"/>
        </w:rPr>
        <w:t>كنّ</w:t>
      </w:r>
      <w:r w:rsidRPr="00117FFB">
        <w:rPr>
          <w:rFonts w:asciiTheme="majorBidi" w:hAnsiTheme="majorBidi"/>
          <w:sz w:val="24"/>
          <w:szCs w:val="24"/>
          <w:lang w:val="id-ID"/>
        </w:rPr>
        <w:t xml:space="preserve"> padahal kata </w:t>
      </w:r>
      <w:r w:rsidRPr="00117FFB">
        <w:rPr>
          <w:rFonts w:asciiTheme="majorBidi" w:hAnsiTheme="majorBidi"/>
          <w:sz w:val="24"/>
          <w:szCs w:val="24"/>
          <w:rtl/>
          <w:lang w:val="id-ID"/>
        </w:rPr>
        <w:t>السماوات</w:t>
      </w:r>
      <w:r w:rsidRPr="00117FFB">
        <w:rPr>
          <w:rFonts w:asciiTheme="majorBidi" w:hAnsiTheme="majorBidi"/>
          <w:sz w:val="24"/>
          <w:szCs w:val="24"/>
          <w:lang w:val="id-ID"/>
        </w:rPr>
        <w:t xml:space="preserve"> secara ilmu bahasa adalah jama’ dari kata </w:t>
      </w:r>
      <w:r w:rsidRPr="00117FFB">
        <w:rPr>
          <w:rFonts w:asciiTheme="majorBidi" w:hAnsiTheme="majorBidi"/>
          <w:sz w:val="24"/>
          <w:szCs w:val="24"/>
          <w:rtl/>
          <w:lang w:val="id-ID"/>
        </w:rPr>
        <w:t>السماء</w:t>
      </w:r>
      <w:r w:rsidRPr="00117FFB">
        <w:rPr>
          <w:rFonts w:asciiTheme="majorBidi" w:hAnsiTheme="majorBidi"/>
          <w:sz w:val="24"/>
          <w:szCs w:val="24"/>
          <w:lang w:val="id-ID"/>
        </w:rPr>
        <w:t xml:space="preserve"> sebagai berikut:</w:t>
      </w:r>
    </w:p>
    <w:p w:rsidR="00213EA5" w:rsidRDefault="00213EA5" w:rsidP="00213EA5">
      <w:pPr>
        <w:pStyle w:val="Header"/>
        <w:tabs>
          <w:tab w:val="clear" w:pos="4680"/>
          <w:tab w:val="clear" w:pos="9360"/>
          <w:tab w:val="center" w:pos="1134"/>
          <w:tab w:val="left" w:pos="1276"/>
          <w:tab w:val="right" w:pos="7847"/>
        </w:tabs>
        <w:bidi/>
        <w:spacing w:line="480" w:lineRule="exact"/>
        <w:ind w:right="709"/>
        <w:jc w:val="both"/>
        <w:rPr>
          <w:rFonts w:asciiTheme="majorBidi" w:hAnsiTheme="majorBidi"/>
          <w:sz w:val="24"/>
          <w:szCs w:val="24"/>
          <w:rtl/>
          <w:lang w:val="id-ID"/>
        </w:rPr>
      </w:pPr>
      <w:r>
        <w:rPr>
          <w:rFonts w:asciiTheme="majorBidi" w:hAnsiTheme="majorBidi"/>
          <w:sz w:val="24"/>
          <w:szCs w:val="24"/>
          <w:rtl/>
          <w:lang w:val="id-ID"/>
        </w:rPr>
        <w:t>إنما قال كانتا رتقا و لم يقل كنّ رتقا لأن السماوات لفظ الجمع و المراد به الواحد الدال على الجنس. قال الأخفش السماء نوع و الأرض نوع.</w:t>
      </w:r>
      <w:r>
        <w:rPr>
          <w:rStyle w:val="FootnoteReference"/>
          <w:rFonts w:asciiTheme="majorBidi" w:hAnsiTheme="majorBidi"/>
          <w:sz w:val="24"/>
          <w:szCs w:val="24"/>
          <w:rtl/>
          <w:lang w:val="id-ID"/>
        </w:rPr>
        <w:footnoteReference w:id="14"/>
      </w:r>
    </w:p>
    <w:p w:rsidR="00213EA5" w:rsidRPr="00B72FF0" w:rsidRDefault="00213EA5" w:rsidP="00213EA5">
      <w:pPr>
        <w:pStyle w:val="Header"/>
        <w:tabs>
          <w:tab w:val="clear" w:pos="4680"/>
          <w:tab w:val="clear" w:pos="9360"/>
          <w:tab w:val="center" w:pos="1276"/>
          <w:tab w:val="right" w:pos="8222"/>
        </w:tabs>
        <w:spacing w:line="480" w:lineRule="exact"/>
        <w:ind w:left="709"/>
        <w:jc w:val="both"/>
        <w:rPr>
          <w:rFonts w:asciiTheme="majorBidi" w:hAnsiTheme="majorBidi"/>
          <w:sz w:val="24"/>
          <w:szCs w:val="24"/>
          <w:lang w:val="id-ID"/>
        </w:rPr>
      </w:pPr>
      <w:r>
        <w:rPr>
          <w:rFonts w:asciiTheme="majorBidi" w:hAnsiTheme="majorBidi"/>
          <w:sz w:val="24"/>
          <w:szCs w:val="24"/>
          <w:lang w:val="id-ID"/>
        </w:rPr>
        <w:t xml:space="preserve">             Dalam hal ini</w:t>
      </w:r>
      <w:r w:rsidRPr="00A3688D">
        <w:rPr>
          <w:rFonts w:asciiTheme="majorBidi" w:hAnsiTheme="majorBidi"/>
          <w:sz w:val="24"/>
          <w:szCs w:val="24"/>
          <w:lang w:val="id-ID"/>
        </w:rPr>
        <w:t xml:space="preserve"> </w:t>
      </w:r>
      <w:r w:rsidRPr="008F6E1E">
        <w:rPr>
          <w:rFonts w:ascii="Times New Arabic" w:hAnsi="Times New Arabic"/>
          <w:sz w:val="24"/>
          <w:szCs w:val="24"/>
          <w:lang w:val="id-ID"/>
        </w:rPr>
        <w:t xml:space="preserve"> </w:t>
      </w:r>
      <w:r>
        <w:rPr>
          <w:rFonts w:asciiTheme="majorBidi" w:hAnsiTheme="majorBidi"/>
          <w:sz w:val="24"/>
          <w:szCs w:val="24"/>
          <w:lang w:val="id-ID"/>
        </w:rPr>
        <w:t xml:space="preserve">menjelaskan bahwa meskipun kata </w:t>
      </w:r>
      <w:r>
        <w:rPr>
          <w:rFonts w:asciiTheme="majorBidi" w:hAnsiTheme="majorBidi"/>
          <w:sz w:val="24"/>
          <w:szCs w:val="24"/>
          <w:rtl/>
          <w:lang w:val="id-ID"/>
        </w:rPr>
        <w:t>السماوات</w:t>
      </w:r>
      <w:r>
        <w:rPr>
          <w:rFonts w:asciiTheme="majorBidi" w:hAnsiTheme="majorBidi"/>
          <w:sz w:val="24"/>
          <w:szCs w:val="24"/>
          <w:lang w:val="id-ID"/>
        </w:rPr>
        <w:t xml:space="preserve"> adalah bentuk </w:t>
      </w:r>
      <w:r w:rsidRPr="00653FD5">
        <w:rPr>
          <w:rFonts w:asciiTheme="majorBidi" w:hAnsiTheme="majorBidi"/>
          <w:i/>
          <w:iCs/>
          <w:sz w:val="24"/>
          <w:szCs w:val="24"/>
          <w:lang w:val="id-ID"/>
        </w:rPr>
        <w:t>jama’</w:t>
      </w:r>
      <w:r>
        <w:rPr>
          <w:rFonts w:asciiTheme="majorBidi" w:hAnsiTheme="majorBidi"/>
          <w:sz w:val="24"/>
          <w:szCs w:val="24"/>
          <w:lang w:val="id-ID"/>
        </w:rPr>
        <w:t xml:space="preserve"> tapi ia tidak bermakna langit yang banyak tapi ia adalah satu, yaitu yang menunjukkan satu jenis langit</w:t>
      </w:r>
      <w:r w:rsidRPr="00B72FF0">
        <w:rPr>
          <w:rFonts w:asciiTheme="majorBidi" w:hAnsiTheme="majorBidi"/>
          <w:sz w:val="24"/>
          <w:szCs w:val="24"/>
          <w:lang w:val="id-ID"/>
        </w:rPr>
        <w:t>, meskipun hakikatnya langit memiliki tujuh lapisan</w:t>
      </w:r>
      <w:r>
        <w:rPr>
          <w:rFonts w:asciiTheme="majorBidi" w:hAnsiTheme="majorBidi"/>
          <w:sz w:val="24"/>
          <w:szCs w:val="24"/>
          <w:lang w:val="id-ID"/>
        </w:rPr>
        <w:t>. a</w:t>
      </w:r>
      <w:r w:rsidRPr="00692DD6">
        <w:rPr>
          <w:rFonts w:asciiTheme="majorBidi" w:hAnsiTheme="majorBidi"/>
          <w:sz w:val="24"/>
          <w:szCs w:val="24"/>
          <w:lang w:val="id-ID"/>
        </w:rPr>
        <w:t xml:space="preserve">l-Akhfasy berkata bahwa langit </w:t>
      </w:r>
      <w:r w:rsidRPr="00A508C7">
        <w:rPr>
          <w:rFonts w:asciiTheme="majorBidi" w:hAnsiTheme="majorBidi"/>
          <w:sz w:val="24"/>
          <w:szCs w:val="24"/>
          <w:lang w:val="id-ID"/>
        </w:rPr>
        <w:t>satu jenis</w:t>
      </w:r>
      <w:r w:rsidRPr="00692DD6">
        <w:rPr>
          <w:rFonts w:asciiTheme="majorBidi" w:hAnsiTheme="majorBidi"/>
          <w:sz w:val="24"/>
          <w:szCs w:val="24"/>
          <w:lang w:val="id-ID"/>
        </w:rPr>
        <w:t xml:space="preserve"> dan bumi </w:t>
      </w:r>
      <w:r w:rsidRPr="00A508C7">
        <w:rPr>
          <w:rFonts w:asciiTheme="majorBidi" w:hAnsiTheme="majorBidi"/>
          <w:sz w:val="24"/>
          <w:szCs w:val="24"/>
          <w:lang w:val="id-ID"/>
        </w:rPr>
        <w:t>adalah jenis yang lainnya</w:t>
      </w:r>
      <w:r w:rsidRPr="009C1546">
        <w:rPr>
          <w:rFonts w:asciiTheme="majorBidi" w:hAnsiTheme="majorBidi"/>
          <w:sz w:val="24"/>
          <w:szCs w:val="24"/>
          <w:lang w:val="id-ID"/>
        </w:rPr>
        <w:t>.</w:t>
      </w:r>
      <w:r w:rsidRPr="00A508C7">
        <w:rPr>
          <w:rFonts w:asciiTheme="majorBidi" w:hAnsiTheme="majorBidi"/>
          <w:sz w:val="24"/>
          <w:szCs w:val="24"/>
          <w:lang w:val="id-ID"/>
        </w:rPr>
        <w:t xml:space="preserve"> </w:t>
      </w:r>
    </w:p>
    <w:p w:rsidR="00213EA5" w:rsidRPr="00117FFB" w:rsidRDefault="00213EA5" w:rsidP="00213EA5">
      <w:pPr>
        <w:pStyle w:val="Header"/>
        <w:widowControl/>
        <w:numPr>
          <w:ilvl w:val="0"/>
          <w:numId w:val="20"/>
        </w:numPr>
        <w:autoSpaceDE/>
        <w:autoSpaceDN/>
        <w:spacing w:line="480" w:lineRule="exact"/>
        <w:ind w:left="709"/>
        <w:jc w:val="both"/>
        <w:rPr>
          <w:rFonts w:asciiTheme="majorBidi" w:hAnsiTheme="majorBidi"/>
          <w:b/>
          <w:bCs/>
          <w:sz w:val="24"/>
          <w:szCs w:val="24"/>
          <w:lang w:val="id-ID"/>
        </w:rPr>
      </w:pPr>
      <w:r w:rsidRPr="00E62BEF">
        <w:rPr>
          <w:rFonts w:asciiTheme="majorBidi" w:hAnsiTheme="majorBidi"/>
          <w:b/>
          <w:bCs/>
          <w:sz w:val="24"/>
          <w:szCs w:val="24"/>
          <w:lang w:val="id-ID"/>
        </w:rPr>
        <w:t xml:space="preserve">Makna Kata </w:t>
      </w:r>
      <w:r w:rsidRPr="00E62BEF">
        <w:rPr>
          <w:rFonts w:asciiTheme="majorBidi" w:hAnsiTheme="majorBidi"/>
          <w:b/>
          <w:bCs/>
          <w:sz w:val="24"/>
          <w:szCs w:val="24"/>
          <w:rtl/>
          <w:lang w:val="id-ID"/>
        </w:rPr>
        <w:t>الرتق</w:t>
      </w:r>
      <w:r w:rsidRPr="00E62BEF">
        <w:rPr>
          <w:rFonts w:asciiTheme="majorBidi" w:hAnsiTheme="majorBidi"/>
          <w:b/>
          <w:bCs/>
          <w:sz w:val="24"/>
          <w:szCs w:val="24"/>
          <w:lang w:val="id-ID"/>
        </w:rPr>
        <w:t xml:space="preserve"> dan</w:t>
      </w:r>
      <w:r w:rsidRPr="00E62BEF">
        <w:rPr>
          <w:rFonts w:asciiTheme="majorBidi" w:hAnsiTheme="majorBidi"/>
          <w:b/>
          <w:bCs/>
          <w:sz w:val="24"/>
          <w:szCs w:val="24"/>
          <w:rtl/>
          <w:lang w:val="id-ID"/>
        </w:rPr>
        <w:t xml:space="preserve"> الفتق</w:t>
      </w:r>
      <w:r w:rsidRPr="00E62BEF">
        <w:rPr>
          <w:rFonts w:asciiTheme="majorBidi" w:hAnsiTheme="majorBidi"/>
          <w:b/>
          <w:bCs/>
          <w:sz w:val="24"/>
          <w:szCs w:val="24"/>
          <w:lang w:val="id-ID"/>
        </w:rPr>
        <w:t>dari Aspek Bahasa</w:t>
      </w:r>
    </w:p>
    <w:p w:rsidR="00213EA5" w:rsidRDefault="00213EA5" w:rsidP="00213EA5">
      <w:pPr>
        <w:pStyle w:val="Header"/>
        <w:tabs>
          <w:tab w:val="clear" w:pos="4680"/>
          <w:tab w:val="clear" w:pos="9360"/>
          <w:tab w:val="center" w:pos="1418"/>
          <w:tab w:val="right" w:pos="7938"/>
        </w:tabs>
        <w:spacing w:line="480" w:lineRule="exact"/>
        <w:ind w:left="709"/>
        <w:jc w:val="both"/>
        <w:rPr>
          <w:rFonts w:asciiTheme="majorBidi" w:hAnsiTheme="majorBidi"/>
          <w:sz w:val="24"/>
          <w:szCs w:val="24"/>
          <w:lang w:val="en-ID"/>
        </w:rPr>
      </w:pPr>
      <w:r w:rsidRPr="007275E6">
        <w:rPr>
          <w:rFonts w:asciiTheme="majorBidi" w:hAnsiTheme="majorBidi"/>
          <w:b/>
          <w:bCs/>
          <w:sz w:val="24"/>
          <w:szCs w:val="24"/>
          <w:lang w:val="id-ID"/>
        </w:rPr>
        <w:lastRenderedPageBreak/>
        <w:tab/>
      </w:r>
      <w:r w:rsidRPr="00117FFB">
        <w:rPr>
          <w:rFonts w:asciiTheme="majorBidi" w:hAnsiTheme="majorBidi"/>
          <w:b/>
          <w:bCs/>
          <w:sz w:val="24"/>
          <w:szCs w:val="24"/>
          <w:lang w:val="id-ID"/>
        </w:rPr>
        <w:tab/>
      </w:r>
      <w:r w:rsidRPr="00117FFB">
        <w:rPr>
          <w:rFonts w:asciiTheme="majorBidi" w:hAnsiTheme="majorBidi"/>
          <w:sz w:val="24"/>
          <w:szCs w:val="24"/>
          <w:lang w:val="id-ID"/>
        </w:rPr>
        <w:t xml:space="preserve">Secara bahasa </w:t>
      </w:r>
      <w:r w:rsidRPr="00117FFB">
        <w:rPr>
          <w:rFonts w:asciiTheme="majorBidi" w:hAnsiTheme="majorBidi"/>
          <w:sz w:val="24"/>
          <w:szCs w:val="24"/>
          <w:rtl/>
          <w:lang w:val="id-ID"/>
        </w:rPr>
        <w:t>الرتق</w:t>
      </w:r>
      <w:r w:rsidRPr="00117FFB">
        <w:rPr>
          <w:rFonts w:asciiTheme="majorBidi" w:hAnsiTheme="majorBidi"/>
          <w:sz w:val="24"/>
          <w:szCs w:val="24"/>
          <w:lang w:val="id-ID"/>
        </w:rPr>
        <w:t xml:space="preserve"> bermakna menutup dengan contoh </w:t>
      </w:r>
      <w:r w:rsidRPr="00117FFB">
        <w:rPr>
          <w:rFonts w:asciiTheme="majorBidi" w:hAnsiTheme="majorBidi"/>
          <w:sz w:val="24"/>
          <w:szCs w:val="24"/>
          <w:rtl/>
          <w:lang w:val="id-ID"/>
        </w:rPr>
        <w:t>رتقت</w:t>
      </w:r>
    </w:p>
    <w:p w:rsidR="00213EA5" w:rsidRPr="00B367FB" w:rsidRDefault="00213EA5" w:rsidP="00213EA5">
      <w:pPr>
        <w:pStyle w:val="Header"/>
        <w:tabs>
          <w:tab w:val="clear" w:pos="4680"/>
          <w:tab w:val="clear" w:pos="9360"/>
          <w:tab w:val="center" w:pos="1418"/>
          <w:tab w:val="right" w:pos="8222"/>
        </w:tabs>
        <w:spacing w:line="480" w:lineRule="exact"/>
        <w:ind w:left="709"/>
        <w:jc w:val="both"/>
        <w:rPr>
          <w:rFonts w:asciiTheme="majorBidi" w:hAnsiTheme="majorBidi"/>
          <w:sz w:val="24"/>
          <w:szCs w:val="24"/>
          <w:lang w:val="id-ID"/>
        </w:rPr>
      </w:pPr>
      <w:r w:rsidRPr="00117FFB">
        <w:rPr>
          <w:rFonts w:asciiTheme="majorBidi" w:hAnsiTheme="majorBidi"/>
          <w:sz w:val="24"/>
          <w:szCs w:val="24"/>
          <w:rtl/>
          <w:lang w:val="id-ID"/>
        </w:rPr>
        <w:t xml:space="preserve"> الشى فارتتق</w:t>
      </w:r>
      <w:r w:rsidRPr="00117FFB">
        <w:rPr>
          <w:rFonts w:asciiTheme="majorBidi" w:hAnsiTheme="majorBidi"/>
          <w:sz w:val="24"/>
          <w:szCs w:val="24"/>
          <w:lang w:val="id-ID"/>
        </w:rPr>
        <w:t xml:space="preserve"> (Saya menutup sesuatu, maka tertutuplah). Sedangkan </w:t>
      </w:r>
      <w:r w:rsidRPr="00117FFB">
        <w:rPr>
          <w:rFonts w:asciiTheme="majorBidi" w:hAnsiTheme="majorBidi"/>
          <w:sz w:val="24"/>
          <w:szCs w:val="24"/>
          <w:rtl/>
          <w:lang w:val="id-ID"/>
        </w:rPr>
        <w:t>الفتق</w:t>
      </w:r>
      <w:r w:rsidRPr="00117FFB">
        <w:rPr>
          <w:rFonts w:asciiTheme="majorBidi" w:hAnsiTheme="majorBidi"/>
          <w:sz w:val="24"/>
          <w:szCs w:val="24"/>
          <w:lang w:val="id-ID"/>
        </w:rPr>
        <w:t xml:space="preserve"> adalah terpisahnya antara dua hal yang menyatu atau melengket. Dan kemudian mencoba mengutip pendapat dari Mufadhol yang berkata bahwa kenapa tidak dikatakan </w:t>
      </w:r>
      <w:r w:rsidRPr="00117FFB">
        <w:rPr>
          <w:rFonts w:asciiTheme="majorBidi" w:hAnsiTheme="majorBidi"/>
          <w:sz w:val="24"/>
          <w:szCs w:val="24"/>
          <w:rtl/>
          <w:lang w:val="id-ID"/>
        </w:rPr>
        <w:t>كانتا رتقين</w:t>
      </w:r>
      <w:r w:rsidRPr="00117FFB">
        <w:rPr>
          <w:rFonts w:asciiTheme="majorBidi" w:hAnsiTheme="majorBidi"/>
          <w:sz w:val="24"/>
          <w:szCs w:val="24"/>
          <w:lang w:val="id-ID"/>
        </w:rPr>
        <w:t xml:space="preserve">, tapi </w:t>
      </w:r>
      <w:r w:rsidRPr="00117FFB">
        <w:rPr>
          <w:rFonts w:asciiTheme="majorBidi" w:hAnsiTheme="majorBidi"/>
          <w:sz w:val="24"/>
          <w:szCs w:val="24"/>
          <w:rtl/>
          <w:lang w:val="id-ID"/>
        </w:rPr>
        <w:t>كانتا رتقا</w:t>
      </w:r>
      <w:r w:rsidRPr="00117FFB">
        <w:rPr>
          <w:rFonts w:asciiTheme="majorBidi" w:hAnsiTheme="majorBidi"/>
          <w:sz w:val="24"/>
          <w:szCs w:val="24"/>
          <w:lang w:val="id-ID"/>
        </w:rPr>
        <w:t xml:space="preserve">, padahal </w:t>
      </w:r>
      <w:r w:rsidRPr="00117FFB">
        <w:rPr>
          <w:rFonts w:asciiTheme="majorBidi" w:hAnsiTheme="majorBidi"/>
          <w:sz w:val="24"/>
          <w:szCs w:val="24"/>
          <w:rtl/>
          <w:lang w:val="id-ID"/>
        </w:rPr>
        <w:t>كانتا</w:t>
      </w:r>
      <w:r w:rsidRPr="00117FFB">
        <w:rPr>
          <w:rFonts w:asciiTheme="majorBidi" w:hAnsiTheme="majorBidi"/>
          <w:sz w:val="24"/>
          <w:szCs w:val="24"/>
          <w:lang w:val="id-ID"/>
        </w:rPr>
        <w:t xml:space="preserve"> adalah bentuk </w:t>
      </w:r>
      <w:r w:rsidRPr="00117FFB">
        <w:rPr>
          <w:rFonts w:asciiTheme="majorBidi" w:hAnsiTheme="majorBidi"/>
          <w:i/>
          <w:iCs/>
          <w:sz w:val="24"/>
          <w:szCs w:val="24"/>
          <w:lang w:val="id-ID"/>
        </w:rPr>
        <w:t xml:space="preserve">mutsanna </w:t>
      </w:r>
      <w:r w:rsidRPr="00117FFB">
        <w:rPr>
          <w:rFonts w:asciiTheme="majorBidi" w:hAnsiTheme="majorBidi"/>
          <w:sz w:val="24"/>
          <w:szCs w:val="24"/>
          <w:lang w:val="id-ID"/>
        </w:rPr>
        <w:t xml:space="preserve">sedang </w:t>
      </w:r>
      <w:r w:rsidRPr="00117FFB">
        <w:rPr>
          <w:rFonts w:asciiTheme="majorBidi" w:hAnsiTheme="majorBidi"/>
          <w:sz w:val="24"/>
          <w:szCs w:val="24"/>
          <w:rtl/>
          <w:lang w:val="en-ID"/>
        </w:rPr>
        <w:t>رتقا</w:t>
      </w:r>
      <w:r w:rsidRPr="00117FFB">
        <w:rPr>
          <w:rFonts w:asciiTheme="majorBidi" w:hAnsiTheme="majorBidi"/>
          <w:sz w:val="24"/>
          <w:szCs w:val="24"/>
          <w:lang w:val="id-ID"/>
        </w:rPr>
        <w:t xml:space="preserve"> adalah bentuk </w:t>
      </w:r>
      <w:r w:rsidRPr="00117FFB">
        <w:rPr>
          <w:rFonts w:asciiTheme="majorBidi" w:hAnsiTheme="majorBidi"/>
          <w:i/>
          <w:iCs/>
          <w:sz w:val="24"/>
          <w:szCs w:val="24"/>
          <w:lang w:val="id-ID"/>
        </w:rPr>
        <w:t>mufrad</w:t>
      </w:r>
      <w:r w:rsidRPr="00117FFB">
        <w:rPr>
          <w:rFonts w:asciiTheme="majorBidi" w:hAnsiTheme="majorBidi"/>
          <w:sz w:val="24"/>
          <w:szCs w:val="24"/>
          <w:lang w:val="id-ID"/>
        </w:rPr>
        <w:t xml:space="preserve">. Hal ini sama seperti firman-Nya </w:t>
      </w:r>
      <w:r w:rsidRPr="00117FFB">
        <w:rPr>
          <w:rFonts w:asciiTheme="majorBidi" w:hAnsiTheme="majorBidi"/>
          <w:sz w:val="24"/>
          <w:szCs w:val="24"/>
          <w:rtl/>
          <w:lang w:val="id-ID"/>
        </w:rPr>
        <w:t>وماجعلناهم جسدا لا يأكلون الطعام</w:t>
      </w:r>
      <w:r w:rsidRPr="00117FFB">
        <w:rPr>
          <w:rFonts w:asciiTheme="majorBidi" w:hAnsiTheme="majorBidi"/>
          <w:sz w:val="24"/>
          <w:szCs w:val="24"/>
          <w:lang w:val="id-ID"/>
        </w:rPr>
        <w:t xml:space="preserve"> (dan kami tidak menjadikan mereka jasad yang tidak bisa memakan makanan) karena setiap orang itu memiliki jasad, begitu juga dengan langit dan bumi yang keduanya memiliki satu kesatuan.</w:t>
      </w:r>
    </w:p>
    <w:p w:rsidR="00213EA5" w:rsidRPr="00B367FB" w:rsidRDefault="00213EA5" w:rsidP="00213EA5">
      <w:pPr>
        <w:pStyle w:val="Header"/>
        <w:tabs>
          <w:tab w:val="clear" w:pos="4680"/>
          <w:tab w:val="clear" w:pos="9360"/>
          <w:tab w:val="center" w:pos="1418"/>
          <w:tab w:val="right" w:pos="8222"/>
        </w:tabs>
        <w:spacing w:line="480" w:lineRule="exact"/>
        <w:ind w:left="709"/>
        <w:jc w:val="both"/>
        <w:rPr>
          <w:rFonts w:asciiTheme="majorBidi" w:hAnsiTheme="majorBidi"/>
          <w:sz w:val="24"/>
          <w:szCs w:val="24"/>
          <w:lang w:val="id-ID"/>
        </w:rPr>
      </w:pPr>
    </w:p>
    <w:p w:rsidR="00213EA5" w:rsidRPr="00B367FB" w:rsidRDefault="00213EA5" w:rsidP="00213EA5">
      <w:pPr>
        <w:pStyle w:val="Header"/>
        <w:tabs>
          <w:tab w:val="clear" w:pos="4680"/>
          <w:tab w:val="clear" w:pos="9360"/>
          <w:tab w:val="center" w:pos="1418"/>
          <w:tab w:val="right" w:pos="8222"/>
        </w:tabs>
        <w:spacing w:line="480" w:lineRule="exact"/>
        <w:ind w:left="709"/>
        <w:jc w:val="both"/>
        <w:rPr>
          <w:rFonts w:asciiTheme="majorBidi" w:hAnsiTheme="majorBidi"/>
          <w:b/>
          <w:bCs/>
          <w:sz w:val="24"/>
          <w:szCs w:val="24"/>
          <w:lang w:val="id-ID"/>
        </w:rPr>
      </w:pPr>
    </w:p>
    <w:p w:rsidR="00213EA5" w:rsidRPr="00826D05" w:rsidRDefault="00213EA5" w:rsidP="00213EA5">
      <w:pPr>
        <w:pStyle w:val="Header"/>
        <w:widowControl/>
        <w:numPr>
          <w:ilvl w:val="0"/>
          <w:numId w:val="20"/>
        </w:numPr>
        <w:autoSpaceDE/>
        <w:autoSpaceDN/>
        <w:spacing w:line="480" w:lineRule="exact"/>
        <w:ind w:left="709"/>
        <w:jc w:val="both"/>
        <w:rPr>
          <w:rFonts w:asciiTheme="majorBidi" w:hAnsiTheme="majorBidi"/>
          <w:b/>
          <w:bCs/>
          <w:sz w:val="24"/>
          <w:szCs w:val="24"/>
          <w:lang w:val="id-ID"/>
        </w:rPr>
      </w:pPr>
      <w:r w:rsidRPr="00E62BEF">
        <w:rPr>
          <w:rFonts w:asciiTheme="majorBidi" w:hAnsiTheme="majorBidi"/>
          <w:b/>
          <w:bCs/>
          <w:sz w:val="24"/>
          <w:szCs w:val="24"/>
          <w:lang w:val="id-ID"/>
        </w:rPr>
        <w:t>Penafsiran Kata</w:t>
      </w:r>
      <w:r w:rsidRPr="00E62BEF">
        <w:rPr>
          <w:rFonts w:asciiTheme="majorBidi" w:hAnsiTheme="majorBidi"/>
          <w:b/>
          <w:bCs/>
          <w:sz w:val="24"/>
          <w:szCs w:val="24"/>
          <w:rtl/>
          <w:lang w:val="id-ID"/>
        </w:rPr>
        <w:t xml:space="preserve"> </w:t>
      </w:r>
      <w:r w:rsidRPr="00E62BEF">
        <w:rPr>
          <w:rFonts w:asciiTheme="majorBidi" w:hAnsiTheme="majorBidi"/>
          <w:b/>
          <w:bCs/>
          <w:sz w:val="24"/>
          <w:szCs w:val="24"/>
          <w:lang w:val="id-ID"/>
        </w:rPr>
        <w:t xml:space="preserve"> </w:t>
      </w:r>
      <w:r w:rsidRPr="00E62BEF">
        <w:rPr>
          <w:rFonts w:asciiTheme="majorBidi" w:hAnsiTheme="majorBidi"/>
          <w:b/>
          <w:bCs/>
          <w:sz w:val="24"/>
          <w:szCs w:val="24"/>
          <w:rtl/>
          <w:lang w:val="id-ID"/>
        </w:rPr>
        <w:t>الرتق</w:t>
      </w:r>
      <w:r w:rsidRPr="00E62BEF">
        <w:rPr>
          <w:rFonts w:asciiTheme="majorBidi" w:hAnsiTheme="majorBidi"/>
          <w:b/>
          <w:bCs/>
          <w:sz w:val="24"/>
          <w:szCs w:val="24"/>
          <w:lang w:val="id-ID"/>
        </w:rPr>
        <w:t xml:space="preserve"> dan</w:t>
      </w:r>
      <w:r w:rsidRPr="00E62BEF">
        <w:rPr>
          <w:rFonts w:asciiTheme="majorBidi" w:hAnsiTheme="majorBidi"/>
          <w:b/>
          <w:bCs/>
          <w:sz w:val="24"/>
          <w:szCs w:val="24"/>
          <w:rtl/>
          <w:lang w:val="id-ID"/>
        </w:rPr>
        <w:t xml:space="preserve"> </w:t>
      </w:r>
      <w:r w:rsidRPr="00E62BEF">
        <w:rPr>
          <w:rFonts w:asciiTheme="majorBidi" w:hAnsiTheme="majorBidi"/>
          <w:b/>
          <w:bCs/>
          <w:sz w:val="24"/>
          <w:szCs w:val="24"/>
          <w:lang w:val="id-ID"/>
        </w:rPr>
        <w:t xml:space="preserve"> </w:t>
      </w:r>
      <w:r w:rsidRPr="00E62BEF">
        <w:rPr>
          <w:rFonts w:asciiTheme="majorBidi" w:hAnsiTheme="majorBidi"/>
          <w:b/>
          <w:bCs/>
          <w:sz w:val="24"/>
          <w:szCs w:val="24"/>
          <w:rtl/>
          <w:lang w:val="id-ID"/>
        </w:rPr>
        <w:t>الفتق</w:t>
      </w:r>
      <w:r w:rsidRPr="00E62BEF">
        <w:rPr>
          <w:rFonts w:asciiTheme="majorBidi" w:hAnsiTheme="majorBidi"/>
          <w:b/>
          <w:bCs/>
          <w:sz w:val="24"/>
          <w:szCs w:val="24"/>
          <w:lang w:val="id-ID"/>
        </w:rPr>
        <w:t xml:space="preserve"> menurut Para Mufasir</w:t>
      </w:r>
    </w:p>
    <w:p w:rsidR="00213EA5" w:rsidRDefault="00213EA5" w:rsidP="00213EA5">
      <w:pPr>
        <w:pStyle w:val="Header"/>
        <w:tabs>
          <w:tab w:val="clear" w:pos="4680"/>
          <w:tab w:val="clear" w:pos="9360"/>
          <w:tab w:val="center" w:pos="1418"/>
          <w:tab w:val="right" w:pos="7938"/>
        </w:tabs>
        <w:spacing w:line="480" w:lineRule="exact"/>
        <w:ind w:left="709"/>
        <w:jc w:val="both"/>
        <w:rPr>
          <w:rFonts w:asciiTheme="majorBidi" w:hAnsiTheme="majorBidi"/>
          <w:sz w:val="24"/>
          <w:szCs w:val="24"/>
          <w:lang w:val="en-ID"/>
        </w:rPr>
      </w:pPr>
      <w:r w:rsidRPr="00ED204E">
        <w:rPr>
          <w:rFonts w:asciiTheme="majorBidi" w:hAnsiTheme="majorBidi"/>
          <w:sz w:val="24"/>
          <w:szCs w:val="24"/>
          <w:lang w:val="id-ID"/>
        </w:rPr>
        <w:tab/>
      </w:r>
      <w:r w:rsidRPr="00ED204E">
        <w:rPr>
          <w:rFonts w:asciiTheme="majorBidi" w:hAnsiTheme="majorBidi"/>
          <w:sz w:val="24"/>
          <w:szCs w:val="24"/>
          <w:lang w:val="id-ID"/>
        </w:rPr>
        <w:tab/>
      </w:r>
      <w:r w:rsidRPr="00826D05">
        <w:rPr>
          <w:rFonts w:asciiTheme="majorBidi" w:hAnsiTheme="majorBidi"/>
          <w:sz w:val="24"/>
          <w:szCs w:val="24"/>
          <w:lang w:val="id-ID"/>
        </w:rPr>
        <w:t>Fakhruddi</w:t>
      </w:r>
      <w:r w:rsidRPr="00826D05">
        <w:rPr>
          <w:rFonts w:ascii="Times New Arabic" w:hAnsi="Times New Arabic"/>
          <w:sz w:val="24"/>
          <w:szCs w:val="24"/>
          <w:lang w:val="id-ID"/>
        </w:rPr>
        <w:t>&gt;n ar-Ra&gt;zi&gt;</w:t>
      </w:r>
      <w:r w:rsidRPr="00826D05">
        <w:rPr>
          <w:rFonts w:asciiTheme="majorBidi" w:hAnsiTheme="majorBidi"/>
          <w:sz w:val="24"/>
          <w:szCs w:val="24"/>
          <w:lang w:val="id-ID"/>
        </w:rPr>
        <w:t xml:space="preserve"> memasukkan perb</w:t>
      </w:r>
      <w:r>
        <w:rPr>
          <w:rFonts w:asciiTheme="majorBidi" w:hAnsiTheme="majorBidi"/>
          <w:sz w:val="24"/>
          <w:szCs w:val="24"/>
          <w:lang w:val="id-ID"/>
        </w:rPr>
        <w:t>edaan pendapat para ahli tafsir</w:t>
      </w:r>
    </w:p>
    <w:p w:rsidR="00213EA5" w:rsidRPr="00ED204E" w:rsidRDefault="00213EA5" w:rsidP="00213EA5">
      <w:pPr>
        <w:pStyle w:val="Header"/>
        <w:tabs>
          <w:tab w:val="clear" w:pos="4680"/>
          <w:tab w:val="clear" w:pos="9360"/>
          <w:tab w:val="center" w:pos="1418"/>
          <w:tab w:val="right" w:pos="7938"/>
        </w:tabs>
        <w:spacing w:line="480" w:lineRule="exact"/>
        <w:ind w:left="709"/>
        <w:jc w:val="both"/>
        <w:rPr>
          <w:rFonts w:asciiTheme="majorBidi" w:hAnsiTheme="majorBidi"/>
          <w:b/>
          <w:bCs/>
          <w:sz w:val="24"/>
          <w:szCs w:val="24"/>
          <w:lang w:val="id-ID"/>
        </w:rPr>
      </w:pPr>
      <w:r w:rsidRPr="00826D05">
        <w:rPr>
          <w:rFonts w:asciiTheme="majorBidi" w:hAnsiTheme="majorBidi"/>
          <w:sz w:val="24"/>
          <w:szCs w:val="24"/>
          <w:lang w:val="id-ID"/>
        </w:rPr>
        <w:t xml:space="preserve">dalam memaknai kata </w:t>
      </w:r>
      <w:r w:rsidRPr="00826D05">
        <w:rPr>
          <w:rFonts w:asciiTheme="majorBidi" w:hAnsiTheme="majorBidi"/>
          <w:sz w:val="24"/>
          <w:szCs w:val="24"/>
          <w:rtl/>
          <w:lang w:val="id-ID"/>
        </w:rPr>
        <w:t>الرتق-الفتق</w:t>
      </w:r>
      <w:r w:rsidRPr="00826D05">
        <w:rPr>
          <w:rFonts w:asciiTheme="majorBidi" w:hAnsiTheme="majorBidi"/>
          <w:sz w:val="24"/>
          <w:szCs w:val="24"/>
          <w:lang w:val="id-ID"/>
        </w:rPr>
        <w:t xml:space="preserve">. Setidaknya ada sekitar lima pendapat mufasir yang dikutip oleh </w:t>
      </w:r>
      <w:r w:rsidRPr="00826D05">
        <w:rPr>
          <w:rFonts w:ascii="Times New Arabic" w:hAnsi="Times New Arabic"/>
          <w:sz w:val="24"/>
          <w:szCs w:val="24"/>
          <w:lang w:val="id-ID"/>
        </w:rPr>
        <w:t xml:space="preserve">Fakhruddi&gt;n ar-Ra&gt;zi </w:t>
      </w:r>
      <w:r w:rsidRPr="00826D05">
        <w:rPr>
          <w:rFonts w:asciiTheme="majorBidi" w:hAnsiTheme="majorBidi"/>
          <w:sz w:val="24"/>
          <w:szCs w:val="24"/>
          <w:lang w:val="id-ID"/>
        </w:rPr>
        <w:t>dalam kitabnya terkait dengan penafsiran kata</w:t>
      </w:r>
      <w:r w:rsidRPr="00826D05">
        <w:rPr>
          <w:rFonts w:asciiTheme="majorBidi" w:hAnsiTheme="majorBidi"/>
          <w:sz w:val="24"/>
          <w:szCs w:val="24"/>
          <w:rtl/>
          <w:lang w:val="id-ID"/>
        </w:rPr>
        <w:t xml:space="preserve"> </w:t>
      </w:r>
      <w:r w:rsidRPr="00826D05">
        <w:rPr>
          <w:rFonts w:asciiTheme="majorBidi" w:hAnsiTheme="majorBidi"/>
          <w:sz w:val="24"/>
          <w:szCs w:val="24"/>
          <w:lang w:val="id-ID"/>
        </w:rPr>
        <w:t xml:space="preserve"> </w:t>
      </w:r>
      <w:r w:rsidRPr="00826D05">
        <w:rPr>
          <w:rFonts w:asciiTheme="majorBidi" w:hAnsiTheme="majorBidi"/>
          <w:sz w:val="24"/>
          <w:szCs w:val="24"/>
          <w:rtl/>
          <w:lang w:val="id-ID"/>
        </w:rPr>
        <w:t>الرتق</w:t>
      </w:r>
      <w:r w:rsidRPr="00826D05">
        <w:rPr>
          <w:rFonts w:asciiTheme="majorBidi" w:hAnsiTheme="majorBidi"/>
          <w:sz w:val="24"/>
          <w:szCs w:val="24"/>
          <w:lang w:val="id-ID"/>
        </w:rPr>
        <w:t xml:space="preserve"> dan</w:t>
      </w:r>
      <w:r w:rsidRPr="00826D05">
        <w:rPr>
          <w:rFonts w:asciiTheme="majorBidi" w:hAnsiTheme="majorBidi"/>
          <w:sz w:val="24"/>
          <w:szCs w:val="24"/>
          <w:rtl/>
          <w:lang w:val="id-ID"/>
        </w:rPr>
        <w:t xml:space="preserve"> </w:t>
      </w:r>
      <w:r w:rsidRPr="00826D05">
        <w:rPr>
          <w:rFonts w:asciiTheme="majorBidi" w:hAnsiTheme="majorBidi"/>
          <w:sz w:val="24"/>
          <w:szCs w:val="24"/>
          <w:lang w:val="id-ID"/>
        </w:rPr>
        <w:t xml:space="preserve"> </w:t>
      </w:r>
      <w:r w:rsidRPr="00826D05">
        <w:rPr>
          <w:rFonts w:asciiTheme="majorBidi" w:hAnsiTheme="majorBidi"/>
          <w:sz w:val="24"/>
          <w:szCs w:val="24"/>
          <w:rtl/>
          <w:lang w:val="id-ID"/>
        </w:rPr>
        <w:t>الفتق</w:t>
      </w:r>
      <w:r w:rsidRPr="00826D05">
        <w:rPr>
          <w:rFonts w:asciiTheme="majorBidi" w:hAnsiTheme="majorBidi"/>
          <w:sz w:val="24"/>
          <w:szCs w:val="24"/>
          <w:lang w:val="id-ID"/>
        </w:rPr>
        <w:t xml:space="preserve"> sebagai berikut:</w:t>
      </w:r>
    </w:p>
    <w:p w:rsidR="00213EA5" w:rsidRPr="008E2129" w:rsidRDefault="00213EA5" w:rsidP="00213EA5">
      <w:pPr>
        <w:pStyle w:val="Header"/>
        <w:widowControl/>
        <w:numPr>
          <w:ilvl w:val="0"/>
          <w:numId w:val="17"/>
        </w:numPr>
        <w:tabs>
          <w:tab w:val="clear" w:pos="4680"/>
          <w:tab w:val="clear" w:pos="9360"/>
          <w:tab w:val="center" w:pos="709"/>
          <w:tab w:val="right" w:pos="7938"/>
        </w:tabs>
        <w:autoSpaceDE/>
        <w:autoSpaceDN/>
        <w:spacing w:line="480" w:lineRule="exact"/>
        <w:ind w:left="993"/>
        <w:jc w:val="both"/>
        <w:rPr>
          <w:rFonts w:asciiTheme="majorBidi" w:hAnsiTheme="majorBidi"/>
          <w:sz w:val="24"/>
          <w:szCs w:val="24"/>
          <w:lang w:val="id-ID"/>
        </w:rPr>
      </w:pPr>
      <w:r>
        <w:rPr>
          <w:rFonts w:asciiTheme="majorBidi" w:hAnsiTheme="majorBidi"/>
          <w:sz w:val="24"/>
          <w:szCs w:val="24"/>
          <w:lang w:val="id-ID"/>
        </w:rPr>
        <w:t xml:space="preserve">   </w:t>
      </w:r>
      <w:r w:rsidRPr="007C3EEB">
        <w:rPr>
          <w:rFonts w:ascii="Times New Arabic" w:hAnsi="Times New Arabic"/>
          <w:sz w:val="24"/>
          <w:szCs w:val="24"/>
          <w:lang w:val="id-ID"/>
        </w:rPr>
        <w:t xml:space="preserve">H{asan, Qata&gt;dah, Sa’i&gt;d, Ja&gt;bir, </w:t>
      </w:r>
      <w:r>
        <w:rPr>
          <w:rFonts w:asciiTheme="majorBidi" w:hAnsiTheme="majorBidi"/>
          <w:sz w:val="24"/>
          <w:szCs w:val="24"/>
          <w:lang w:val="id-ID"/>
        </w:rPr>
        <w:t xml:space="preserve">riwayat Ikrimah, yang </w:t>
      </w:r>
      <w:r w:rsidRPr="008E2129">
        <w:rPr>
          <w:rFonts w:asciiTheme="majorBidi" w:hAnsiTheme="majorBidi"/>
          <w:sz w:val="24"/>
          <w:szCs w:val="24"/>
          <w:lang w:val="id-ID"/>
        </w:rPr>
        <w:t xml:space="preserve">diriwayatkan </w:t>
      </w:r>
      <w:r w:rsidRPr="008E2129">
        <w:rPr>
          <w:rFonts w:ascii="Times New Arabic" w:hAnsi="Times New Arabic"/>
          <w:sz w:val="24"/>
          <w:szCs w:val="24"/>
          <w:lang w:val="id-ID"/>
        </w:rPr>
        <w:t xml:space="preserve">Ibnu Abba&gt;s RA </w:t>
      </w:r>
      <w:r w:rsidRPr="008E2129">
        <w:rPr>
          <w:rFonts w:asciiTheme="majorBidi" w:hAnsiTheme="majorBidi"/>
          <w:sz w:val="24"/>
          <w:szCs w:val="24"/>
          <w:lang w:val="id-ID"/>
        </w:rPr>
        <w:t>sebagai berikut:</w:t>
      </w:r>
    </w:p>
    <w:p w:rsidR="00213EA5" w:rsidRDefault="00213EA5" w:rsidP="00213EA5">
      <w:pPr>
        <w:pStyle w:val="Header"/>
        <w:tabs>
          <w:tab w:val="clear" w:pos="4680"/>
          <w:tab w:val="clear" w:pos="9360"/>
          <w:tab w:val="center" w:pos="1985"/>
          <w:tab w:val="right" w:pos="7139"/>
          <w:tab w:val="right" w:pos="7280"/>
        </w:tabs>
        <w:bidi/>
        <w:spacing w:line="480" w:lineRule="exact"/>
        <w:ind w:right="993"/>
        <w:jc w:val="both"/>
        <w:rPr>
          <w:rFonts w:asciiTheme="majorBidi" w:hAnsiTheme="majorBidi"/>
          <w:sz w:val="24"/>
          <w:szCs w:val="24"/>
          <w:rtl/>
          <w:lang w:val="id-ID"/>
        </w:rPr>
      </w:pPr>
      <w:r>
        <w:rPr>
          <w:rFonts w:asciiTheme="majorBidi" w:hAnsiTheme="majorBidi"/>
          <w:sz w:val="24"/>
          <w:szCs w:val="24"/>
          <w:rtl/>
          <w:lang w:val="id-ID"/>
        </w:rPr>
        <w:t>أن المعنى كانتا شيئا واحدا ملتزقتين ففصل الله بينهما ورفع الساء إلى حيث هي وأقر الأرض  وهذا القول يوجب أن خلق الأرض مقدم على خلق السماء لأنه تعالى لما فصل بينهما ترك الأرض حيث هي وأصعد الأجزاء السماوية</w:t>
      </w:r>
      <w:r>
        <w:rPr>
          <w:rStyle w:val="FootnoteReference"/>
          <w:rFonts w:asciiTheme="majorBidi" w:hAnsiTheme="majorBidi"/>
          <w:sz w:val="24"/>
          <w:szCs w:val="24"/>
          <w:rtl/>
          <w:lang w:val="id-ID"/>
        </w:rPr>
        <w:footnoteReference w:id="15"/>
      </w:r>
    </w:p>
    <w:p w:rsidR="00213EA5" w:rsidRDefault="00213EA5" w:rsidP="00213EA5">
      <w:pPr>
        <w:pStyle w:val="Header"/>
        <w:tabs>
          <w:tab w:val="clear" w:pos="4680"/>
          <w:tab w:val="clear" w:pos="9360"/>
          <w:tab w:val="center" w:pos="709"/>
          <w:tab w:val="right" w:pos="7938"/>
        </w:tabs>
        <w:spacing w:line="480" w:lineRule="exact"/>
        <w:ind w:left="993"/>
        <w:jc w:val="both"/>
        <w:rPr>
          <w:rFonts w:asciiTheme="majorBidi" w:hAnsiTheme="majorBidi"/>
          <w:sz w:val="24"/>
          <w:szCs w:val="24"/>
          <w:lang w:val="id-ID"/>
        </w:rPr>
      </w:pPr>
      <w:r>
        <w:rPr>
          <w:rFonts w:asciiTheme="majorBidi" w:hAnsiTheme="majorBidi"/>
          <w:sz w:val="24"/>
          <w:szCs w:val="24"/>
          <w:lang w:val="id-ID"/>
        </w:rPr>
        <w:lastRenderedPageBreak/>
        <w:t>M</w:t>
      </w:r>
      <w:r w:rsidRPr="00692DD6">
        <w:rPr>
          <w:rFonts w:asciiTheme="majorBidi" w:hAnsiTheme="majorBidi"/>
          <w:sz w:val="24"/>
          <w:szCs w:val="24"/>
          <w:lang w:val="id-ID"/>
        </w:rPr>
        <w:t>akna dari dua kata tersebut</w:t>
      </w:r>
      <w:r>
        <w:rPr>
          <w:rFonts w:asciiTheme="majorBidi" w:hAnsiTheme="majorBidi"/>
          <w:sz w:val="24"/>
          <w:szCs w:val="24"/>
          <w:lang w:val="id-ID"/>
        </w:rPr>
        <w:t xml:space="preserve"> bahwa langit dan bumi</w:t>
      </w:r>
      <w:r w:rsidRPr="00B471EF">
        <w:rPr>
          <w:rFonts w:asciiTheme="majorBidi" w:hAnsiTheme="majorBidi"/>
          <w:sz w:val="24"/>
          <w:szCs w:val="24"/>
          <w:lang w:val="id-ID"/>
        </w:rPr>
        <w:t xml:space="preserve"> </w:t>
      </w:r>
      <w:r>
        <w:rPr>
          <w:rFonts w:asciiTheme="majorBidi" w:hAnsiTheme="majorBidi"/>
          <w:sz w:val="24"/>
          <w:szCs w:val="24"/>
          <w:lang w:val="id-ID"/>
        </w:rPr>
        <w:t>adalah satu kesatuan yang keduanya melekat. Dan kemudian</w:t>
      </w:r>
      <w:r w:rsidRPr="00692DD6">
        <w:rPr>
          <w:rFonts w:asciiTheme="majorBidi" w:hAnsiTheme="majorBidi"/>
          <w:sz w:val="24"/>
          <w:szCs w:val="24"/>
          <w:lang w:val="id-ID"/>
        </w:rPr>
        <w:t xml:space="preserve"> Allah me</w:t>
      </w:r>
      <w:r>
        <w:rPr>
          <w:rFonts w:asciiTheme="majorBidi" w:hAnsiTheme="majorBidi"/>
          <w:sz w:val="24"/>
          <w:szCs w:val="24"/>
          <w:lang w:val="id-ID"/>
        </w:rPr>
        <w:t xml:space="preserve">misahkan di antara keduanya dengan cara </w:t>
      </w:r>
      <w:r w:rsidRPr="00692DD6">
        <w:rPr>
          <w:rFonts w:asciiTheme="majorBidi" w:hAnsiTheme="majorBidi"/>
          <w:sz w:val="24"/>
          <w:szCs w:val="24"/>
          <w:lang w:val="id-ID"/>
        </w:rPr>
        <w:t>Allah mengangkat langit dan menetapkan bumi</w:t>
      </w:r>
      <w:r>
        <w:rPr>
          <w:rFonts w:asciiTheme="majorBidi" w:hAnsiTheme="majorBidi"/>
          <w:sz w:val="24"/>
          <w:szCs w:val="24"/>
          <w:lang w:val="id-ID"/>
        </w:rPr>
        <w:t xml:space="preserve"> tetap pada tempatnya</w:t>
      </w:r>
      <w:r w:rsidRPr="00692DD6">
        <w:rPr>
          <w:rFonts w:asciiTheme="majorBidi" w:hAnsiTheme="majorBidi"/>
          <w:sz w:val="24"/>
          <w:szCs w:val="24"/>
          <w:lang w:val="id-ID"/>
        </w:rPr>
        <w:t>. Perkataan ini</w:t>
      </w:r>
      <w:r>
        <w:rPr>
          <w:rFonts w:asciiTheme="majorBidi" w:hAnsiTheme="majorBidi"/>
          <w:sz w:val="24"/>
          <w:szCs w:val="24"/>
          <w:lang w:val="id-ID"/>
        </w:rPr>
        <w:t xml:space="preserve"> menurut </w:t>
      </w:r>
      <w:r w:rsidRPr="00022881">
        <w:rPr>
          <w:rFonts w:ascii="Times New Arabic" w:hAnsi="Times New Arabic"/>
          <w:sz w:val="24"/>
          <w:szCs w:val="24"/>
          <w:lang w:val="id-ID"/>
        </w:rPr>
        <w:t>Fakhruddi&gt;</w:t>
      </w:r>
      <w:r>
        <w:rPr>
          <w:rFonts w:ascii="Times New Arabic" w:hAnsi="Times New Arabic"/>
          <w:sz w:val="24"/>
          <w:szCs w:val="24"/>
          <w:lang w:val="id-ID"/>
        </w:rPr>
        <w:t>n ar-Ra&gt;zi&gt;</w:t>
      </w:r>
      <w:r w:rsidRPr="00022881">
        <w:rPr>
          <w:rFonts w:ascii="Times New Arabic" w:hAnsi="Times New Arabic"/>
          <w:sz w:val="24"/>
          <w:szCs w:val="24"/>
          <w:lang w:val="id-ID"/>
        </w:rPr>
        <w:t xml:space="preserve"> </w:t>
      </w:r>
      <w:r>
        <w:rPr>
          <w:rFonts w:asciiTheme="majorBidi" w:hAnsiTheme="majorBidi"/>
          <w:sz w:val="24"/>
          <w:szCs w:val="24"/>
          <w:lang w:val="id-ID"/>
        </w:rPr>
        <w:t>membuktikan</w:t>
      </w:r>
      <w:r w:rsidRPr="00692DD6">
        <w:rPr>
          <w:rFonts w:asciiTheme="majorBidi" w:hAnsiTheme="majorBidi"/>
          <w:sz w:val="24"/>
          <w:szCs w:val="24"/>
          <w:lang w:val="id-ID"/>
        </w:rPr>
        <w:t xml:space="preserve"> bahwa penciptaan bumi lebih awal daripada penciptaan langit. Karena Allah SWT ketika memisahkan keduanya (langit dan bumi) Allah meninggalkan bumi</w:t>
      </w:r>
      <w:r>
        <w:rPr>
          <w:rFonts w:asciiTheme="majorBidi" w:hAnsiTheme="majorBidi"/>
          <w:sz w:val="24"/>
          <w:szCs w:val="24"/>
          <w:lang w:val="id-ID"/>
        </w:rPr>
        <w:t xml:space="preserve"> tetap pada tempatnya dan</w:t>
      </w:r>
      <w:r w:rsidRPr="00692DD6">
        <w:rPr>
          <w:rFonts w:asciiTheme="majorBidi" w:hAnsiTheme="majorBidi"/>
          <w:sz w:val="24"/>
          <w:szCs w:val="24"/>
          <w:lang w:val="id-ID"/>
        </w:rPr>
        <w:t xml:space="preserve"> menaikkan langit beberapa tingkatan</w:t>
      </w:r>
      <w:r>
        <w:rPr>
          <w:rFonts w:asciiTheme="majorBidi" w:hAnsiTheme="majorBidi"/>
          <w:sz w:val="24"/>
          <w:szCs w:val="24"/>
          <w:lang w:val="id-ID"/>
        </w:rPr>
        <w:t>.</w:t>
      </w:r>
      <w:r w:rsidRPr="00A508C7">
        <w:rPr>
          <w:rFonts w:asciiTheme="majorBidi" w:hAnsiTheme="majorBidi"/>
          <w:sz w:val="24"/>
          <w:szCs w:val="24"/>
          <w:lang w:val="id-ID"/>
        </w:rPr>
        <w:t xml:space="preserve"> </w:t>
      </w:r>
      <w:r>
        <w:rPr>
          <w:rFonts w:asciiTheme="majorBidi" w:hAnsiTheme="majorBidi"/>
          <w:sz w:val="24"/>
          <w:szCs w:val="24"/>
          <w:lang w:val="en-ID"/>
        </w:rPr>
        <w:t xml:space="preserve">Pendapat ini ditambahkan oleh </w:t>
      </w:r>
      <w:r>
        <w:rPr>
          <w:rFonts w:asciiTheme="majorBidi" w:hAnsiTheme="majorBidi"/>
          <w:sz w:val="24"/>
          <w:szCs w:val="24"/>
          <w:lang w:val="id-ID"/>
        </w:rPr>
        <w:t>Ka’ab sebagai berikut:</w:t>
      </w:r>
    </w:p>
    <w:p w:rsidR="00213EA5" w:rsidRDefault="00213EA5" w:rsidP="00213EA5">
      <w:pPr>
        <w:pStyle w:val="Header"/>
        <w:tabs>
          <w:tab w:val="clear" w:pos="4680"/>
          <w:tab w:val="clear" w:pos="9360"/>
          <w:tab w:val="center" w:pos="1985"/>
          <w:tab w:val="right" w:pos="8222"/>
        </w:tabs>
        <w:spacing w:line="480" w:lineRule="exact"/>
        <w:ind w:left="1080"/>
        <w:jc w:val="right"/>
        <w:rPr>
          <w:rFonts w:asciiTheme="majorBidi" w:hAnsiTheme="majorBidi"/>
          <w:sz w:val="24"/>
          <w:szCs w:val="24"/>
          <w:lang w:val="en-ID"/>
        </w:rPr>
      </w:pPr>
      <w:r>
        <w:rPr>
          <w:rFonts w:asciiTheme="majorBidi" w:hAnsiTheme="majorBidi"/>
          <w:sz w:val="24"/>
          <w:szCs w:val="24"/>
          <w:rtl/>
          <w:lang w:val="id-ID"/>
        </w:rPr>
        <w:t>خلق الله السماوات و الأرض ملتصقتين ثم خلق ريحا توسطتهما ففتقهما بها</w:t>
      </w:r>
      <w:r>
        <w:rPr>
          <w:rStyle w:val="FootnoteReference"/>
          <w:rFonts w:asciiTheme="majorBidi" w:hAnsiTheme="majorBidi"/>
          <w:sz w:val="24"/>
          <w:szCs w:val="24"/>
          <w:rtl/>
          <w:lang w:val="id-ID"/>
        </w:rPr>
        <w:footnoteReference w:id="16"/>
      </w:r>
    </w:p>
    <w:p w:rsidR="00213EA5" w:rsidRPr="00826D05" w:rsidRDefault="00213EA5" w:rsidP="00213EA5">
      <w:pPr>
        <w:pStyle w:val="Header"/>
        <w:tabs>
          <w:tab w:val="clear" w:pos="4680"/>
          <w:tab w:val="clear" w:pos="9360"/>
          <w:tab w:val="center" w:pos="1843"/>
          <w:tab w:val="right" w:pos="7938"/>
        </w:tabs>
        <w:spacing w:line="480" w:lineRule="exact"/>
        <w:ind w:left="993"/>
        <w:jc w:val="both"/>
        <w:rPr>
          <w:rFonts w:asciiTheme="majorBidi" w:hAnsiTheme="majorBidi"/>
          <w:sz w:val="24"/>
          <w:szCs w:val="24"/>
          <w:lang w:val="en-ID"/>
        </w:rPr>
      </w:pPr>
      <w:r>
        <w:rPr>
          <w:rFonts w:asciiTheme="majorBidi" w:hAnsiTheme="majorBidi"/>
          <w:sz w:val="24"/>
          <w:szCs w:val="24"/>
          <w:lang w:val="id-ID"/>
        </w:rPr>
        <w:t xml:space="preserve">Bahwa setelah Allah menciptakan bumi lebih dahulu daripada langit, yang kemudian menyatu dan Allah memisahkan keduanya dengan Allah </w:t>
      </w:r>
      <w:r w:rsidRPr="00692DD6">
        <w:rPr>
          <w:rFonts w:asciiTheme="majorBidi" w:hAnsiTheme="majorBidi"/>
          <w:sz w:val="24"/>
          <w:szCs w:val="24"/>
          <w:lang w:val="id-ID"/>
        </w:rPr>
        <w:t xml:space="preserve">menciptakan </w:t>
      </w:r>
      <w:r>
        <w:rPr>
          <w:rFonts w:asciiTheme="majorBidi" w:hAnsiTheme="majorBidi"/>
          <w:sz w:val="24"/>
          <w:szCs w:val="24"/>
          <w:lang w:val="id-ID"/>
        </w:rPr>
        <w:t>angin</w:t>
      </w:r>
      <w:r w:rsidRPr="00692DD6">
        <w:rPr>
          <w:rFonts w:asciiTheme="majorBidi" w:hAnsiTheme="majorBidi"/>
          <w:sz w:val="24"/>
          <w:szCs w:val="24"/>
          <w:lang w:val="id-ID"/>
        </w:rPr>
        <w:t xml:space="preserve"> untuk menengahi </w:t>
      </w:r>
      <w:r>
        <w:rPr>
          <w:rFonts w:asciiTheme="majorBidi" w:hAnsiTheme="majorBidi"/>
          <w:sz w:val="24"/>
          <w:szCs w:val="24"/>
          <w:lang w:val="id-ID"/>
        </w:rPr>
        <w:t>diantara keduanya dan kemudian</w:t>
      </w:r>
      <w:r w:rsidRPr="00692DD6">
        <w:rPr>
          <w:rFonts w:asciiTheme="majorBidi" w:hAnsiTheme="majorBidi"/>
          <w:sz w:val="24"/>
          <w:szCs w:val="24"/>
          <w:lang w:val="id-ID"/>
        </w:rPr>
        <w:t xml:space="preserve"> memisahkan keduanya</w:t>
      </w:r>
      <w:r>
        <w:rPr>
          <w:rFonts w:asciiTheme="majorBidi" w:hAnsiTheme="majorBidi"/>
          <w:sz w:val="24"/>
          <w:szCs w:val="24"/>
          <w:lang w:val="id-ID"/>
        </w:rPr>
        <w:t xml:space="preserve"> dengan angin.</w:t>
      </w:r>
    </w:p>
    <w:p w:rsidR="00213EA5" w:rsidRDefault="00213EA5" w:rsidP="00213EA5">
      <w:pPr>
        <w:pStyle w:val="Header"/>
        <w:widowControl/>
        <w:numPr>
          <w:ilvl w:val="0"/>
          <w:numId w:val="17"/>
        </w:numPr>
        <w:tabs>
          <w:tab w:val="clear" w:pos="4680"/>
          <w:tab w:val="clear" w:pos="9360"/>
          <w:tab w:val="center" w:pos="709"/>
          <w:tab w:val="right" w:pos="7938"/>
        </w:tabs>
        <w:autoSpaceDE/>
        <w:autoSpaceDN/>
        <w:spacing w:line="480" w:lineRule="exact"/>
        <w:ind w:left="993"/>
        <w:jc w:val="both"/>
        <w:rPr>
          <w:rFonts w:asciiTheme="majorBidi" w:hAnsiTheme="majorBidi"/>
          <w:sz w:val="24"/>
          <w:szCs w:val="24"/>
          <w:lang w:val="id-ID"/>
        </w:rPr>
      </w:pPr>
      <w:r w:rsidRPr="00F860D7">
        <w:rPr>
          <w:rFonts w:ascii="Times New Arabic" w:hAnsi="Times New Arabic"/>
          <w:sz w:val="24"/>
          <w:szCs w:val="24"/>
          <w:lang w:val="id-ID"/>
        </w:rPr>
        <w:t xml:space="preserve">Abu&gt; S{a&gt;lih&gt; </w:t>
      </w:r>
      <w:r>
        <w:rPr>
          <w:rFonts w:asciiTheme="majorBidi" w:hAnsiTheme="majorBidi"/>
          <w:sz w:val="24"/>
          <w:szCs w:val="24"/>
          <w:lang w:val="id-ID"/>
        </w:rPr>
        <w:t xml:space="preserve">dan </w:t>
      </w:r>
      <w:r w:rsidRPr="00F860D7">
        <w:rPr>
          <w:rFonts w:ascii="Times New Arabic" w:hAnsi="Times New Arabic"/>
          <w:sz w:val="24"/>
          <w:szCs w:val="24"/>
          <w:lang w:val="id-ID"/>
        </w:rPr>
        <w:t>Muja&gt;hid</w:t>
      </w:r>
      <w:r>
        <w:rPr>
          <w:rFonts w:asciiTheme="majorBidi" w:hAnsiTheme="majorBidi"/>
          <w:sz w:val="24"/>
          <w:szCs w:val="24"/>
          <w:lang w:val="id-ID"/>
        </w:rPr>
        <w:t xml:space="preserve"> sebagai berikut:</w:t>
      </w:r>
    </w:p>
    <w:p w:rsidR="00213EA5" w:rsidRPr="00582C1A" w:rsidRDefault="00213EA5" w:rsidP="00213EA5">
      <w:pPr>
        <w:pStyle w:val="Header"/>
        <w:tabs>
          <w:tab w:val="clear" w:pos="4680"/>
          <w:tab w:val="clear" w:pos="9360"/>
          <w:tab w:val="center" w:pos="1985"/>
          <w:tab w:val="right" w:pos="8222"/>
        </w:tabs>
        <w:spacing w:line="480" w:lineRule="exact"/>
        <w:ind w:left="1080"/>
        <w:jc w:val="right"/>
        <w:rPr>
          <w:rFonts w:asciiTheme="majorBidi" w:hAnsiTheme="majorBidi"/>
          <w:sz w:val="24"/>
          <w:szCs w:val="24"/>
          <w:rtl/>
          <w:lang w:val="en-ID"/>
        </w:rPr>
      </w:pPr>
      <w:r>
        <w:rPr>
          <w:rFonts w:asciiTheme="majorBidi" w:hAnsiTheme="majorBidi"/>
          <w:sz w:val="24"/>
          <w:szCs w:val="24"/>
          <w:rtl/>
          <w:lang w:val="en-ID"/>
        </w:rPr>
        <w:t>أن المعنى كانت السماوات مرتتقة فجعلت سبع سموات وكذلك الأرضون</w:t>
      </w:r>
      <w:r>
        <w:rPr>
          <w:rStyle w:val="FootnoteReference"/>
          <w:rFonts w:asciiTheme="majorBidi" w:hAnsiTheme="majorBidi"/>
          <w:sz w:val="24"/>
          <w:szCs w:val="24"/>
          <w:rtl/>
          <w:lang w:val="en-ID"/>
        </w:rPr>
        <w:footnoteReference w:id="17"/>
      </w:r>
    </w:p>
    <w:p w:rsidR="00213EA5" w:rsidRPr="009F0EAE" w:rsidRDefault="00213EA5" w:rsidP="00213EA5">
      <w:pPr>
        <w:pStyle w:val="Header"/>
        <w:tabs>
          <w:tab w:val="clear" w:pos="4680"/>
          <w:tab w:val="clear" w:pos="9360"/>
          <w:tab w:val="center" w:pos="1843"/>
          <w:tab w:val="right" w:pos="7938"/>
        </w:tabs>
        <w:spacing w:line="480" w:lineRule="exact"/>
        <w:ind w:left="993"/>
        <w:jc w:val="both"/>
        <w:rPr>
          <w:rFonts w:asciiTheme="majorBidi" w:hAnsiTheme="majorBidi"/>
          <w:sz w:val="24"/>
          <w:szCs w:val="24"/>
          <w:lang w:val="id-ID"/>
        </w:rPr>
      </w:pPr>
      <w:r>
        <w:rPr>
          <w:rFonts w:asciiTheme="majorBidi" w:hAnsiTheme="majorBidi"/>
          <w:sz w:val="24"/>
          <w:szCs w:val="24"/>
          <w:lang w:val="id-ID"/>
        </w:rPr>
        <w:t>B</w:t>
      </w:r>
      <w:r w:rsidRPr="00692DD6">
        <w:rPr>
          <w:rFonts w:asciiTheme="majorBidi" w:hAnsiTheme="majorBidi"/>
          <w:sz w:val="24"/>
          <w:szCs w:val="24"/>
          <w:lang w:val="id-ID"/>
        </w:rPr>
        <w:t xml:space="preserve">ahwa makna </w:t>
      </w:r>
      <w:r w:rsidRPr="00692DD6">
        <w:rPr>
          <w:rFonts w:asciiTheme="majorBidi" w:hAnsiTheme="majorBidi"/>
          <w:sz w:val="24"/>
          <w:szCs w:val="24"/>
          <w:rtl/>
          <w:lang w:val="id-ID"/>
        </w:rPr>
        <w:t>الرتق</w:t>
      </w:r>
      <w:r w:rsidRPr="00692DD6">
        <w:rPr>
          <w:rFonts w:asciiTheme="majorBidi" w:hAnsiTheme="majorBidi"/>
          <w:sz w:val="24"/>
          <w:szCs w:val="24"/>
          <w:lang w:val="id-ID"/>
        </w:rPr>
        <w:t xml:space="preserve"> yaitu langit</w:t>
      </w:r>
      <w:r>
        <w:rPr>
          <w:rFonts w:asciiTheme="majorBidi" w:hAnsiTheme="majorBidi"/>
          <w:sz w:val="24"/>
          <w:szCs w:val="24"/>
          <w:lang w:val="id-ID"/>
        </w:rPr>
        <w:t xml:space="preserve"> dan bumi</w:t>
      </w:r>
      <w:r w:rsidRPr="00692DD6">
        <w:rPr>
          <w:rFonts w:asciiTheme="majorBidi" w:hAnsiTheme="majorBidi"/>
          <w:sz w:val="24"/>
          <w:szCs w:val="24"/>
          <w:lang w:val="id-ID"/>
        </w:rPr>
        <w:t xml:space="preserve"> yang tertutup</w:t>
      </w:r>
      <w:r>
        <w:rPr>
          <w:rFonts w:asciiTheme="majorBidi" w:hAnsiTheme="majorBidi"/>
          <w:sz w:val="24"/>
          <w:szCs w:val="24"/>
          <w:lang w:val="id-ID"/>
        </w:rPr>
        <w:t xml:space="preserve"> dan satu kesatuan,</w:t>
      </w:r>
      <w:r w:rsidRPr="00692DD6">
        <w:rPr>
          <w:rFonts w:asciiTheme="majorBidi" w:hAnsiTheme="majorBidi"/>
          <w:sz w:val="24"/>
          <w:szCs w:val="24"/>
          <w:lang w:val="id-ID"/>
        </w:rPr>
        <w:t xml:space="preserve"> dan</w:t>
      </w:r>
      <w:r>
        <w:rPr>
          <w:rFonts w:asciiTheme="majorBidi" w:hAnsiTheme="majorBidi"/>
          <w:sz w:val="24"/>
          <w:szCs w:val="24"/>
          <w:lang w:val="id-ID"/>
        </w:rPr>
        <w:t xml:space="preserve"> kemudian kata </w:t>
      </w:r>
      <w:r>
        <w:rPr>
          <w:rFonts w:asciiTheme="majorBidi" w:hAnsiTheme="majorBidi"/>
          <w:sz w:val="24"/>
          <w:szCs w:val="24"/>
          <w:rtl/>
          <w:lang w:val="id-ID"/>
        </w:rPr>
        <w:t>فتق</w:t>
      </w:r>
      <w:r>
        <w:rPr>
          <w:rFonts w:asciiTheme="majorBidi" w:hAnsiTheme="majorBidi"/>
          <w:sz w:val="24"/>
          <w:szCs w:val="24"/>
          <w:lang w:val="id-ID"/>
        </w:rPr>
        <w:t xml:space="preserve"> bermakna Allah memisahkan keduanya dan menjadikan langit menjadi tujuh</w:t>
      </w:r>
      <w:r w:rsidRPr="00692DD6">
        <w:rPr>
          <w:rFonts w:asciiTheme="majorBidi" w:hAnsiTheme="majorBidi"/>
          <w:sz w:val="24"/>
          <w:szCs w:val="24"/>
          <w:lang w:val="id-ID"/>
        </w:rPr>
        <w:t xml:space="preserve"> tingkatan</w:t>
      </w:r>
      <w:r>
        <w:rPr>
          <w:rFonts w:asciiTheme="majorBidi" w:hAnsiTheme="majorBidi"/>
          <w:sz w:val="24"/>
          <w:szCs w:val="24"/>
          <w:lang w:val="id-ID"/>
        </w:rPr>
        <w:t xml:space="preserve"> dan bumi tujuh tingkatan.</w:t>
      </w:r>
    </w:p>
    <w:p w:rsidR="00213EA5" w:rsidRPr="007F1F9C" w:rsidRDefault="00213EA5" w:rsidP="00213EA5">
      <w:pPr>
        <w:pStyle w:val="Header"/>
        <w:widowControl/>
        <w:numPr>
          <w:ilvl w:val="0"/>
          <w:numId w:val="17"/>
        </w:numPr>
        <w:tabs>
          <w:tab w:val="clear" w:pos="4680"/>
          <w:tab w:val="clear" w:pos="9360"/>
          <w:tab w:val="center" w:pos="709"/>
          <w:tab w:val="right" w:pos="7938"/>
        </w:tabs>
        <w:autoSpaceDE/>
        <w:autoSpaceDN/>
        <w:spacing w:line="480" w:lineRule="exact"/>
        <w:ind w:left="993"/>
        <w:jc w:val="both"/>
        <w:rPr>
          <w:rFonts w:asciiTheme="majorBidi" w:hAnsiTheme="majorBidi"/>
          <w:sz w:val="24"/>
          <w:szCs w:val="24"/>
          <w:lang w:val="en-ID"/>
        </w:rPr>
      </w:pPr>
      <w:r w:rsidRPr="00582C1A">
        <w:rPr>
          <w:rFonts w:ascii="Times New Arabic" w:hAnsi="Times New Arabic"/>
          <w:sz w:val="24"/>
          <w:szCs w:val="24"/>
          <w:lang w:val="id-ID"/>
        </w:rPr>
        <w:lastRenderedPageBreak/>
        <w:t>Ibnu Abba&gt;s</w:t>
      </w:r>
      <w:r w:rsidRPr="00692DD6">
        <w:rPr>
          <w:rFonts w:asciiTheme="majorBidi" w:hAnsiTheme="majorBidi"/>
          <w:sz w:val="24"/>
          <w:szCs w:val="24"/>
          <w:lang w:val="id-ID"/>
        </w:rPr>
        <w:t xml:space="preserve">, </w:t>
      </w:r>
      <w:r w:rsidRPr="00582C1A">
        <w:rPr>
          <w:rFonts w:ascii="Times New Arabic" w:hAnsi="Times New Arabic"/>
          <w:sz w:val="24"/>
          <w:szCs w:val="24"/>
          <w:lang w:val="id-ID"/>
        </w:rPr>
        <w:t>H{asan</w:t>
      </w:r>
      <w:r>
        <w:rPr>
          <w:rFonts w:asciiTheme="majorBidi" w:hAnsiTheme="majorBidi"/>
          <w:sz w:val="24"/>
          <w:szCs w:val="24"/>
          <w:lang w:val="id-ID"/>
        </w:rPr>
        <w:t>, dan</w:t>
      </w:r>
      <w:r>
        <w:rPr>
          <w:rFonts w:asciiTheme="majorBidi" w:hAnsiTheme="majorBidi"/>
          <w:sz w:val="24"/>
          <w:szCs w:val="24"/>
          <w:lang w:val="en-ID"/>
        </w:rPr>
        <w:t xml:space="preserve"> </w:t>
      </w:r>
      <w:r>
        <w:rPr>
          <w:rFonts w:asciiTheme="majorBidi" w:hAnsiTheme="majorBidi"/>
          <w:sz w:val="24"/>
          <w:szCs w:val="24"/>
          <w:lang w:val="id-ID"/>
        </w:rPr>
        <w:t>mayoritas ahli tafsir:</w:t>
      </w:r>
    </w:p>
    <w:p w:rsidR="00213EA5" w:rsidRDefault="00213EA5" w:rsidP="00213EA5">
      <w:pPr>
        <w:pStyle w:val="Header"/>
        <w:tabs>
          <w:tab w:val="clear" w:pos="4680"/>
          <w:tab w:val="clear" w:pos="9360"/>
          <w:tab w:val="center" w:pos="1985"/>
          <w:tab w:val="right" w:pos="7139"/>
        </w:tabs>
        <w:bidi/>
        <w:spacing w:line="480" w:lineRule="exact"/>
        <w:ind w:right="993"/>
        <w:jc w:val="both"/>
        <w:rPr>
          <w:rFonts w:asciiTheme="majorBidi" w:hAnsiTheme="majorBidi"/>
          <w:sz w:val="24"/>
          <w:szCs w:val="24"/>
          <w:rtl/>
          <w:lang w:val="id-ID"/>
        </w:rPr>
      </w:pPr>
      <w:r>
        <w:rPr>
          <w:rFonts w:asciiTheme="majorBidi" w:hAnsiTheme="majorBidi"/>
          <w:sz w:val="24"/>
          <w:szCs w:val="24"/>
          <w:rtl/>
          <w:lang w:val="id-ID"/>
        </w:rPr>
        <w:t>ان السماوات والأرض كانتا رتقا بالاستواء و الصلابة ففتق الله السماء بالمطر و الأرض بالنبات و الشجر, و نظيره قوله تعالى (السماء ذات الرجع و الأرض ذات الصدع) ورجحوا هذا الوجه على سائر الوجوه بقوله بعد ذلك (وجعلنا من الماء كل شيء حي) و ذالك لا يليق إلا و للماء تعلق بما تقدما ولا يكون كذلك إلا إذا كان المراد ما ذكرنا. فإن قيل هذا الوجه مرجموح لأن المطر لا ينزل من السماوات بل من السماء واحدة و هي سماء الدنيا, قلنا إنما أطلق عليه لفظ الجمع, لأن كل قطعة منها سماء, كما يقول: ثوب أخلاق و برمة أعشار. و اعلم أن على هذا التأليف يجوز حمل الرئية على الإبصار.</w:t>
      </w:r>
      <w:r>
        <w:rPr>
          <w:rStyle w:val="FootnoteReference"/>
          <w:rFonts w:asciiTheme="majorBidi" w:hAnsiTheme="majorBidi"/>
          <w:sz w:val="24"/>
          <w:szCs w:val="24"/>
          <w:rtl/>
          <w:lang w:val="id-ID"/>
        </w:rPr>
        <w:footnoteReference w:id="18"/>
      </w:r>
    </w:p>
    <w:p w:rsidR="00213EA5" w:rsidRDefault="00213EA5" w:rsidP="00213EA5">
      <w:pPr>
        <w:pStyle w:val="Header"/>
        <w:tabs>
          <w:tab w:val="clear" w:pos="4680"/>
          <w:tab w:val="clear" w:pos="9360"/>
          <w:tab w:val="center" w:pos="1843"/>
          <w:tab w:val="right" w:pos="7938"/>
        </w:tabs>
        <w:spacing w:line="480" w:lineRule="exact"/>
        <w:ind w:left="993"/>
        <w:jc w:val="both"/>
        <w:rPr>
          <w:rFonts w:asciiTheme="majorBidi" w:hAnsiTheme="majorBidi"/>
          <w:sz w:val="24"/>
          <w:szCs w:val="24"/>
          <w:lang w:val="id-ID"/>
        </w:rPr>
      </w:pPr>
      <w:r>
        <w:rPr>
          <w:rFonts w:asciiTheme="majorBidi" w:hAnsiTheme="majorBidi"/>
          <w:sz w:val="24"/>
          <w:szCs w:val="24"/>
          <w:lang w:val="id-ID"/>
        </w:rPr>
        <w:t>Bahwa langit dan bumi itu adalah satu kesatuan</w:t>
      </w:r>
      <w:r w:rsidRPr="00692DD6">
        <w:rPr>
          <w:rFonts w:asciiTheme="majorBidi" w:hAnsiTheme="majorBidi"/>
          <w:sz w:val="24"/>
          <w:szCs w:val="24"/>
          <w:lang w:val="id-ID"/>
        </w:rPr>
        <w:t xml:space="preserve"> </w:t>
      </w:r>
      <w:r>
        <w:rPr>
          <w:rFonts w:asciiTheme="majorBidi" w:hAnsiTheme="majorBidi"/>
          <w:sz w:val="24"/>
          <w:szCs w:val="24"/>
          <w:lang w:val="id-ID"/>
        </w:rPr>
        <w:t>yang melekat yang erat, padat, keras, dan kokoh</w:t>
      </w:r>
      <w:r w:rsidRPr="00692DD6">
        <w:rPr>
          <w:rFonts w:asciiTheme="majorBidi" w:hAnsiTheme="majorBidi"/>
          <w:sz w:val="24"/>
          <w:szCs w:val="24"/>
          <w:lang w:val="id-ID"/>
        </w:rPr>
        <w:t>. Dan Allah</w:t>
      </w:r>
      <w:r>
        <w:rPr>
          <w:rFonts w:asciiTheme="majorBidi" w:hAnsiTheme="majorBidi"/>
          <w:sz w:val="24"/>
          <w:szCs w:val="24"/>
          <w:lang w:val="id-ID"/>
        </w:rPr>
        <w:t xml:space="preserve"> kemudian memisahkan langit</w:t>
      </w:r>
      <w:r w:rsidRPr="00A508C7">
        <w:rPr>
          <w:rFonts w:asciiTheme="majorBidi" w:hAnsiTheme="majorBidi"/>
          <w:sz w:val="24"/>
          <w:szCs w:val="24"/>
          <w:lang w:val="id-ID"/>
        </w:rPr>
        <w:t xml:space="preserve"> dari kesatuan itu, hingga</w:t>
      </w:r>
      <w:r>
        <w:rPr>
          <w:rFonts w:asciiTheme="majorBidi" w:hAnsiTheme="majorBidi"/>
          <w:sz w:val="24"/>
          <w:szCs w:val="24"/>
          <w:lang w:val="id-ID"/>
        </w:rPr>
        <w:t xml:space="preserve"> yang pada awalnya</w:t>
      </w:r>
      <w:r w:rsidRPr="00A508C7">
        <w:rPr>
          <w:rFonts w:asciiTheme="majorBidi" w:hAnsiTheme="majorBidi"/>
          <w:sz w:val="24"/>
          <w:szCs w:val="24"/>
          <w:lang w:val="id-ID"/>
        </w:rPr>
        <w:t xml:space="preserve"> langit</w:t>
      </w:r>
      <w:r>
        <w:rPr>
          <w:rFonts w:asciiTheme="majorBidi" w:hAnsiTheme="majorBidi"/>
          <w:sz w:val="24"/>
          <w:szCs w:val="24"/>
          <w:lang w:val="id-ID"/>
        </w:rPr>
        <w:t xml:space="preserve"> tidak menurunkan hujan, akhirnya menurunkan hujan dan bumi yang tidak menumbuhkan tanaman</w:t>
      </w:r>
      <w:r w:rsidRPr="00A508C7">
        <w:rPr>
          <w:rFonts w:asciiTheme="majorBidi" w:hAnsiTheme="majorBidi"/>
          <w:sz w:val="24"/>
          <w:szCs w:val="24"/>
          <w:lang w:val="id-ID"/>
        </w:rPr>
        <w:t>,</w:t>
      </w:r>
      <w:r>
        <w:rPr>
          <w:rFonts w:asciiTheme="majorBidi" w:hAnsiTheme="majorBidi"/>
          <w:sz w:val="24"/>
          <w:szCs w:val="24"/>
          <w:lang w:val="id-ID"/>
        </w:rPr>
        <w:t xml:space="preserve"> akhirnya menumbuhkan tanaman dan pepohonan</w:t>
      </w:r>
      <w:r w:rsidRPr="00692DD6">
        <w:rPr>
          <w:rFonts w:asciiTheme="majorBidi" w:hAnsiTheme="majorBidi"/>
          <w:sz w:val="24"/>
          <w:szCs w:val="24"/>
          <w:lang w:val="id-ID"/>
        </w:rPr>
        <w:t xml:space="preserve"> sesuai dengan firman Allah</w:t>
      </w:r>
      <w:r>
        <w:rPr>
          <w:rFonts w:asciiTheme="majorBidi" w:hAnsiTheme="majorBidi"/>
          <w:sz w:val="24"/>
          <w:szCs w:val="24"/>
          <w:lang w:val="id-ID"/>
        </w:rPr>
        <w:t>:</w:t>
      </w:r>
    </w:p>
    <w:p w:rsidR="00213EA5" w:rsidRPr="00375A7B" w:rsidRDefault="00213EA5" w:rsidP="00213EA5">
      <w:pPr>
        <w:pStyle w:val="Header"/>
        <w:tabs>
          <w:tab w:val="clear" w:pos="4680"/>
          <w:tab w:val="clear" w:pos="9360"/>
          <w:tab w:val="center" w:pos="1985"/>
          <w:tab w:val="right" w:pos="8222"/>
        </w:tabs>
        <w:bidi/>
        <w:spacing w:line="480" w:lineRule="exact"/>
        <w:jc w:val="both"/>
        <w:rPr>
          <w:rFonts w:asciiTheme="majorBidi" w:hAnsiTheme="majorBidi"/>
          <w:sz w:val="24"/>
          <w:szCs w:val="24"/>
          <w:lang w:val="id-ID"/>
        </w:rPr>
      </w:pPr>
      <w:r>
        <w:rPr>
          <w:rFonts w:asciiTheme="majorBidi" w:hAnsiTheme="majorBidi"/>
          <w:sz w:val="24"/>
          <w:szCs w:val="24"/>
          <w:rtl/>
        </w:rPr>
        <w:t>و السمآء ذات الرجع و الأرض ذات الصدع</w:t>
      </w:r>
    </w:p>
    <w:p w:rsidR="00213EA5" w:rsidRDefault="00213EA5" w:rsidP="00213EA5">
      <w:pPr>
        <w:pStyle w:val="Header"/>
        <w:tabs>
          <w:tab w:val="clear" w:pos="4680"/>
          <w:tab w:val="clear" w:pos="9360"/>
          <w:tab w:val="center" w:pos="1985"/>
          <w:tab w:val="right" w:pos="8222"/>
        </w:tabs>
        <w:spacing w:line="480" w:lineRule="exact"/>
        <w:ind w:left="993"/>
        <w:jc w:val="both"/>
        <w:rPr>
          <w:rFonts w:ascii="(normal text)" w:hAnsi="(normal text)"/>
          <w:lang w:val="id-ID"/>
        </w:rPr>
      </w:pPr>
      <w:r w:rsidRPr="0022332E">
        <w:rPr>
          <w:rFonts w:asciiTheme="majorBidi" w:hAnsiTheme="majorBidi"/>
          <w:i/>
          <w:iCs/>
          <w:sz w:val="24"/>
          <w:szCs w:val="24"/>
          <w:lang w:val="id-ID"/>
        </w:rPr>
        <w:t>demi</w:t>
      </w:r>
      <w:r w:rsidRPr="00932466">
        <w:rPr>
          <w:rFonts w:asciiTheme="majorBidi" w:hAnsiTheme="majorBidi"/>
          <w:i/>
          <w:iCs/>
          <w:sz w:val="24"/>
          <w:szCs w:val="24"/>
          <w:lang w:val="id-ID"/>
        </w:rPr>
        <w:t xml:space="preserve"> langit yan</w:t>
      </w:r>
      <w:r>
        <w:rPr>
          <w:rFonts w:asciiTheme="majorBidi" w:hAnsiTheme="majorBidi"/>
          <w:i/>
          <w:iCs/>
          <w:sz w:val="24"/>
          <w:szCs w:val="24"/>
          <w:lang w:val="id-ID"/>
        </w:rPr>
        <w:t>g</w:t>
      </w:r>
      <w:r>
        <w:rPr>
          <w:rFonts w:ascii="(normal text)" w:hAnsi="(normal text)"/>
          <w:lang w:val="id-ID"/>
        </w:rPr>
        <w:t xml:space="preserve"> </w:t>
      </w:r>
      <w:r w:rsidRPr="00932466">
        <w:rPr>
          <w:rFonts w:asciiTheme="majorBidi" w:hAnsiTheme="majorBidi"/>
          <w:i/>
          <w:iCs/>
          <w:sz w:val="24"/>
          <w:szCs w:val="24"/>
          <w:lang w:val="id-ID"/>
        </w:rPr>
        <w:t>mengandung hujan</w:t>
      </w:r>
      <w:r>
        <w:rPr>
          <w:rStyle w:val="FootnoteReference"/>
          <w:rFonts w:asciiTheme="majorBidi" w:hAnsiTheme="majorBidi"/>
          <w:i/>
          <w:iCs/>
          <w:sz w:val="24"/>
          <w:szCs w:val="24"/>
          <w:lang w:val="id-ID"/>
        </w:rPr>
        <w:footnoteReference w:id="19"/>
      </w:r>
      <w:r>
        <w:rPr>
          <w:rFonts w:asciiTheme="majorBidi" w:hAnsiTheme="majorBidi"/>
          <w:sz w:val="24"/>
          <w:szCs w:val="24"/>
          <w:lang w:val="id-ID"/>
        </w:rPr>
        <w:t xml:space="preserve"> </w:t>
      </w:r>
      <w:r w:rsidRPr="00932466">
        <w:rPr>
          <w:rFonts w:asciiTheme="majorBidi" w:hAnsiTheme="majorBidi"/>
          <w:i/>
          <w:iCs/>
          <w:sz w:val="24"/>
          <w:szCs w:val="24"/>
          <w:lang w:val="id-ID"/>
        </w:rPr>
        <w:t>Dan bumi</w:t>
      </w:r>
      <w:r>
        <w:rPr>
          <w:rFonts w:asciiTheme="majorBidi" w:hAnsiTheme="majorBidi"/>
          <w:i/>
          <w:iCs/>
          <w:sz w:val="24"/>
          <w:szCs w:val="24"/>
          <w:lang w:val="id-ID"/>
        </w:rPr>
        <w:t xml:space="preserve"> yang mempunyai tumbuh-tumbuhan </w:t>
      </w:r>
      <w:r>
        <w:rPr>
          <w:rFonts w:asciiTheme="majorBidi" w:hAnsiTheme="majorBidi"/>
          <w:sz w:val="24"/>
          <w:szCs w:val="24"/>
          <w:lang w:val="id-ID"/>
        </w:rPr>
        <w:t xml:space="preserve">(Q.S </w:t>
      </w:r>
      <w:r w:rsidRPr="000F188B">
        <w:rPr>
          <w:rFonts w:ascii="Times New Arabic" w:hAnsi="Times New Arabic"/>
          <w:sz w:val="24"/>
          <w:szCs w:val="24"/>
          <w:lang w:val="id-ID"/>
        </w:rPr>
        <w:t>T{a&gt;riq</w:t>
      </w:r>
      <w:r>
        <w:rPr>
          <w:rFonts w:asciiTheme="majorBidi" w:hAnsiTheme="majorBidi"/>
          <w:sz w:val="24"/>
          <w:szCs w:val="24"/>
          <w:lang w:val="id-ID"/>
        </w:rPr>
        <w:t>: 11-12)</w:t>
      </w:r>
      <w:r>
        <w:rPr>
          <w:rStyle w:val="FootnoteReference"/>
          <w:rFonts w:asciiTheme="majorBidi" w:hAnsiTheme="majorBidi"/>
          <w:sz w:val="24"/>
          <w:szCs w:val="24"/>
          <w:lang w:val="id-ID"/>
        </w:rPr>
        <w:footnoteReference w:id="20"/>
      </w:r>
    </w:p>
    <w:p w:rsidR="00213EA5" w:rsidRPr="0022332E" w:rsidRDefault="00213EA5" w:rsidP="00213EA5">
      <w:pPr>
        <w:pStyle w:val="Header"/>
        <w:tabs>
          <w:tab w:val="clear" w:pos="4680"/>
          <w:tab w:val="clear" w:pos="9360"/>
          <w:tab w:val="center" w:pos="1843"/>
          <w:tab w:val="right" w:pos="7938"/>
        </w:tabs>
        <w:spacing w:line="480" w:lineRule="exact"/>
        <w:ind w:left="993"/>
        <w:jc w:val="both"/>
        <w:rPr>
          <w:rFonts w:ascii="(normal text)" w:hAnsi="(normal text)"/>
          <w:lang w:val="id-ID"/>
        </w:rPr>
      </w:pPr>
      <w:r>
        <w:rPr>
          <w:rFonts w:asciiTheme="majorBidi" w:hAnsiTheme="majorBidi"/>
          <w:sz w:val="24"/>
          <w:szCs w:val="24"/>
          <w:lang w:val="id-ID"/>
        </w:rPr>
        <w:t>dan pembahasan</w:t>
      </w:r>
      <w:r w:rsidRPr="00692DD6">
        <w:rPr>
          <w:rFonts w:asciiTheme="majorBidi" w:hAnsiTheme="majorBidi"/>
          <w:sz w:val="24"/>
          <w:szCs w:val="24"/>
          <w:lang w:val="id-ID"/>
        </w:rPr>
        <w:t xml:space="preserve"> ini dijelaskan</w:t>
      </w:r>
      <w:r>
        <w:rPr>
          <w:rFonts w:asciiTheme="majorBidi" w:hAnsiTheme="majorBidi"/>
          <w:sz w:val="24"/>
          <w:szCs w:val="24"/>
          <w:lang w:val="id-ID"/>
        </w:rPr>
        <w:t xml:space="preserve"> lebih lanjut secara lebih rinci pada</w:t>
      </w:r>
      <w:r w:rsidRPr="00692DD6">
        <w:rPr>
          <w:rFonts w:asciiTheme="majorBidi" w:hAnsiTheme="majorBidi"/>
          <w:sz w:val="24"/>
          <w:szCs w:val="24"/>
          <w:lang w:val="id-ID"/>
        </w:rPr>
        <w:t xml:space="preserve"> </w:t>
      </w:r>
      <w:r w:rsidRPr="00692DD6">
        <w:rPr>
          <w:rFonts w:asciiTheme="majorBidi" w:hAnsiTheme="majorBidi"/>
          <w:sz w:val="24"/>
          <w:szCs w:val="24"/>
          <w:lang w:val="id-ID"/>
        </w:rPr>
        <w:lastRenderedPageBreak/>
        <w:t>fi</w:t>
      </w:r>
      <w:r>
        <w:rPr>
          <w:rFonts w:asciiTheme="majorBidi" w:hAnsiTheme="majorBidi"/>
          <w:sz w:val="24"/>
          <w:szCs w:val="24"/>
          <w:lang w:val="id-ID"/>
        </w:rPr>
        <w:t>rman setelahnya.</w:t>
      </w:r>
    </w:p>
    <w:p w:rsidR="00213EA5" w:rsidRDefault="00213EA5" w:rsidP="00213EA5">
      <w:pPr>
        <w:pStyle w:val="Header"/>
        <w:tabs>
          <w:tab w:val="clear" w:pos="4680"/>
          <w:tab w:val="clear" w:pos="9360"/>
          <w:tab w:val="center" w:pos="1985"/>
          <w:tab w:val="right" w:pos="8222"/>
        </w:tabs>
        <w:spacing w:line="480" w:lineRule="exact"/>
        <w:ind w:left="1080"/>
        <w:jc w:val="right"/>
        <w:rPr>
          <w:rFonts w:asciiTheme="majorBidi" w:hAnsiTheme="majorBidi"/>
          <w:sz w:val="24"/>
          <w:szCs w:val="24"/>
          <w:lang w:val="id-ID"/>
        </w:rPr>
      </w:pPr>
      <w:r w:rsidRPr="00692DD6">
        <w:rPr>
          <w:rFonts w:asciiTheme="majorBidi" w:hAnsiTheme="majorBidi"/>
          <w:sz w:val="24"/>
          <w:szCs w:val="24"/>
          <w:rtl/>
          <w:lang w:val="id-ID"/>
        </w:rPr>
        <w:t>و جعلنا من الماء كل شيء حى</w:t>
      </w:r>
    </w:p>
    <w:p w:rsidR="00213EA5" w:rsidRDefault="00213EA5" w:rsidP="00213EA5">
      <w:pPr>
        <w:pStyle w:val="Header"/>
        <w:tabs>
          <w:tab w:val="clear" w:pos="4680"/>
          <w:tab w:val="clear" w:pos="9360"/>
          <w:tab w:val="center" w:pos="1985"/>
          <w:tab w:val="right" w:pos="8222"/>
        </w:tabs>
        <w:spacing w:line="480" w:lineRule="exact"/>
        <w:ind w:left="993"/>
        <w:jc w:val="both"/>
        <w:rPr>
          <w:rFonts w:asciiTheme="majorBidi" w:hAnsiTheme="majorBidi"/>
          <w:sz w:val="24"/>
          <w:szCs w:val="24"/>
          <w:lang w:val="en-ID"/>
        </w:rPr>
      </w:pPr>
      <w:r w:rsidRPr="000F188B">
        <w:rPr>
          <w:rFonts w:asciiTheme="majorBidi" w:hAnsiTheme="majorBidi"/>
          <w:i/>
          <w:iCs/>
          <w:sz w:val="24"/>
          <w:szCs w:val="24"/>
          <w:lang w:val="id-ID"/>
        </w:rPr>
        <w:t>Kami jadikan segala sesuatu yang hidup dari air</w:t>
      </w:r>
      <w:r>
        <w:rPr>
          <w:rFonts w:asciiTheme="majorBidi" w:hAnsiTheme="majorBidi"/>
          <w:i/>
          <w:iCs/>
          <w:sz w:val="24"/>
          <w:szCs w:val="24"/>
          <w:lang w:val="id-ID"/>
        </w:rPr>
        <w:t xml:space="preserve"> </w:t>
      </w:r>
      <w:r>
        <w:rPr>
          <w:rFonts w:asciiTheme="majorBidi" w:hAnsiTheme="majorBidi"/>
          <w:sz w:val="24"/>
          <w:szCs w:val="24"/>
          <w:lang w:val="id-ID"/>
        </w:rPr>
        <w:t xml:space="preserve">(Q.S </w:t>
      </w:r>
      <w:r w:rsidRPr="000F188B">
        <w:rPr>
          <w:rFonts w:ascii="Times New Arabic" w:hAnsi="Times New Arabic"/>
          <w:sz w:val="24"/>
          <w:szCs w:val="24"/>
          <w:lang w:val="id-ID"/>
        </w:rPr>
        <w:t>Al-Anbiya&gt;</w:t>
      </w:r>
      <w:r>
        <w:rPr>
          <w:rFonts w:ascii="Times New Arabic" w:hAnsi="Times New Arabic"/>
          <w:sz w:val="24"/>
          <w:szCs w:val="24"/>
          <w:lang w:val="id-ID"/>
        </w:rPr>
        <w:t>: 30)</w:t>
      </w:r>
      <w:r>
        <w:rPr>
          <w:rStyle w:val="FootnoteReference"/>
          <w:rFonts w:ascii="Times New Arabic" w:hAnsi="Times New Arabic"/>
          <w:sz w:val="24"/>
          <w:szCs w:val="24"/>
          <w:lang w:val="id-ID"/>
        </w:rPr>
        <w:footnoteReference w:id="21"/>
      </w:r>
    </w:p>
    <w:p w:rsidR="00213EA5" w:rsidRPr="00A24D2A" w:rsidRDefault="00213EA5" w:rsidP="00213EA5">
      <w:pPr>
        <w:pStyle w:val="Header"/>
        <w:tabs>
          <w:tab w:val="clear" w:pos="4680"/>
          <w:tab w:val="clear" w:pos="9360"/>
          <w:tab w:val="center" w:pos="1701"/>
          <w:tab w:val="right" w:pos="7797"/>
        </w:tabs>
        <w:spacing w:line="480" w:lineRule="exact"/>
        <w:ind w:left="993"/>
        <w:jc w:val="both"/>
        <w:rPr>
          <w:rFonts w:asciiTheme="majorBidi" w:hAnsiTheme="majorBidi"/>
          <w:sz w:val="24"/>
          <w:szCs w:val="24"/>
          <w:lang w:val="en-ID"/>
        </w:rPr>
      </w:pPr>
      <w:r>
        <w:rPr>
          <w:rFonts w:asciiTheme="majorBidi" w:hAnsiTheme="majorBidi"/>
          <w:i/>
          <w:iCs/>
          <w:sz w:val="24"/>
          <w:szCs w:val="24"/>
          <w:lang w:val="en-ID"/>
        </w:rPr>
        <w:tab/>
      </w:r>
      <w:r>
        <w:rPr>
          <w:rFonts w:asciiTheme="majorBidi" w:hAnsiTheme="majorBidi"/>
          <w:i/>
          <w:iCs/>
          <w:sz w:val="24"/>
          <w:szCs w:val="24"/>
          <w:lang w:val="en-ID"/>
        </w:rPr>
        <w:tab/>
      </w:r>
      <w:r>
        <w:rPr>
          <w:rFonts w:asciiTheme="majorBidi" w:hAnsiTheme="majorBidi"/>
          <w:sz w:val="24"/>
          <w:szCs w:val="24"/>
          <w:lang w:val="id-ID"/>
        </w:rPr>
        <w:t>Makna dari potongan ayat ini</w:t>
      </w:r>
      <w:r w:rsidRPr="00692DD6">
        <w:rPr>
          <w:rFonts w:asciiTheme="majorBidi" w:hAnsiTheme="majorBidi"/>
          <w:sz w:val="24"/>
          <w:szCs w:val="24"/>
          <w:lang w:val="id-ID"/>
        </w:rPr>
        <w:t xml:space="preserve"> tidak sesuai</w:t>
      </w:r>
      <w:r>
        <w:rPr>
          <w:rFonts w:asciiTheme="majorBidi" w:hAnsiTheme="majorBidi"/>
          <w:sz w:val="24"/>
          <w:szCs w:val="24"/>
          <w:lang w:val="id-ID"/>
        </w:rPr>
        <w:t xml:space="preserve"> apabila diartikan bahwa air yang membuat segala sesuatu menjadi hidup</w:t>
      </w:r>
      <w:r w:rsidRPr="00692DD6">
        <w:rPr>
          <w:rFonts w:asciiTheme="majorBidi" w:hAnsiTheme="majorBidi"/>
          <w:sz w:val="24"/>
          <w:szCs w:val="24"/>
          <w:lang w:val="id-ID"/>
        </w:rPr>
        <w:t xml:space="preserve"> kecuali air mem</w:t>
      </w:r>
      <w:r>
        <w:rPr>
          <w:rFonts w:asciiTheme="majorBidi" w:hAnsiTheme="majorBidi"/>
          <w:sz w:val="24"/>
          <w:szCs w:val="24"/>
          <w:lang w:val="id-ID"/>
        </w:rPr>
        <w:t>iliki kaitan dengan apa yang telah dipaparkan sebelumnya</w:t>
      </w:r>
      <w:r w:rsidRPr="00692DD6">
        <w:rPr>
          <w:rFonts w:asciiTheme="majorBidi" w:hAnsiTheme="majorBidi"/>
          <w:sz w:val="24"/>
          <w:szCs w:val="24"/>
          <w:lang w:val="id-ID"/>
        </w:rPr>
        <w:t xml:space="preserve">, </w:t>
      </w:r>
      <w:r>
        <w:rPr>
          <w:rFonts w:asciiTheme="majorBidi" w:hAnsiTheme="majorBidi"/>
          <w:sz w:val="24"/>
          <w:szCs w:val="24"/>
          <w:lang w:val="id-ID"/>
        </w:rPr>
        <w:t xml:space="preserve">yaitu langit yang menurunkan hujan sehingga pepohonan dan tumbuh-tumbuhan tumbuh di atas bumi. Dan diketahui bahwa </w:t>
      </w:r>
      <w:r w:rsidRPr="00692DD6">
        <w:rPr>
          <w:rFonts w:asciiTheme="majorBidi" w:hAnsiTheme="majorBidi"/>
          <w:sz w:val="24"/>
          <w:szCs w:val="24"/>
          <w:lang w:val="id-ID"/>
        </w:rPr>
        <w:t>air hujan tidak diturunkan dari b</w:t>
      </w:r>
      <w:r>
        <w:rPr>
          <w:rFonts w:asciiTheme="majorBidi" w:hAnsiTheme="majorBidi"/>
          <w:sz w:val="24"/>
          <w:szCs w:val="24"/>
          <w:lang w:val="id-ID"/>
        </w:rPr>
        <w:t>eberapa langit, tetapi dari satu langit, yaitu langit dunia.</w:t>
      </w:r>
      <w:r w:rsidRPr="00692DD6">
        <w:rPr>
          <w:rFonts w:asciiTheme="majorBidi" w:hAnsiTheme="majorBidi"/>
          <w:sz w:val="24"/>
          <w:szCs w:val="24"/>
          <w:lang w:val="id-ID"/>
        </w:rPr>
        <w:t xml:space="preserve"> </w:t>
      </w:r>
      <w:r>
        <w:rPr>
          <w:rFonts w:asciiTheme="majorBidi" w:hAnsiTheme="majorBidi"/>
          <w:sz w:val="24"/>
          <w:szCs w:val="24"/>
          <w:lang w:val="id-ID"/>
        </w:rPr>
        <w:t xml:space="preserve">Adapun kata </w:t>
      </w:r>
      <w:r>
        <w:rPr>
          <w:rFonts w:asciiTheme="majorBidi" w:hAnsiTheme="majorBidi"/>
          <w:sz w:val="24"/>
          <w:szCs w:val="24"/>
          <w:rtl/>
          <w:lang w:val="id-ID"/>
        </w:rPr>
        <w:t>السماء</w:t>
      </w:r>
      <w:r>
        <w:rPr>
          <w:rFonts w:asciiTheme="majorBidi" w:hAnsiTheme="majorBidi"/>
          <w:sz w:val="24"/>
          <w:szCs w:val="24"/>
          <w:lang w:val="id-ID"/>
        </w:rPr>
        <w:t xml:space="preserve"> menggunakan lafadz </w:t>
      </w:r>
      <w:r w:rsidRPr="00653FD5">
        <w:rPr>
          <w:rFonts w:asciiTheme="majorBidi" w:hAnsiTheme="majorBidi"/>
          <w:i/>
          <w:iCs/>
          <w:sz w:val="24"/>
          <w:szCs w:val="24"/>
          <w:lang w:val="id-ID"/>
        </w:rPr>
        <w:t>jama’</w:t>
      </w:r>
      <w:r>
        <w:rPr>
          <w:rFonts w:asciiTheme="majorBidi" w:hAnsiTheme="majorBidi"/>
          <w:sz w:val="24"/>
          <w:szCs w:val="24"/>
          <w:lang w:val="id-ID"/>
        </w:rPr>
        <w:t xml:space="preserve"> yaitu </w:t>
      </w:r>
      <w:r>
        <w:rPr>
          <w:rFonts w:asciiTheme="majorBidi" w:hAnsiTheme="majorBidi"/>
          <w:sz w:val="24"/>
          <w:szCs w:val="24"/>
          <w:rtl/>
          <w:lang w:val="id-ID"/>
        </w:rPr>
        <w:t>السماوات</w:t>
      </w:r>
      <w:r>
        <w:rPr>
          <w:rFonts w:asciiTheme="majorBidi" w:hAnsiTheme="majorBidi"/>
          <w:sz w:val="24"/>
          <w:szCs w:val="24"/>
          <w:lang w:val="id-ID"/>
        </w:rPr>
        <w:t xml:space="preserve"> karena semua tingkatan</w:t>
      </w:r>
      <w:r w:rsidRPr="00692DD6">
        <w:rPr>
          <w:rFonts w:asciiTheme="majorBidi" w:hAnsiTheme="majorBidi"/>
          <w:sz w:val="24"/>
          <w:szCs w:val="24"/>
          <w:lang w:val="id-ID"/>
        </w:rPr>
        <w:t xml:space="preserve"> dari langit itu merupakan langit</w:t>
      </w:r>
      <w:r>
        <w:rPr>
          <w:rFonts w:asciiTheme="majorBidi" w:hAnsiTheme="majorBidi"/>
          <w:sz w:val="24"/>
          <w:szCs w:val="24"/>
          <w:lang w:val="id-ID"/>
        </w:rPr>
        <w:t xml:space="preserve"> juga.</w:t>
      </w:r>
    </w:p>
    <w:p w:rsidR="00213EA5" w:rsidRPr="0022332E" w:rsidRDefault="00213EA5" w:rsidP="00213EA5">
      <w:pPr>
        <w:pStyle w:val="Header"/>
        <w:widowControl/>
        <w:numPr>
          <w:ilvl w:val="0"/>
          <w:numId w:val="17"/>
        </w:numPr>
        <w:tabs>
          <w:tab w:val="clear" w:pos="4680"/>
          <w:tab w:val="clear" w:pos="9360"/>
          <w:tab w:val="center" w:pos="709"/>
          <w:tab w:val="right" w:pos="7938"/>
        </w:tabs>
        <w:autoSpaceDE/>
        <w:autoSpaceDN/>
        <w:spacing w:line="480" w:lineRule="exact"/>
        <w:ind w:left="993"/>
        <w:jc w:val="both"/>
        <w:rPr>
          <w:rFonts w:asciiTheme="majorBidi" w:hAnsiTheme="majorBidi"/>
          <w:sz w:val="24"/>
          <w:szCs w:val="24"/>
          <w:lang w:val="id-ID"/>
        </w:rPr>
      </w:pPr>
      <w:r w:rsidRPr="000F188B">
        <w:rPr>
          <w:rFonts w:ascii="Times New Arabic" w:hAnsi="Times New Arabic"/>
          <w:sz w:val="24"/>
          <w:szCs w:val="24"/>
          <w:lang w:val="id-ID"/>
        </w:rPr>
        <w:t>Abu&gt; Musli</w:t>
      </w:r>
      <w:r>
        <w:rPr>
          <w:rFonts w:ascii="Times New Arabic" w:hAnsi="Times New Arabic"/>
          <w:sz w:val="24"/>
          <w:szCs w:val="24"/>
          <w:lang w:val="id-ID"/>
        </w:rPr>
        <w:t xml:space="preserve">&gt;m </w:t>
      </w:r>
      <w:r>
        <w:rPr>
          <w:rFonts w:ascii="Times New Arabic" w:hAnsi="Times New Arabic"/>
          <w:sz w:val="24"/>
          <w:szCs w:val="24"/>
          <w:lang w:val="en-ID"/>
        </w:rPr>
        <w:t>a</w:t>
      </w:r>
      <w:r w:rsidRPr="000F188B">
        <w:rPr>
          <w:rFonts w:ascii="Times New Arabic" w:hAnsi="Times New Arabic"/>
          <w:sz w:val="24"/>
          <w:szCs w:val="24"/>
          <w:lang w:val="id-ID"/>
        </w:rPr>
        <w:t xml:space="preserve">l-As}fah}a&gt;ni&gt; </w:t>
      </w:r>
    </w:p>
    <w:p w:rsidR="00213EA5" w:rsidRPr="00D430EC" w:rsidRDefault="00213EA5" w:rsidP="00213EA5">
      <w:pPr>
        <w:pStyle w:val="Header"/>
        <w:tabs>
          <w:tab w:val="clear" w:pos="4680"/>
          <w:tab w:val="clear" w:pos="9360"/>
          <w:tab w:val="center" w:pos="1701"/>
          <w:tab w:val="right" w:pos="7797"/>
        </w:tabs>
        <w:spacing w:line="480" w:lineRule="exact"/>
        <w:ind w:left="993"/>
        <w:jc w:val="both"/>
        <w:rPr>
          <w:rFonts w:asciiTheme="majorBidi" w:hAnsiTheme="majorBidi"/>
          <w:sz w:val="24"/>
          <w:szCs w:val="24"/>
          <w:lang w:val="en-ID"/>
        </w:rPr>
      </w:pPr>
      <w:r>
        <w:rPr>
          <w:rFonts w:asciiTheme="majorBidi" w:hAnsiTheme="majorBidi"/>
          <w:sz w:val="24"/>
          <w:szCs w:val="24"/>
          <w:lang w:val="en-ID"/>
        </w:rPr>
        <w:tab/>
      </w:r>
      <w:r>
        <w:rPr>
          <w:rFonts w:asciiTheme="majorBidi" w:hAnsiTheme="majorBidi"/>
          <w:sz w:val="24"/>
          <w:szCs w:val="24"/>
          <w:lang w:val="en-ID"/>
        </w:rPr>
        <w:tab/>
      </w:r>
      <w:r w:rsidRPr="0044347B">
        <w:rPr>
          <w:rFonts w:asciiTheme="majorBidi" w:hAnsiTheme="majorBidi"/>
          <w:sz w:val="24"/>
          <w:szCs w:val="24"/>
          <w:lang w:val="id-ID"/>
        </w:rPr>
        <w:t>Beliau</w:t>
      </w:r>
      <w:r w:rsidRPr="005300ED">
        <w:rPr>
          <w:rFonts w:asciiTheme="majorBidi" w:hAnsiTheme="majorBidi"/>
          <w:sz w:val="24"/>
          <w:szCs w:val="24"/>
          <w:lang w:val="id-ID"/>
        </w:rPr>
        <w:t xml:space="preserve"> mengatakan bahwasanya</w:t>
      </w:r>
      <w:r>
        <w:rPr>
          <w:rFonts w:asciiTheme="majorBidi" w:hAnsiTheme="majorBidi"/>
          <w:sz w:val="24"/>
          <w:szCs w:val="24"/>
          <w:lang w:val="id-ID"/>
        </w:rPr>
        <w:t xml:space="preserve"> kata </w:t>
      </w:r>
      <w:r>
        <w:rPr>
          <w:rFonts w:asciiTheme="majorBidi" w:hAnsiTheme="majorBidi"/>
          <w:sz w:val="24"/>
          <w:szCs w:val="24"/>
          <w:rtl/>
          <w:lang w:val="id-ID"/>
        </w:rPr>
        <w:t>الفتق</w:t>
      </w:r>
      <w:r>
        <w:rPr>
          <w:rFonts w:asciiTheme="majorBidi" w:hAnsiTheme="majorBidi"/>
          <w:sz w:val="24"/>
          <w:szCs w:val="24"/>
          <w:lang w:val="id-ID"/>
        </w:rPr>
        <w:t xml:space="preserve"> bisa bermakna penciptaa</w:t>
      </w:r>
      <w:r>
        <w:rPr>
          <w:rFonts w:asciiTheme="majorBidi" w:hAnsiTheme="majorBidi"/>
          <w:sz w:val="24"/>
          <w:szCs w:val="24"/>
          <w:lang w:val="en-ID"/>
        </w:rPr>
        <w:t xml:space="preserve">n </w:t>
      </w:r>
      <w:r w:rsidRPr="00692DD6">
        <w:rPr>
          <w:rFonts w:asciiTheme="majorBidi" w:hAnsiTheme="majorBidi"/>
          <w:sz w:val="24"/>
          <w:szCs w:val="24"/>
          <w:lang w:val="id-ID"/>
        </w:rPr>
        <w:t>seperti firman-Nya</w:t>
      </w:r>
    </w:p>
    <w:p w:rsidR="00213EA5" w:rsidRDefault="00213EA5" w:rsidP="00213EA5">
      <w:pPr>
        <w:pStyle w:val="Header"/>
        <w:tabs>
          <w:tab w:val="clear" w:pos="4680"/>
          <w:tab w:val="clear" w:pos="9360"/>
          <w:tab w:val="center" w:pos="1985"/>
          <w:tab w:val="right" w:pos="8222"/>
        </w:tabs>
        <w:spacing w:line="480" w:lineRule="exact"/>
        <w:ind w:left="1080"/>
        <w:jc w:val="right"/>
        <w:rPr>
          <w:rFonts w:asciiTheme="majorBidi" w:hAnsiTheme="majorBidi"/>
          <w:sz w:val="24"/>
          <w:szCs w:val="24"/>
          <w:lang w:val="id-ID"/>
        </w:rPr>
      </w:pPr>
      <w:r w:rsidRPr="00692DD6">
        <w:rPr>
          <w:rFonts w:asciiTheme="majorBidi" w:hAnsiTheme="majorBidi"/>
          <w:sz w:val="24"/>
          <w:szCs w:val="24"/>
          <w:lang w:val="id-ID"/>
        </w:rPr>
        <w:t xml:space="preserve"> </w:t>
      </w:r>
      <w:r w:rsidRPr="00692DD6">
        <w:rPr>
          <w:rFonts w:asciiTheme="majorBidi" w:hAnsiTheme="majorBidi"/>
          <w:sz w:val="24"/>
          <w:szCs w:val="24"/>
          <w:rtl/>
          <w:lang w:val="id-ID"/>
        </w:rPr>
        <w:t>فاطر السماوات و الأرض</w:t>
      </w:r>
    </w:p>
    <w:p w:rsidR="00213EA5" w:rsidRPr="00305441" w:rsidRDefault="00213EA5" w:rsidP="00213EA5">
      <w:pPr>
        <w:pStyle w:val="Header"/>
        <w:tabs>
          <w:tab w:val="clear" w:pos="4680"/>
          <w:tab w:val="clear" w:pos="9360"/>
          <w:tab w:val="center" w:pos="1985"/>
          <w:tab w:val="right" w:pos="8222"/>
        </w:tabs>
        <w:spacing w:line="480" w:lineRule="exact"/>
        <w:ind w:left="993"/>
        <w:jc w:val="both"/>
        <w:rPr>
          <w:rFonts w:asciiTheme="majorBidi" w:hAnsiTheme="majorBidi"/>
          <w:i/>
          <w:iCs/>
          <w:sz w:val="24"/>
          <w:szCs w:val="24"/>
          <w:lang w:val="id-ID"/>
        </w:rPr>
      </w:pPr>
      <w:r>
        <w:rPr>
          <w:rFonts w:asciiTheme="majorBidi" w:hAnsiTheme="majorBidi"/>
          <w:i/>
          <w:iCs/>
          <w:sz w:val="24"/>
          <w:szCs w:val="24"/>
          <w:lang w:val="id-ID"/>
        </w:rPr>
        <w:tab/>
      </w:r>
      <w:r w:rsidRPr="00A23FBE">
        <w:rPr>
          <w:rFonts w:asciiTheme="majorBidi" w:hAnsiTheme="majorBidi"/>
          <w:i/>
          <w:iCs/>
          <w:sz w:val="24"/>
          <w:szCs w:val="24"/>
          <w:lang w:val="id-ID"/>
        </w:rPr>
        <w:t xml:space="preserve">Dia-lah </w:t>
      </w:r>
      <w:r w:rsidRPr="0044347B">
        <w:rPr>
          <w:rFonts w:asciiTheme="majorBidi" w:hAnsiTheme="majorBidi"/>
          <w:sz w:val="24"/>
          <w:szCs w:val="24"/>
          <w:lang w:val="id-ID"/>
        </w:rPr>
        <w:t>yang</w:t>
      </w:r>
      <w:r w:rsidRPr="00A23FBE">
        <w:rPr>
          <w:rFonts w:asciiTheme="majorBidi" w:hAnsiTheme="majorBidi"/>
          <w:i/>
          <w:iCs/>
          <w:sz w:val="24"/>
          <w:szCs w:val="24"/>
          <w:lang w:val="id-ID"/>
        </w:rPr>
        <w:t xml:space="preserve"> menjadikan langit dan bumi</w:t>
      </w:r>
      <w:r>
        <w:rPr>
          <w:rStyle w:val="FootnoteReference"/>
          <w:rFonts w:asciiTheme="majorBidi" w:hAnsiTheme="majorBidi"/>
          <w:i/>
          <w:iCs/>
          <w:sz w:val="24"/>
          <w:szCs w:val="24"/>
          <w:lang w:val="id-ID"/>
        </w:rPr>
        <w:footnoteReference w:id="22"/>
      </w:r>
    </w:p>
    <w:p w:rsidR="00213EA5" w:rsidRDefault="00213EA5" w:rsidP="00213EA5">
      <w:pPr>
        <w:pStyle w:val="Header"/>
        <w:tabs>
          <w:tab w:val="clear" w:pos="4680"/>
          <w:tab w:val="clear" w:pos="9360"/>
          <w:tab w:val="center" w:pos="1985"/>
          <w:tab w:val="right" w:pos="8222"/>
        </w:tabs>
        <w:spacing w:line="480" w:lineRule="exact"/>
        <w:ind w:left="993"/>
        <w:jc w:val="both"/>
        <w:rPr>
          <w:rFonts w:asciiTheme="majorBidi" w:hAnsiTheme="majorBidi"/>
          <w:sz w:val="24"/>
          <w:szCs w:val="24"/>
          <w:lang w:val="id-ID"/>
        </w:rPr>
      </w:pPr>
      <w:r w:rsidRPr="009740A6">
        <w:rPr>
          <w:rFonts w:asciiTheme="majorBidi" w:hAnsiTheme="majorBidi"/>
          <w:sz w:val="24"/>
          <w:szCs w:val="24"/>
          <w:lang w:val="id-ID"/>
        </w:rPr>
        <w:t>d</w:t>
      </w:r>
      <w:r w:rsidRPr="00692DD6">
        <w:rPr>
          <w:rFonts w:asciiTheme="majorBidi" w:hAnsiTheme="majorBidi"/>
          <w:sz w:val="24"/>
          <w:szCs w:val="24"/>
          <w:lang w:val="id-ID"/>
        </w:rPr>
        <w:t xml:space="preserve">an </w:t>
      </w:r>
      <w:r w:rsidRPr="0044347B">
        <w:rPr>
          <w:rFonts w:asciiTheme="majorBidi" w:hAnsiTheme="majorBidi"/>
          <w:sz w:val="24"/>
          <w:szCs w:val="24"/>
          <w:lang w:val="id-ID"/>
        </w:rPr>
        <w:t>seperti</w:t>
      </w:r>
      <w:r w:rsidRPr="00692DD6">
        <w:rPr>
          <w:rFonts w:asciiTheme="majorBidi" w:hAnsiTheme="majorBidi"/>
          <w:sz w:val="24"/>
          <w:szCs w:val="24"/>
          <w:lang w:val="id-ID"/>
        </w:rPr>
        <w:t xml:space="preserve"> firman-Nya</w:t>
      </w:r>
    </w:p>
    <w:p w:rsidR="00213EA5" w:rsidRDefault="00213EA5" w:rsidP="00213EA5">
      <w:pPr>
        <w:pStyle w:val="Header"/>
        <w:tabs>
          <w:tab w:val="clear" w:pos="4680"/>
          <w:tab w:val="clear" w:pos="9360"/>
          <w:tab w:val="center" w:pos="1985"/>
          <w:tab w:val="right" w:pos="8222"/>
        </w:tabs>
        <w:spacing w:line="480" w:lineRule="exact"/>
        <w:ind w:left="1080"/>
        <w:jc w:val="right"/>
        <w:rPr>
          <w:rFonts w:asciiTheme="majorBidi" w:hAnsiTheme="majorBidi"/>
          <w:sz w:val="24"/>
          <w:szCs w:val="24"/>
          <w:lang w:val="id-ID"/>
        </w:rPr>
      </w:pPr>
      <w:r w:rsidRPr="00692DD6">
        <w:rPr>
          <w:rFonts w:asciiTheme="majorBidi" w:hAnsiTheme="majorBidi"/>
          <w:sz w:val="24"/>
          <w:szCs w:val="24"/>
          <w:lang w:val="id-ID"/>
        </w:rPr>
        <w:t xml:space="preserve"> </w:t>
      </w:r>
      <w:r w:rsidRPr="00692DD6">
        <w:rPr>
          <w:rFonts w:asciiTheme="majorBidi" w:hAnsiTheme="majorBidi"/>
          <w:sz w:val="24"/>
          <w:szCs w:val="24"/>
          <w:rtl/>
          <w:lang w:val="id-ID"/>
        </w:rPr>
        <w:t>قال بل ربكم رب السماوات و الأرض الذي فطرهن</w:t>
      </w:r>
    </w:p>
    <w:p w:rsidR="00213EA5" w:rsidRPr="00ED204E" w:rsidRDefault="00213EA5" w:rsidP="00213EA5">
      <w:pPr>
        <w:pStyle w:val="Header"/>
        <w:tabs>
          <w:tab w:val="clear" w:pos="4680"/>
          <w:tab w:val="clear" w:pos="9360"/>
          <w:tab w:val="center" w:pos="1985"/>
          <w:tab w:val="right" w:pos="8222"/>
        </w:tabs>
        <w:spacing w:line="480" w:lineRule="exact"/>
        <w:ind w:left="993"/>
        <w:jc w:val="both"/>
        <w:rPr>
          <w:rFonts w:asciiTheme="majorBidi" w:hAnsiTheme="majorBidi"/>
          <w:sz w:val="24"/>
          <w:szCs w:val="24"/>
          <w:lang w:val="id-ID"/>
        </w:rPr>
      </w:pPr>
      <w:r w:rsidRPr="00A23FBE">
        <w:rPr>
          <w:rFonts w:asciiTheme="majorBidi" w:hAnsiTheme="majorBidi"/>
          <w:i/>
          <w:iCs/>
          <w:sz w:val="24"/>
          <w:szCs w:val="24"/>
          <w:lang w:val="id-ID"/>
        </w:rPr>
        <w:t>Ibrahim berkata: "Sebenarnya Tuhan kamu ialah Tuhan langit dan bumi yang telah menciptakannya</w:t>
      </w:r>
      <w:r>
        <w:rPr>
          <w:rFonts w:asciiTheme="majorBidi" w:hAnsiTheme="majorBidi"/>
          <w:i/>
          <w:iCs/>
          <w:sz w:val="24"/>
          <w:szCs w:val="24"/>
          <w:lang w:val="id-ID"/>
        </w:rPr>
        <w:t>...”</w:t>
      </w:r>
      <w:r>
        <w:rPr>
          <w:rFonts w:asciiTheme="majorBidi" w:hAnsiTheme="majorBidi"/>
          <w:sz w:val="24"/>
          <w:szCs w:val="24"/>
          <w:lang w:val="id-ID"/>
        </w:rPr>
        <w:t xml:space="preserve"> (Q.S </w:t>
      </w:r>
      <w:r w:rsidRPr="00A23FBE">
        <w:rPr>
          <w:rFonts w:ascii="Times New Arabic" w:hAnsi="Times New Arabic"/>
          <w:sz w:val="24"/>
          <w:szCs w:val="24"/>
          <w:lang w:val="id-ID"/>
        </w:rPr>
        <w:t>Al-Anbiya&gt;</w:t>
      </w:r>
      <w:r>
        <w:rPr>
          <w:rFonts w:asciiTheme="majorBidi" w:hAnsiTheme="majorBidi"/>
          <w:sz w:val="24"/>
          <w:szCs w:val="24"/>
          <w:lang w:val="id-ID"/>
        </w:rPr>
        <w:t>: 56)</w:t>
      </w:r>
      <w:r>
        <w:rPr>
          <w:rStyle w:val="FootnoteReference"/>
          <w:rFonts w:asciiTheme="majorBidi" w:hAnsiTheme="majorBidi"/>
          <w:sz w:val="24"/>
          <w:szCs w:val="24"/>
          <w:lang w:val="id-ID"/>
        </w:rPr>
        <w:footnoteReference w:id="23"/>
      </w:r>
    </w:p>
    <w:p w:rsidR="00213EA5" w:rsidRDefault="00213EA5" w:rsidP="00213EA5">
      <w:pPr>
        <w:pStyle w:val="Header"/>
        <w:tabs>
          <w:tab w:val="clear" w:pos="4680"/>
          <w:tab w:val="clear" w:pos="9360"/>
          <w:tab w:val="center" w:pos="1418"/>
          <w:tab w:val="right" w:pos="7938"/>
        </w:tabs>
        <w:spacing w:line="480" w:lineRule="exact"/>
        <w:ind w:left="993"/>
        <w:jc w:val="both"/>
        <w:rPr>
          <w:rFonts w:asciiTheme="majorBidi" w:hAnsiTheme="majorBidi"/>
          <w:sz w:val="24"/>
          <w:szCs w:val="24"/>
          <w:lang w:val="en-ID"/>
        </w:rPr>
      </w:pPr>
      <w:r w:rsidRPr="00ED204E">
        <w:rPr>
          <w:rFonts w:asciiTheme="majorBidi" w:hAnsiTheme="majorBidi"/>
          <w:i/>
          <w:iCs/>
          <w:sz w:val="24"/>
          <w:szCs w:val="24"/>
          <w:lang w:val="id-ID"/>
        </w:rPr>
        <w:tab/>
      </w:r>
      <w:r>
        <w:rPr>
          <w:rFonts w:asciiTheme="majorBidi" w:hAnsiTheme="majorBidi"/>
          <w:i/>
          <w:iCs/>
          <w:sz w:val="24"/>
          <w:szCs w:val="24"/>
          <w:lang w:val="en-ID"/>
        </w:rPr>
        <w:tab/>
      </w:r>
      <w:r>
        <w:rPr>
          <w:rFonts w:asciiTheme="majorBidi" w:hAnsiTheme="majorBidi"/>
          <w:sz w:val="24"/>
          <w:szCs w:val="24"/>
          <w:lang w:val="id-ID"/>
        </w:rPr>
        <w:t>A</w:t>
      </w:r>
      <w:r w:rsidRPr="005300ED">
        <w:rPr>
          <w:rFonts w:asciiTheme="majorBidi" w:hAnsiTheme="majorBidi"/>
          <w:sz w:val="24"/>
          <w:szCs w:val="24"/>
          <w:lang w:val="id-ID"/>
        </w:rPr>
        <w:t>yat ini</w:t>
      </w:r>
      <w:r>
        <w:rPr>
          <w:rFonts w:asciiTheme="majorBidi" w:hAnsiTheme="majorBidi"/>
          <w:sz w:val="24"/>
          <w:szCs w:val="24"/>
          <w:lang w:val="id-ID"/>
        </w:rPr>
        <w:t xml:space="preserve"> menurut</w:t>
      </w:r>
      <w:r w:rsidRPr="005300ED">
        <w:rPr>
          <w:rFonts w:asciiTheme="majorBidi" w:hAnsiTheme="majorBidi"/>
          <w:sz w:val="24"/>
          <w:szCs w:val="24"/>
          <w:lang w:val="id-ID"/>
        </w:rPr>
        <w:t xml:space="preserve"> </w:t>
      </w:r>
      <w:r w:rsidRPr="000F188B">
        <w:rPr>
          <w:rFonts w:ascii="Times New Arabic" w:hAnsi="Times New Arabic"/>
          <w:sz w:val="24"/>
          <w:szCs w:val="24"/>
          <w:lang w:val="id-ID"/>
        </w:rPr>
        <w:t xml:space="preserve">Abu&gt; Musli&gt;m Al-As}fah}a&gt;ni&gt; </w:t>
      </w:r>
      <w:r>
        <w:rPr>
          <w:rFonts w:asciiTheme="majorBidi" w:hAnsiTheme="majorBidi"/>
          <w:sz w:val="24"/>
          <w:szCs w:val="24"/>
          <w:lang w:val="id-ID"/>
        </w:rPr>
        <w:t>secara langsung</w:t>
      </w:r>
    </w:p>
    <w:p w:rsidR="00213EA5" w:rsidRDefault="00213EA5" w:rsidP="00213EA5">
      <w:pPr>
        <w:pStyle w:val="Header"/>
        <w:tabs>
          <w:tab w:val="clear" w:pos="4680"/>
          <w:tab w:val="clear" w:pos="9360"/>
          <w:tab w:val="center" w:pos="1701"/>
          <w:tab w:val="right" w:pos="8222"/>
        </w:tabs>
        <w:spacing w:line="480" w:lineRule="exact"/>
        <w:ind w:left="993"/>
        <w:jc w:val="both"/>
        <w:rPr>
          <w:rFonts w:asciiTheme="majorBidi" w:hAnsiTheme="majorBidi"/>
          <w:sz w:val="24"/>
          <w:szCs w:val="24"/>
          <w:lang w:val="id-ID"/>
        </w:rPr>
      </w:pPr>
      <w:r w:rsidRPr="005300ED">
        <w:rPr>
          <w:rFonts w:asciiTheme="majorBidi" w:hAnsiTheme="majorBidi"/>
          <w:sz w:val="24"/>
          <w:szCs w:val="24"/>
          <w:lang w:val="id-ID"/>
        </w:rPr>
        <w:t>memperlihatkan</w:t>
      </w:r>
      <w:r>
        <w:rPr>
          <w:rFonts w:asciiTheme="majorBidi" w:hAnsiTheme="majorBidi"/>
          <w:sz w:val="24"/>
          <w:szCs w:val="24"/>
          <w:lang w:val="id-ID"/>
        </w:rPr>
        <w:t xml:space="preserve"> </w:t>
      </w:r>
      <w:r w:rsidRPr="005300ED">
        <w:rPr>
          <w:rFonts w:asciiTheme="majorBidi" w:hAnsiTheme="majorBidi"/>
          <w:sz w:val="24"/>
          <w:szCs w:val="24"/>
          <w:lang w:val="id-ID"/>
        </w:rPr>
        <w:t>bahwa Allah yang menciptakan langit da</w:t>
      </w:r>
      <w:r>
        <w:rPr>
          <w:rFonts w:asciiTheme="majorBidi" w:hAnsiTheme="majorBidi"/>
          <w:sz w:val="24"/>
          <w:szCs w:val="24"/>
          <w:lang w:val="id-ID"/>
        </w:rPr>
        <w:t xml:space="preserve">n bumi </w:t>
      </w:r>
      <w:r>
        <w:rPr>
          <w:rFonts w:asciiTheme="majorBidi" w:hAnsiTheme="majorBidi"/>
          <w:sz w:val="24"/>
          <w:szCs w:val="24"/>
          <w:lang w:val="id-ID"/>
        </w:rPr>
        <w:lastRenderedPageBreak/>
        <w:t xml:space="preserve">dengan membelah keduanya, dengan kata lain terbelahnya langit dan bumi adalah awal penciptaan keduanya. Dari </w:t>
      </w:r>
      <w:r w:rsidRPr="000B0DD4">
        <w:rPr>
          <w:rFonts w:asciiTheme="majorBidi" w:hAnsiTheme="majorBidi"/>
          <w:i/>
          <w:iCs/>
          <w:sz w:val="24"/>
          <w:szCs w:val="24"/>
          <w:lang w:val="id-ID"/>
        </w:rPr>
        <w:t>statement</w:t>
      </w:r>
      <w:r>
        <w:rPr>
          <w:rFonts w:asciiTheme="majorBidi" w:hAnsiTheme="majorBidi"/>
          <w:sz w:val="24"/>
          <w:szCs w:val="24"/>
          <w:lang w:val="id-ID"/>
        </w:rPr>
        <w:t xml:space="preserve"> ini, beliau berusaha memberitahukan bahwa</w:t>
      </w:r>
      <w:r w:rsidRPr="00692DD6">
        <w:rPr>
          <w:rFonts w:asciiTheme="majorBidi" w:hAnsiTheme="majorBidi"/>
          <w:sz w:val="24"/>
          <w:szCs w:val="24"/>
          <w:lang w:val="id-ID"/>
        </w:rPr>
        <w:t xml:space="preserve"> lafadz </w:t>
      </w:r>
      <w:r>
        <w:rPr>
          <w:rFonts w:asciiTheme="majorBidi" w:hAnsiTheme="majorBidi"/>
          <w:sz w:val="24"/>
          <w:szCs w:val="24"/>
          <w:rtl/>
          <w:lang w:val="id-ID"/>
        </w:rPr>
        <w:t>فتق</w:t>
      </w:r>
      <w:r w:rsidRPr="00692DD6">
        <w:rPr>
          <w:rFonts w:asciiTheme="majorBidi" w:hAnsiTheme="majorBidi"/>
          <w:sz w:val="24"/>
          <w:szCs w:val="24"/>
          <w:lang w:val="id-ID"/>
        </w:rPr>
        <w:t xml:space="preserve"> </w:t>
      </w:r>
      <w:r>
        <w:rPr>
          <w:rFonts w:asciiTheme="majorBidi" w:hAnsiTheme="majorBidi"/>
          <w:sz w:val="24"/>
          <w:szCs w:val="24"/>
          <w:lang w:val="id-ID"/>
        </w:rPr>
        <w:t>adalah penciptaan dan sebaliknya, keadaan sebelum penciptaan</w:t>
      </w:r>
      <w:r w:rsidRPr="00692DD6">
        <w:rPr>
          <w:rFonts w:asciiTheme="majorBidi" w:hAnsiTheme="majorBidi"/>
          <w:sz w:val="24"/>
          <w:szCs w:val="24"/>
          <w:lang w:val="id-ID"/>
        </w:rPr>
        <w:t xml:space="preserve"> tersebut dengan lafadz </w:t>
      </w:r>
      <w:r>
        <w:rPr>
          <w:rFonts w:asciiTheme="majorBidi" w:hAnsiTheme="majorBidi"/>
          <w:sz w:val="24"/>
          <w:szCs w:val="24"/>
          <w:rtl/>
          <w:lang w:val="id-ID"/>
        </w:rPr>
        <w:t>رتق</w:t>
      </w:r>
      <w:r>
        <w:rPr>
          <w:rFonts w:asciiTheme="majorBidi" w:hAnsiTheme="majorBidi"/>
          <w:sz w:val="24"/>
          <w:szCs w:val="24"/>
          <w:lang w:val="id-ID"/>
        </w:rPr>
        <w:t>, dalam artian ketika langit dan bumi itu menyatu, keduanya belum diciptakan sebagai langit dan bumi melain</w:t>
      </w:r>
      <w:r w:rsidRPr="009C1546">
        <w:rPr>
          <w:rFonts w:asciiTheme="majorBidi" w:hAnsiTheme="majorBidi"/>
          <w:sz w:val="24"/>
          <w:szCs w:val="24"/>
          <w:lang w:val="id-ID"/>
        </w:rPr>
        <w:t>kan sebagai sesuatu yang bersambung dan serupa yang memiliki manfaat</w:t>
      </w:r>
      <w:r w:rsidRPr="00692DD6">
        <w:rPr>
          <w:rFonts w:asciiTheme="majorBidi" w:hAnsiTheme="majorBidi"/>
          <w:sz w:val="24"/>
          <w:szCs w:val="24"/>
          <w:lang w:val="id-ID"/>
        </w:rPr>
        <w:t xml:space="preserve">. Maka dengan </w:t>
      </w:r>
      <w:r>
        <w:rPr>
          <w:rFonts w:asciiTheme="majorBidi" w:hAnsiTheme="majorBidi"/>
          <w:sz w:val="24"/>
          <w:szCs w:val="24"/>
          <w:lang w:val="id-ID"/>
        </w:rPr>
        <w:t>penafsiran seperti ini</w:t>
      </w:r>
      <w:r w:rsidRPr="00692DD6">
        <w:rPr>
          <w:rFonts w:asciiTheme="majorBidi" w:hAnsiTheme="majorBidi"/>
          <w:sz w:val="24"/>
          <w:szCs w:val="24"/>
          <w:lang w:val="id-ID"/>
        </w:rPr>
        <w:t xml:space="preserve"> menjadikan</w:t>
      </w:r>
      <w:r w:rsidRPr="009C1546">
        <w:rPr>
          <w:rFonts w:asciiTheme="majorBidi" w:hAnsiTheme="majorBidi"/>
          <w:sz w:val="24"/>
          <w:szCs w:val="24"/>
          <w:lang w:val="id-ID"/>
        </w:rPr>
        <w:t xml:space="preserve"> kata </w:t>
      </w:r>
      <w:r>
        <w:rPr>
          <w:rFonts w:asciiTheme="majorBidi" w:hAnsiTheme="majorBidi"/>
          <w:sz w:val="24"/>
          <w:szCs w:val="24"/>
          <w:rtl/>
          <w:lang w:val="en-ID"/>
        </w:rPr>
        <w:t>الرتق</w:t>
      </w:r>
      <w:r w:rsidRPr="00692DD6">
        <w:rPr>
          <w:rFonts w:asciiTheme="majorBidi" w:hAnsiTheme="majorBidi"/>
          <w:sz w:val="24"/>
          <w:szCs w:val="24"/>
          <w:lang w:val="id-ID"/>
        </w:rPr>
        <w:t xml:space="preserve"> </w:t>
      </w:r>
      <w:r>
        <w:rPr>
          <w:rFonts w:asciiTheme="majorBidi" w:hAnsiTheme="majorBidi"/>
          <w:sz w:val="24"/>
          <w:szCs w:val="24"/>
          <w:lang w:val="id-ID"/>
        </w:rPr>
        <w:t>(</w:t>
      </w:r>
      <w:r w:rsidRPr="00692DD6">
        <w:rPr>
          <w:rFonts w:asciiTheme="majorBidi" w:hAnsiTheme="majorBidi"/>
          <w:sz w:val="24"/>
          <w:szCs w:val="24"/>
          <w:lang w:val="id-ID"/>
        </w:rPr>
        <w:t>penyatuan</w:t>
      </w:r>
      <w:r>
        <w:rPr>
          <w:rFonts w:asciiTheme="majorBidi" w:hAnsiTheme="majorBidi"/>
          <w:sz w:val="24"/>
          <w:szCs w:val="24"/>
          <w:lang w:val="id-ID"/>
        </w:rPr>
        <w:t>)</w:t>
      </w:r>
      <w:r w:rsidRPr="00692DD6">
        <w:rPr>
          <w:rFonts w:asciiTheme="majorBidi" w:hAnsiTheme="majorBidi"/>
          <w:sz w:val="24"/>
          <w:szCs w:val="24"/>
          <w:lang w:val="id-ID"/>
        </w:rPr>
        <w:t xml:space="preserve"> sebagai majaz dari </w:t>
      </w:r>
      <w:r>
        <w:rPr>
          <w:rFonts w:asciiTheme="majorBidi" w:hAnsiTheme="majorBidi"/>
          <w:sz w:val="24"/>
          <w:szCs w:val="24"/>
          <w:lang w:val="id-ID"/>
        </w:rPr>
        <w:t xml:space="preserve">ketidakadaan atau sebelum terciptanya langit dan bumi </w:t>
      </w:r>
      <w:r w:rsidRPr="00692DD6">
        <w:rPr>
          <w:rFonts w:asciiTheme="majorBidi" w:hAnsiTheme="majorBidi"/>
          <w:sz w:val="24"/>
          <w:szCs w:val="24"/>
          <w:lang w:val="id-ID"/>
        </w:rPr>
        <w:t>dan</w:t>
      </w:r>
      <w:r>
        <w:rPr>
          <w:rFonts w:asciiTheme="majorBidi" w:hAnsiTheme="majorBidi"/>
          <w:sz w:val="24"/>
          <w:szCs w:val="24"/>
          <w:lang w:val="id-ID"/>
        </w:rPr>
        <w:t xml:space="preserve"> </w:t>
      </w:r>
      <w:r>
        <w:rPr>
          <w:rFonts w:asciiTheme="majorBidi" w:hAnsiTheme="majorBidi"/>
          <w:sz w:val="24"/>
          <w:szCs w:val="24"/>
          <w:rtl/>
          <w:lang w:val="id-ID"/>
        </w:rPr>
        <w:t>الفتق</w:t>
      </w:r>
      <w:r w:rsidRPr="00692DD6">
        <w:rPr>
          <w:rFonts w:asciiTheme="majorBidi" w:hAnsiTheme="majorBidi"/>
          <w:sz w:val="24"/>
          <w:szCs w:val="24"/>
          <w:lang w:val="id-ID"/>
        </w:rPr>
        <w:t xml:space="preserve"> </w:t>
      </w:r>
      <w:r>
        <w:rPr>
          <w:rFonts w:asciiTheme="majorBidi" w:hAnsiTheme="majorBidi"/>
          <w:sz w:val="24"/>
          <w:szCs w:val="24"/>
          <w:lang w:val="id-ID"/>
        </w:rPr>
        <w:t>(</w:t>
      </w:r>
      <w:r w:rsidRPr="00692DD6">
        <w:rPr>
          <w:rFonts w:asciiTheme="majorBidi" w:hAnsiTheme="majorBidi"/>
          <w:sz w:val="24"/>
          <w:szCs w:val="24"/>
          <w:lang w:val="id-ID"/>
        </w:rPr>
        <w:t>pemisahan</w:t>
      </w:r>
      <w:r>
        <w:rPr>
          <w:rFonts w:asciiTheme="majorBidi" w:hAnsiTheme="majorBidi"/>
          <w:sz w:val="24"/>
          <w:szCs w:val="24"/>
          <w:lang w:val="id-ID"/>
        </w:rPr>
        <w:t>) sebagai awal dari penciptaan langit dan bumi.</w:t>
      </w:r>
      <w:r w:rsidRPr="00692DD6">
        <w:rPr>
          <w:rFonts w:asciiTheme="majorBidi" w:hAnsiTheme="majorBidi"/>
          <w:sz w:val="24"/>
          <w:szCs w:val="24"/>
          <w:lang w:val="id-ID"/>
        </w:rPr>
        <w:t xml:space="preserve"> </w:t>
      </w:r>
      <w:r>
        <w:rPr>
          <w:rFonts w:asciiTheme="majorBidi" w:hAnsiTheme="majorBidi"/>
          <w:sz w:val="24"/>
          <w:szCs w:val="24"/>
          <w:lang w:val="id-ID"/>
        </w:rPr>
        <w:t>Kemudian beliau menambahkan b</w:t>
      </w:r>
      <w:r w:rsidRPr="00692DD6">
        <w:rPr>
          <w:rFonts w:asciiTheme="majorBidi" w:hAnsiTheme="majorBidi"/>
          <w:sz w:val="24"/>
          <w:szCs w:val="24"/>
          <w:lang w:val="id-ID"/>
        </w:rPr>
        <w:t>ahwa</w:t>
      </w:r>
      <w:r>
        <w:rPr>
          <w:rFonts w:asciiTheme="majorBidi" w:hAnsiTheme="majorBidi"/>
          <w:sz w:val="24"/>
          <w:szCs w:val="24"/>
          <w:lang w:val="id-ID"/>
        </w:rPr>
        <w:t xml:space="preserve"> dengan adanya proses penciptaan ini membuktikan bahwa penciptaan</w:t>
      </w:r>
      <w:r w:rsidRPr="00692DD6">
        <w:rPr>
          <w:rFonts w:asciiTheme="majorBidi" w:hAnsiTheme="majorBidi"/>
          <w:sz w:val="24"/>
          <w:szCs w:val="24"/>
          <w:lang w:val="id-ID"/>
        </w:rPr>
        <w:t xml:space="preserve"> malam l</w:t>
      </w:r>
      <w:r>
        <w:rPr>
          <w:rFonts w:asciiTheme="majorBidi" w:hAnsiTheme="majorBidi"/>
          <w:sz w:val="24"/>
          <w:szCs w:val="24"/>
          <w:lang w:val="id-ID"/>
        </w:rPr>
        <w:t>ebih dahulu dari siang, A</w:t>
      </w:r>
      <w:r w:rsidRPr="00692DD6">
        <w:rPr>
          <w:rFonts w:asciiTheme="majorBidi" w:hAnsiTheme="majorBidi"/>
          <w:sz w:val="24"/>
          <w:szCs w:val="24"/>
          <w:lang w:val="id-ID"/>
        </w:rPr>
        <w:t>llah SWT berfirman</w:t>
      </w:r>
      <w:r>
        <w:rPr>
          <w:rFonts w:asciiTheme="majorBidi" w:hAnsiTheme="majorBidi"/>
          <w:sz w:val="24"/>
          <w:szCs w:val="24"/>
          <w:lang w:val="id-ID"/>
        </w:rPr>
        <w:t>:</w:t>
      </w:r>
    </w:p>
    <w:p w:rsidR="00213EA5" w:rsidRDefault="00213EA5" w:rsidP="00213EA5">
      <w:pPr>
        <w:pStyle w:val="Header"/>
        <w:tabs>
          <w:tab w:val="clear" w:pos="4680"/>
          <w:tab w:val="clear" w:pos="9360"/>
          <w:tab w:val="center" w:pos="1985"/>
          <w:tab w:val="right" w:pos="8222"/>
        </w:tabs>
        <w:spacing w:line="480" w:lineRule="exact"/>
        <w:ind w:left="1080"/>
        <w:jc w:val="right"/>
        <w:rPr>
          <w:rFonts w:asciiTheme="majorBidi" w:hAnsiTheme="majorBidi"/>
          <w:sz w:val="24"/>
          <w:szCs w:val="24"/>
          <w:lang w:val="id-ID"/>
        </w:rPr>
      </w:pPr>
      <w:r w:rsidRPr="00692DD6">
        <w:rPr>
          <w:rFonts w:asciiTheme="majorBidi" w:hAnsiTheme="majorBidi"/>
          <w:sz w:val="24"/>
          <w:szCs w:val="24"/>
          <w:lang w:val="id-ID"/>
        </w:rPr>
        <w:t xml:space="preserve"> </w:t>
      </w:r>
      <w:r w:rsidRPr="00692DD6">
        <w:rPr>
          <w:rFonts w:asciiTheme="majorBidi" w:hAnsiTheme="majorBidi"/>
          <w:sz w:val="24"/>
          <w:szCs w:val="24"/>
          <w:rtl/>
          <w:lang w:val="id-ID"/>
        </w:rPr>
        <w:t>وأية لهم الليل نسلخ منه النهار</w:t>
      </w:r>
    </w:p>
    <w:p w:rsidR="00213EA5" w:rsidRDefault="00213EA5" w:rsidP="00213EA5">
      <w:pPr>
        <w:pStyle w:val="Header"/>
        <w:tabs>
          <w:tab w:val="clear" w:pos="4680"/>
          <w:tab w:val="clear" w:pos="9360"/>
          <w:tab w:val="center" w:pos="1985"/>
          <w:tab w:val="right" w:pos="8222"/>
        </w:tabs>
        <w:spacing w:line="480" w:lineRule="exact"/>
        <w:ind w:left="993"/>
        <w:jc w:val="both"/>
        <w:rPr>
          <w:rFonts w:asciiTheme="majorBidi" w:hAnsiTheme="majorBidi"/>
          <w:sz w:val="24"/>
          <w:szCs w:val="24"/>
          <w:lang w:val="en-ID"/>
        </w:rPr>
      </w:pPr>
      <w:r w:rsidRPr="0020130B">
        <w:rPr>
          <w:rFonts w:asciiTheme="majorBidi" w:hAnsiTheme="majorBidi"/>
          <w:i/>
          <w:iCs/>
          <w:sz w:val="24"/>
          <w:szCs w:val="24"/>
          <w:lang w:val="id-ID"/>
        </w:rPr>
        <w:t xml:space="preserve">Dan </w:t>
      </w:r>
      <w:r w:rsidRPr="009C1546">
        <w:rPr>
          <w:rFonts w:asciiTheme="majorBidi" w:hAnsiTheme="majorBidi"/>
          <w:i/>
          <w:iCs/>
          <w:sz w:val="24"/>
          <w:szCs w:val="24"/>
          <w:lang w:val="id-ID"/>
        </w:rPr>
        <w:t>suatu</w:t>
      </w:r>
      <w:r w:rsidRPr="0020130B">
        <w:rPr>
          <w:rFonts w:asciiTheme="majorBidi" w:hAnsiTheme="majorBidi"/>
          <w:i/>
          <w:iCs/>
          <w:sz w:val="24"/>
          <w:szCs w:val="24"/>
          <w:lang w:val="id-ID"/>
        </w:rPr>
        <w:t xml:space="preserve"> tanda (kekuasaan Allah yang besar) bagi mereka adalah malam; Kami tanggalkan siang dari malam itu</w:t>
      </w:r>
      <w:r>
        <w:rPr>
          <w:rFonts w:asciiTheme="majorBidi" w:hAnsiTheme="majorBidi"/>
          <w:i/>
          <w:iCs/>
          <w:sz w:val="24"/>
          <w:szCs w:val="24"/>
          <w:lang w:val="id-ID"/>
        </w:rPr>
        <w:t xml:space="preserve"> </w:t>
      </w:r>
      <w:r>
        <w:rPr>
          <w:rFonts w:asciiTheme="majorBidi" w:hAnsiTheme="majorBidi"/>
          <w:sz w:val="24"/>
          <w:szCs w:val="24"/>
          <w:lang w:val="id-ID"/>
        </w:rPr>
        <w:t xml:space="preserve">(Q.S </w:t>
      </w:r>
      <w:r w:rsidRPr="0020130B">
        <w:rPr>
          <w:rFonts w:ascii="Times New Arabic" w:hAnsi="Times New Arabic"/>
          <w:sz w:val="24"/>
          <w:szCs w:val="24"/>
          <w:lang w:val="id-ID"/>
        </w:rPr>
        <w:t>Ya&gt;si&gt;n</w:t>
      </w:r>
      <w:r>
        <w:rPr>
          <w:rFonts w:asciiTheme="majorBidi" w:hAnsiTheme="majorBidi"/>
          <w:sz w:val="24"/>
          <w:szCs w:val="24"/>
          <w:lang w:val="id-ID"/>
        </w:rPr>
        <w:t>: 37)</w:t>
      </w:r>
      <w:r>
        <w:rPr>
          <w:rStyle w:val="FootnoteReference"/>
          <w:rFonts w:asciiTheme="majorBidi" w:hAnsiTheme="majorBidi"/>
          <w:sz w:val="24"/>
          <w:szCs w:val="24"/>
          <w:lang w:val="id-ID"/>
        </w:rPr>
        <w:footnoteReference w:id="24"/>
      </w:r>
    </w:p>
    <w:p w:rsidR="00213EA5" w:rsidRPr="00A24D2A" w:rsidRDefault="00213EA5" w:rsidP="00213EA5">
      <w:pPr>
        <w:pStyle w:val="Header"/>
        <w:tabs>
          <w:tab w:val="clear" w:pos="4680"/>
          <w:tab w:val="clear" w:pos="9360"/>
          <w:tab w:val="center" w:pos="1985"/>
          <w:tab w:val="right" w:pos="8222"/>
        </w:tabs>
        <w:spacing w:line="480" w:lineRule="exact"/>
        <w:ind w:left="993"/>
        <w:jc w:val="both"/>
        <w:rPr>
          <w:rFonts w:asciiTheme="majorBidi" w:hAnsiTheme="majorBidi"/>
          <w:sz w:val="24"/>
          <w:szCs w:val="24"/>
          <w:lang w:val="en-ID"/>
        </w:rPr>
      </w:pPr>
      <w:bookmarkStart w:id="0" w:name="_GoBack"/>
      <w:bookmarkEnd w:id="0"/>
    </w:p>
    <w:p w:rsidR="00213EA5" w:rsidRDefault="00213EA5" w:rsidP="00213EA5">
      <w:pPr>
        <w:pStyle w:val="Header"/>
        <w:widowControl/>
        <w:numPr>
          <w:ilvl w:val="0"/>
          <w:numId w:val="17"/>
        </w:numPr>
        <w:tabs>
          <w:tab w:val="clear" w:pos="4680"/>
          <w:tab w:val="clear" w:pos="9360"/>
          <w:tab w:val="center" w:pos="709"/>
          <w:tab w:val="right" w:pos="7938"/>
        </w:tabs>
        <w:autoSpaceDE/>
        <w:autoSpaceDN/>
        <w:spacing w:line="480" w:lineRule="exact"/>
        <w:ind w:left="993"/>
        <w:jc w:val="both"/>
        <w:rPr>
          <w:rFonts w:asciiTheme="majorBidi" w:hAnsiTheme="majorBidi"/>
          <w:sz w:val="24"/>
          <w:szCs w:val="24"/>
          <w:lang w:val="en-ID"/>
        </w:rPr>
      </w:pPr>
      <w:r w:rsidRPr="00826D05">
        <w:rPr>
          <w:rFonts w:asciiTheme="majorBidi" w:hAnsiTheme="majorBidi"/>
          <w:sz w:val="24"/>
          <w:szCs w:val="24"/>
          <w:lang w:val="id-ID"/>
        </w:rPr>
        <w:t>Mufasir</w:t>
      </w:r>
    </w:p>
    <w:p w:rsidR="00213EA5" w:rsidRDefault="00213EA5" w:rsidP="00213EA5">
      <w:pPr>
        <w:pStyle w:val="Header"/>
        <w:tabs>
          <w:tab w:val="clear" w:pos="4680"/>
          <w:tab w:val="clear" w:pos="9360"/>
          <w:tab w:val="center" w:pos="709"/>
          <w:tab w:val="right" w:pos="7938"/>
        </w:tabs>
        <w:spacing w:line="480" w:lineRule="exact"/>
        <w:ind w:left="993"/>
        <w:jc w:val="both"/>
        <w:rPr>
          <w:rFonts w:asciiTheme="majorBidi" w:hAnsiTheme="majorBidi"/>
          <w:sz w:val="24"/>
          <w:szCs w:val="24"/>
          <w:lang w:val="en-ID"/>
        </w:rPr>
      </w:pPr>
      <w:r>
        <w:rPr>
          <w:rFonts w:asciiTheme="majorBidi" w:hAnsiTheme="majorBidi"/>
          <w:sz w:val="24"/>
          <w:szCs w:val="24"/>
          <w:lang w:val="en-ID"/>
        </w:rPr>
        <w:tab/>
        <w:t xml:space="preserve">        </w:t>
      </w:r>
      <w:r w:rsidRPr="00826D05">
        <w:rPr>
          <w:rFonts w:asciiTheme="majorBidi" w:hAnsiTheme="majorBidi"/>
          <w:sz w:val="24"/>
          <w:szCs w:val="24"/>
          <w:lang w:val="id-ID"/>
        </w:rPr>
        <w:t>Pendapat</w:t>
      </w:r>
      <w:r w:rsidRPr="00826D05">
        <w:rPr>
          <w:rFonts w:asciiTheme="majorBidi" w:hAnsiTheme="majorBidi"/>
          <w:sz w:val="24"/>
          <w:szCs w:val="24"/>
          <w:lang w:val="en-ID"/>
        </w:rPr>
        <w:t xml:space="preserve"> seorang mufasir yang tidak disebutkan oleh </w:t>
      </w:r>
      <w:r w:rsidRPr="00826D05">
        <w:rPr>
          <w:rFonts w:ascii="Times New Arabic" w:hAnsi="Times New Arabic"/>
          <w:sz w:val="24"/>
          <w:szCs w:val="24"/>
          <w:lang w:val="en-ID"/>
        </w:rPr>
        <w:t>ar-Ra&gt;zi&gt;</w:t>
      </w:r>
    </w:p>
    <w:p w:rsidR="00213EA5" w:rsidRPr="00826D05" w:rsidRDefault="00213EA5" w:rsidP="00213EA5">
      <w:pPr>
        <w:pStyle w:val="Header"/>
        <w:tabs>
          <w:tab w:val="clear" w:pos="4680"/>
          <w:tab w:val="clear" w:pos="9360"/>
          <w:tab w:val="center" w:pos="709"/>
          <w:tab w:val="right" w:pos="7938"/>
        </w:tabs>
        <w:spacing w:line="480" w:lineRule="exact"/>
        <w:ind w:left="993"/>
        <w:jc w:val="both"/>
        <w:rPr>
          <w:rFonts w:asciiTheme="majorBidi" w:hAnsiTheme="majorBidi"/>
          <w:sz w:val="24"/>
          <w:szCs w:val="24"/>
          <w:lang w:val="en-ID"/>
        </w:rPr>
      </w:pPr>
      <w:r w:rsidRPr="00826D05">
        <w:rPr>
          <w:rFonts w:asciiTheme="majorBidi" w:hAnsiTheme="majorBidi"/>
          <w:sz w:val="24"/>
          <w:szCs w:val="24"/>
          <w:lang w:val="en-ID"/>
        </w:rPr>
        <w:t xml:space="preserve">namanya </w:t>
      </w:r>
      <w:r w:rsidRPr="00826D05">
        <w:rPr>
          <w:rFonts w:asciiTheme="majorBidi" w:hAnsiTheme="majorBidi"/>
          <w:sz w:val="24"/>
          <w:szCs w:val="24"/>
          <w:lang w:val="id-ID"/>
        </w:rPr>
        <w:t xml:space="preserve">menyatakan </w:t>
      </w:r>
      <w:r w:rsidRPr="00826D05">
        <w:rPr>
          <w:rFonts w:asciiTheme="majorBidi" w:hAnsiTheme="majorBidi"/>
          <w:sz w:val="24"/>
          <w:szCs w:val="24"/>
          <w:lang w:val="en-ID"/>
        </w:rPr>
        <w:t xml:space="preserve">potongan ayat ini dengan menjelaskan </w:t>
      </w:r>
      <w:r w:rsidRPr="00826D05">
        <w:rPr>
          <w:rFonts w:asciiTheme="majorBidi" w:hAnsiTheme="majorBidi"/>
          <w:sz w:val="24"/>
          <w:szCs w:val="24"/>
          <w:lang w:val="en-ID"/>
        </w:rPr>
        <w:lastRenderedPageBreak/>
        <w:t>bahwa penciptaan</w:t>
      </w:r>
      <w:r w:rsidRPr="00826D05">
        <w:rPr>
          <w:rFonts w:asciiTheme="majorBidi" w:hAnsiTheme="majorBidi"/>
          <w:sz w:val="24"/>
          <w:szCs w:val="24"/>
          <w:lang w:val="id-ID"/>
        </w:rPr>
        <w:t xml:space="preserve"> malam lebih dahulu dari</w:t>
      </w:r>
      <w:r w:rsidRPr="00826D05">
        <w:rPr>
          <w:rFonts w:asciiTheme="majorBidi" w:hAnsiTheme="majorBidi"/>
          <w:sz w:val="24"/>
          <w:szCs w:val="24"/>
          <w:lang w:val="en-ID"/>
        </w:rPr>
        <w:t>pada</w:t>
      </w:r>
      <w:r w:rsidRPr="00826D05">
        <w:rPr>
          <w:rFonts w:asciiTheme="majorBidi" w:hAnsiTheme="majorBidi"/>
          <w:sz w:val="24"/>
          <w:szCs w:val="24"/>
          <w:lang w:val="id-ID"/>
        </w:rPr>
        <w:t xml:space="preserve"> siang, karena Allah SWT berfirman</w:t>
      </w:r>
    </w:p>
    <w:p w:rsidR="00213EA5" w:rsidRDefault="00213EA5" w:rsidP="00213EA5">
      <w:pPr>
        <w:pStyle w:val="Header"/>
        <w:tabs>
          <w:tab w:val="clear" w:pos="4680"/>
          <w:tab w:val="clear" w:pos="9360"/>
          <w:tab w:val="center" w:pos="1985"/>
          <w:tab w:val="right" w:pos="8222"/>
        </w:tabs>
        <w:spacing w:line="480" w:lineRule="exact"/>
        <w:ind w:left="1080"/>
        <w:jc w:val="right"/>
        <w:rPr>
          <w:rFonts w:asciiTheme="majorBidi" w:hAnsiTheme="majorBidi"/>
          <w:sz w:val="24"/>
          <w:szCs w:val="24"/>
          <w:lang w:val="id-ID"/>
        </w:rPr>
      </w:pPr>
      <w:r w:rsidRPr="00692DD6">
        <w:rPr>
          <w:rFonts w:asciiTheme="majorBidi" w:hAnsiTheme="majorBidi"/>
          <w:sz w:val="24"/>
          <w:szCs w:val="24"/>
          <w:lang w:val="id-ID"/>
        </w:rPr>
        <w:t xml:space="preserve"> </w:t>
      </w:r>
      <w:r w:rsidRPr="00692DD6">
        <w:rPr>
          <w:rFonts w:asciiTheme="majorBidi" w:hAnsiTheme="majorBidi"/>
          <w:sz w:val="24"/>
          <w:szCs w:val="24"/>
          <w:rtl/>
          <w:lang w:val="id-ID"/>
        </w:rPr>
        <w:t>وأية لهم الليل نسلخ منه النهار</w:t>
      </w:r>
    </w:p>
    <w:p w:rsidR="00213EA5" w:rsidRPr="0020130B" w:rsidRDefault="00213EA5" w:rsidP="00213EA5">
      <w:pPr>
        <w:pStyle w:val="Header"/>
        <w:tabs>
          <w:tab w:val="clear" w:pos="4680"/>
          <w:tab w:val="clear" w:pos="9360"/>
          <w:tab w:val="center" w:pos="1985"/>
          <w:tab w:val="right" w:pos="8222"/>
        </w:tabs>
        <w:spacing w:line="480" w:lineRule="exact"/>
        <w:ind w:left="993"/>
        <w:jc w:val="both"/>
        <w:rPr>
          <w:rFonts w:asciiTheme="majorBidi" w:hAnsiTheme="majorBidi"/>
          <w:sz w:val="24"/>
          <w:szCs w:val="24"/>
          <w:lang w:val="id-ID"/>
        </w:rPr>
      </w:pPr>
      <w:r w:rsidRPr="0020130B">
        <w:rPr>
          <w:rFonts w:asciiTheme="majorBidi" w:hAnsiTheme="majorBidi"/>
          <w:i/>
          <w:iCs/>
          <w:sz w:val="24"/>
          <w:szCs w:val="24"/>
          <w:lang w:val="id-ID"/>
        </w:rPr>
        <w:t>Dan suatu tanda (kekuasaan Allah yang besar) bagi mereka adalah malam; Kami tanggalkan siang dari malam itu</w:t>
      </w:r>
      <w:r>
        <w:rPr>
          <w:rFonts w:asciiTheme="majorBidi" w:hAnsiTheme="majorBidi"/>
          <w:i/>
          <w:iCs/>
          <w:sz w:val="24"/>
          <w:szCs w:val="24"/>
          <w:lang w:val="id-ID"/>
        </w:rPr>
        <w:t xml:space="preserve"> </w:t>
      </w:r>
      <w:r>
        <w:rPr>
          <w:rFonts w:asciiTheme="majorBidi" w:hAnsiTheme="majorBidi"/>
          <w:sz w:val="24"/>
          <w:szCs w:val="24"/>
          <w:lang w:val="id-ID"/>
        </w:rPr>
        <w:t xml:space="preserve">(Q.S </w:t>
      </w:r>
      <w:r w:rsidRPr="0037235F">
        <w:rPr>
          <w:rFonts w:ascii="Times New Arabic" w:hAnsi="Times New Arabic"/>
          <w:i/>
          <w:iCs/>
          <w:sz w:val="24"/>
          <w:szCs w:val="24"/>
          <w:lang w:val="id-ID"/>
        </w:rPr>
        <w:t>Ya&gt;si&gt;n</w:t>
      </w:r>
      <w:r>
        <w:rPr>
          <w:rFonts w:asciiTheme="majorBidi" w:hAnsiTheme="majorBidi"/>
          <w:sz w:val="24"/>
          <w:szCs w:val="24"/>
          <w:lang w:val="id-ID"/>
        </w:rPr>
        <w:t>: 37)</w:t>
      </w:r>
    </w:p>
    <w:p w:rsidR="00213EA5" w:rsidRDefault="00213EA5" w:rsidP="00213EA5">
      <w:pPr>
        <w:pStyle w:val="Header"/>
        <w:tabs>
          <w:tab w:val="clear" w:pos="4680"/>
          <w:tab w:val="clear" w:pos="9360"/>
          <w:tab w:val="center" w:pos="709"/>
          <w:tab w:val="right" w:pos="7938"/>
        </w:tabs>
        <w:spacing w:line="480" w:lineRule="exact"/>
        <w:ind w:left="993"/>
        <w:jc w:val="both"/>
        <w:rPr>
          <w:rFonts w:asciiTheme="majorBidi" w:hAnsiTheme="majorBidi"/>
          <w:i/>
          <w:iCs/>
          <w:sz w:val="24"/>
          <w:szCs w:val="24"/>
          <w:lang w:val="en-ID"/>
        </w:rPr>
      </w:pPr>
      <w:r w:rsidRPr="00EE2A38">
        <w:rPr>
          <w:rFonts w:asciiTheme="majorBidi" w:hAnsiTheme="majorBidi"/>
          <w:sz w:val="24"/>
          <w:szCs w:val="24"/>
          <w:lang w:val="id-ID"/>
        </w:rPr>
        <w:t>Beliau (mufasir) melanjutkan bahwa l</w:t>
      </w:r>
      <w:r>
        <w:rPr>
          <w:rFonts w:asciiTheme="majorBidi" w:hAnsiTheme="majorBidi"/>
          <w:sz w:val="24"/>
          <w:szCs w:val="24"/>
          <w:lang w:val="id-ID"/>
        </w:rPr>
        <w:t>angit</w:t>
      </w:r>
      <w:r w:rsidRPr="00692DD6">
        <w:rPr>
          <w:rFonts w:asciiTheme="majorBidi" w:hAnsiTheme="majorBidi"/>
          <w:sz w:val="24"/>
          <w:szCs w:val="24"/>
          <w:lang w:val="id-ID"/>
        </w:rPr>
        <w:t xml:space="preserve"> dan bumi</w:t>
      </w:r>
      <w:r>
        <w:rPr>
          <w:rFonts w:asciiTheme="majorBidi" w:hAnsiTheme="majorBidi"/>
          <w:sz w:val="24"/>
          <w:szCs w:val="24"/>
          <w:lang w:val="id-ID"/>
        </w:rPr>
        <w:t xml:space="preserve"> itu dulunya</w:t>
      </w:r>
      <w:r w:rsidRPr="00692DD6">
        <w:rPr>
          <w:rFonts w:asciiTheme="majorBidi" w:hAnsiTheme="majorBidi"/>
          <w:sz w:val="24"/>
          <w:szCs w:val="24"/>
          <w:lang w:val="id-ID"/>
        </w:rPr>
        <w:t xml:space="preserve"> gelap</w:t>
      </w:r>
      <w:r>
        <w:rPr>
          <w:rFonts w:asciiTheme="majorBidi" w:hAnsiTheme="majorBidi"/>
          <w:sz w:val="24"/>
          <w:szCs w:val="24"/>
          <w:lang w:val="id-ID"/>
        </w:rPr>
        <w:t>,</w:t>
      </w:r>
      <w:r w:rsidRPr="00EE2A38">
        <w:rPr>
          <w:rFonts w:asciiTheme="majorBidi" w:hAnsiTheme="majorBidi"/>
          <w:sz w:val="24"/>
          <w:szCs w:val="24"/>
          <w:lang w:val="id-ID"/>
        </w:rPr>
        <w:t xml:space="preserve"> kemudian</w:t>
      </w:r>
      <w:r>
        <w:rPr>
          <w:rFonts w:asciiTheme="majorBidi" w:hAnsiTheme="majorBidi"/>
          <w:sz w:val="24"/>
          <w:szCs w:val="24"/>
          <w:lang w:val="id-ID"/>
        </w:rPr>
        <w:t xml:space="preserve"> A</w:t>
      </w:r>
      <w:r w:rsidRPr="00692DD6">
        <w:rPr>
          <w:rFonts w:asciiTheme="majorBidi" w:hAnsiTheme="majorBidi"/>
          <w:sz w:val="24"/>
          <w:szCs w:val="24"/>
          <w:lang w:val="id-ID"/>
        </w:rPr>
        <w:t xml:space="preserve">llah SWT pisahkan keduanya dengan </w:t>
      </w:r>
      <w:r w:rsidRPr="00826D05">
        <w:rPr>
          <w:rFonts w:asciiTheme="majorBidi" w:hAnsiTheme="majorBidi"/>
          <w:sz w:val="24"/>
          <w:szCs w:val="24"/>
          <w:lang w:val="id-ID"/>
        </w:rPr>
        <w:t>“</w:t>
      </w:r>
      <w:r w:rsidRPr="00EE2A38">
        <w:rPr>
          <w:rFonts w:asciiTheme="majorBidi" w:hAnsiTheme="majorBidi"/>
          <w:sz w:val="24"/>
          <w:szCs w:val="24"/>
          <w:lang w:val="id-ID"/>
        </w:rPr>
        <w:t>menampakkan</w:t>
      </w:r>
      <w:r w:rsidRPr="00826D05">
        <w:rPr>
          <w:rFonts w:asciiTheme="majorBidi" w:hAnsiTheme="majorBidi"/>
          <w:sz w:val="24"/>
          <w:szCs w:val="24"/>
          <w:lang w:val="id-ID"/>
        </w:rPr>
        <w:t>”</w:t>
      </w:r>
      <w:r w:rsidRPr="00EE2A38">
        <w:rPr>
          <w:rFonts w:asciiTheme="majorBidi" w:hAnsiTheme="majorBidi"/>
          <w:sz w:val="24"/>
          <w:szCs w:val="24"/>
          <w:lang w:val="id-ID"/>
        </w:rPr>
        <w:t xml:space="preserve"> </w:t>
      </w:r>
      <w:r w:rsidRPr="00692DD6">
        <w:rPr>
          <w:rFonts w:asciiTheme="majorBidi" w:hAnsiTheme="majorBidi"/>
          <w:sz w:val="24"/>
          <w:szCs w:val="24"/>
          <w:lang w:val="id-ID"/>
        </w:rPr>
        <w:t xml:space="preserve">siang yang </w:t>
      </w:r>
      <w:r w:rsidRPr="00EE2A38">
        <w:rPr>
          <w:rFonts w:asciiTheme="majorBidi" w:hAnsiTheme="majorBidi"/>
          <w:sz w:val="24"/>
          <w:szCs w:val="24"/>
          <w:lang w:val="id-ID"/>
        </w:rPr>
        <w:t>dapat d</w:t>
      </w:r>
      <w:r w:rsidRPr="00826D05">
        <w:rPr>
          <w:rFonts w:asciiTheme="majorBidi" w:hAnsiTheme="majorBidi"/>
          <w:sz w:val="24"/>
          <w:szCs w:val="24"/>
          <w:lang w:val="id-ID"/>
        </w:rPr>
        <w:t>ilihat</w:t>
      </w:r>
      <w:r w:rsidRPr="00692DD6">
        <w:rPr>
          <w:rFonts w:asciiTheme="majorBidi" w:hAnsiTheme="majorBidi"/>
          <w:sz w:val="24"/>
          <w:szCs w:val="24"/>
          <w:lang w:val="id-ID"/>
        </w:rPr>
        <w:t>.</w:t>
      </w:r>
    </w:p>
    <w:p w:rsidR="00213EA5" w:rsidRPr="00117FFB" w:rsidRDefault="00213EA5" w:rsidP="00213EA5">
      <w:pPr>
        <w:pStyle w:val="Header"/>
        <w:tabs>
          <w:tab w:val="clear" w:pos="4680"/>
          <w:tab w:val="clear" w:pos="9360"/>
          <w:tab w:val="center" w:pos="1985"/>
          <w:tab w:val="right" w:pos="8222"/>
        </w:tabs>
        <w:spacing w:line="480" w:lineRule="exact"/>
        <w:ind w:left="993"/>
        <w:jc w:val="both"/>
        <w:rPr>
          <w:rFonts w:asciiTheme="majorBidi" w:hAnsiTheme="majorBidi"/>
          <w:i/>
          <w:iCs/>
          <w:sz w:val="24"/>
          <w:szCs w:val="24"/>
          <w:lang w:val="id-ID"/>
        </w:rPr>
      </w:pPr>
      <w:r>
        <w:rPr>
          <w:rFonts w:asciiTheme="majorBidi" w:hAnsiTheme="majorBidi"/>
          <w:i/>
          <w:iCs/>
          <w:sz w:val="24"/>
          <w:szCs w:val="24"/>
          <w:lang w:val="en-ID"/>
        </w:rPr>
        <w:t xml:space="preserve">          </w:t>
      </w:r>
      <w:r>
        <w:rPr>
          <w:rFonts w:asciiTheme="majorBidi" w:hAnsiTheme="majorBidi"/>
          <w:sz w:val="24"/>
          <w:szCs w:val="24"/>
          <w:lang w:val="id-ID"/>
        </w:rPr>
        <w:t>Beliau</w:t>
      </w:r>
      <w:r w:rsidRPr="00826D05">
        <w:rPr>
          <w:rFonts w:asciiTheme="majorBidi" w:hAnsiTheme="majorBidi"/>
          <w:sz w:val="24"/>
          <w:szCs w:val="24"/>
          <w:lang w:val="id-ID"/>
        </w:rPr>
        <w:t xml:space="preserve"> kemudian </w:t>
      </w:r>
      <w:r>
        <w:rPr>
          <w:rFonts w:asciiTheme="majorBidi" w:hAnsiTheme="majorBidi"/>
          <w:sz w:val="24"/>
          <w:szCs w:val="24"/>
          <w:lang w:val="id-ID"/>
        </w:rPr>
        <w:t>men</w:t>
      </w:r>
      <w:r w:rsidRPr="00826D05">
        <w:rPr>
          <w:rFonts w:asciiTheme="majorBidi" w:hAnsiTheme="majorBidi"/>
          <w:sz w:val="24"/>
          <w:szCs w:val="24"/>
          <w:lang w:val="id-ID"/>
        </w:rPr>
        <w:t>jelaskan</w:t>
      </w:r>
      <w:r w:rsidRPr="00692DD6">
        <w:rPr>
          <w:rFonts w:asciiTheme="majorBidi" w:hAnsiTheme="majorBidi"/>
          <w:sz w:val="24"/>
          <w:szCs w:val="24"/>
          <w:lang w:val="id-ID"/>
        </w:rPr>
        <w:t xml:space="preserve"> bahwa</w:t>
      </w:r>
      <w:r w:rsidRPr="00826D05">
        <w:rPr>
          <w:rFonts w:asciiTheme="majorBidi" w:hAnsiTheme="majorBidi"/>
          <w:sz w:val="24"/>
          <w:szCs w:val="24"/>
          <w:lang w:val="id-ID"/>
        </w:rPr>
        <w:t xml:space="preserve"> kata “nampak” yang telah disebutkan adalah nampaknya </w:t>
      </w:r>
      <w:r w:rsidRPr="00692DD6">
        <w:rPr>
          <w:rFonts w:asciiTheme="majorBidi" w:hAnsiTheme="majorBidi"/>
          <w:sz w:val="24"/>
          <w:szCs w:val="24"/>
          <w:lang w:val="id-ID"/>
        </w:rPr>
        <w:t>langit</w:t>
      </w:r>
      <w:r w:rsidRPr="00826D05">
        <w:rPr>
          <w:rFonts w:asciiTheme="majorBidi" w:hAnsiTheme="majorBidi"/>
          <w:sz w:val="24"/>
          <w:szCs w:val="24"/>
          <w:lang w:val="id-ID"/>
        </w:rPr>
        <w:t xml:space="preserve"> yang berada</w:t>
      </w:r>
      <w:r w:rsidRPr="00692DD6">
        <w:rPr>
          <w:rFonts w:asciiTheme="majorBidi" w:hAnsiTheme="majorBidi"/>
          <w:sz w:val="24"/>
          <w:szCs w:val="24"/>
          <w:lang w:val="id-ID"/>
        </w:rPr>
        <w:t xml:space="preserve"> diatas </w:t>
      </w:r>
      <w:r w:rsidRPr="00826D05">
        <w:rPr>
          <w:rFonts w:asciiTheme="majorBidi" w:hAnsiTheme="majorBidi"/>
          <w:sz w:val="24"/>
          <w:szCs w:val="24"/>
          <w:lang w:val="id-ID"/>
        </w:rPr>
        <w:t>segala sesuatu yang ada di bawahnya</w:t>
      </w:r>
      <w:r w:rsidRPr="00692DD6">
        <w:rPr>
          <w:rFonts w:asciiTheme="majorBidi" w:hAnsiTheme="majorBidi"/>
          <w:sz w:val="24"/>
          <w:szCs w:val="24"/>
          <w:lang w:val="id-ID"/>
        </w:rPr>
        <w:t>, dan</w:t>
      </w:r>
      <w:r w:rsidRPr="00826D05">
        <w:rPr>
          <w:rFonts w:asciiTheme="majorBidi" w:hAnsiTheme="majorBidi"/>
          <w:sz w:val="24"/>
          <w:szCs w:val="24"/>
          <w:lang w:val="id-ID"/>
        </w:rPr>
        <w:t xml:space="preserve"> nampaknya</w:t>
      </w:r>
      <w:r w:rsidRPr="00692DD6">
        <w:rPr>
          <w:rFonts w:asciiTheme="majorBidi" w:hAnsiTheme="majorBidi"/>
          <w:sz w:val="24"/>
          <w:szCs w:val="24"/>
          <w:lang w:val="id-ID"/>
        </w:rPr>
        <w:t xml:space="preserve"> bumi</w:t>
      </w:r>
      <w:r w:rsidRPr="00826D05">
        <w:rPr>
          <w:rFonts w:asciiTheme="majorBidi" w:hAnsiTheme="majorBidi"/>
          <w:sz w:val="24"/>
          <w:szCs w:val="24"/>
          <w:lang w:val="id-ID"/>
        </w:rPr>
        <w:t xml:space="preserve"> yang berada</w:t>
      </w:r>
      <w:r>
        <w:rPr>
          <w:rFonts w:asciiTheme="majorBidi" w:hAnsiTheme="majorBidi"/>
          <w:sz w:val="24"/>
          <w:szCs w:val="24"/>
          <w:lang w:val="id-ID"/>
        </w:rPr>
        <w:t xml:space="preserve"> diatas </w:t>
      </w:r>
      <w:r w:rsidRPr="00826D05">
        <w:rPr>
          <w:rFonts w:asciiTheme="majorBidi" w:hAnsiTheme="majorBidi"/>
          <w:sz w:val="24"/>
          <w:szCs w:val="24"/>
          <w:lang w:val="id-ID"/>
        </w:rPr>
        <w:t>segala sesuatu</w:t>
      </w:r>
      <w:r w:rsidRPr="00692DD6">
        <w:rPr>
          <w:rFonts w:asciiTheme="majorBidi" w:hAnsiTheme="majorBidi"/>
          <w:sz w:val="24"/>
          <w:szCs w:val="24"/>
          <w:lang w:val="id-ID"/>
        </w:rPr>
        <w:t xml:space="preserve"> </w:t>
      </w:r>
      <w:r w:rsidRPr="00826D05">
        <w:rPr>
          <w:rFonts w:asciiTheme="majorBidi" w:hAnsiTheme="majorBidi"/>
          <w:sz w:val="24"/>
          <w:szCs w:val="24"/>
          <w:lang w:val="id-ID"/>
        </w:rPr>
        <w:t>yang ada dibawahnya, dan</w:t>
      </w:r>
      <w:r>
        <w:rPr>
          <w:rFonts w:asciiTheme="majorBidi" w:hAnsiTheme="majorBidi"/>
          <w:sz w:val="24"/>
          <w:szCs w:val="24"/>
          <w:lang w:val="id-ID"/>
        </w:rPr>
        <w:t xml:space="preserve"> keduanya menyatu</w:t>
      </w:r>
      <w:r w:rsidRPr="00692DD6">
        <w:rPr>
          <w:rFonts w:asciiTheme="majorBidi" w:hAnsiTheme="majorBidi"/>
          <w:sz w:val="24"/>
          <w:szCs w:val="24"/>
          <w:lang w:val="id-ID"/>
        </w:rPr>
        <w:t xml:space="preserve">. </w:t>
      </w:r>
      <w:r w:rsidRPr="007D527C">
        <w:rPr>
          <w:rFonts w:asciiTheme="majorBidi" w:hAnsiTheme="majorBidi"/>
          <w:sz w:val="24"/>
          <w:szCs w:val="24"/>
          <w:lang w:val="id-ID"/>
        </w:rPr>
        <w:t>Dan keadaan langit dan bumi tidak b</w:t>
      </w:r>
      <w:r>
        <w:rPr>
          <w:rFonts w:asciiTheme="majorBidi" w:hAnsiTheme="majorBidi"/>
          <w:sz w:val="24"/>
          <w:szCs w:val="24"/>
          <w:lang w:val="en-ID"/>
        </w:rPr>
        <w:t xml:space="preserve">isa seperti yang disebutkan diatas, kecuali keduanya benar-benar ada. Dan kata </w:t>
      </w:r>
      <w:r>
        <w:rPr>
          <w:rFonts w:asciiTheme="majorBidi" w:hAnsiTheme="majorBidi"/>
          <w:sz w:val="24"/>
          <w:szCs w:val="24"/>
          <w:rtl/>
          <w:lang w:val="en-ID"/>
        </w:rPr>
        <w:t>الفتق</w:t>
      </w:r>
      <w:r>
        <w:rPr>
          <w:rFonts w:asciiTheme="majorBidi" w:hAnsiTheme="majorBidi"/>
          <w:sz w:val="24"/>
          <w:szCs w:val="24"/>
          <w:lang w:val="id-ID"/>
        </w:rPr>
        <w:t xml:space="preserve"> adalah antonim dari kata </w:t>
      </w:r>
      <w:r>
        <w:rPr>
          <w:rFonts w:asciiTheme="majorBidi" w:hAnsiTheme="majorBidi"/>
          <w:sz w:val="24"/>
          <w:szCs w:val="24"/>
          <w:rtl/>
          <w:lang w:val="id-ID"/>
        </w:rPr>
        <w:t>الرتق</w:t>
      </w:r>
      <w:r>
        <w:rPr>
          <w:rFonts w:asciiTheme="majorBidi" w:hAnsiTheme="majorBidi"/>
          <w:sz w:val="24"/>
          <w:szCs w:val="24"/>
          <w:lang w:val="id-ID"/>
        </w:rPr>
        <w:t xml:space="preserve">. Jika kata </w:t>
      </w:r>
      <w:r w:rsidRPr="0042709A">
        <w:rPr>
          <w:rFonts w:asciiTheme="majorBidi" w:hAnsiTheme="majorBidi"/>
          <w:sz w:val="24"/>
          <w:szCs w:val="24"/>
          <w:lang w:val="id-ID"/>
        </w:rPr>
        <w:t xml:space="preserve"> </w:t>
      </w:r>
      <w:r>
        <w:rPr>
          <w:rFonts w:asciiTheme="majorBidi" w:hAnsiTheme="majorBidi"/>
          <w:sz w:val="24"/>
          <w:szCs w:val="24"/>
          <w:rtl/>
          <w:lang w:val="en-ID"/>
        </w:rPr>
        <w:t>الفتق</w:t>
      </w:r>
      <w:r>
        <w:rPr>
          <w:rFonts w:asciiTheme="majorBidi" w:hAnsiTheme="majorBidi"/>
          <w:sz w:val="24"/>
          <w:szCs w:val="24"/>
          <w:lang w:val="id-ID"/>
        </w:rPr>
        <w:t xml:space="preserve"> bermakna terpisah</w:t>
      </w:r>
      <w:r w:rsidRPr="0042709A">
        <w:rPr>
          <w:rFonts w:asciiTheme="majorBidi" w:hAnsiTheme="majorBidi"/>
          <w:sz w:val="24"/>
          <w:szCs w:val="24"/>
          <w:lang w:val="id-ID"/>
        </w:rPr>
        <w:t xml:space="preserve">, maka kata </w:t>
      </w:r>
      <w:r>
        <w:rPr>
          <w:rFonts w:asciiTheme="majorBidi" w:hAnsiTheme="majorBidi"/>
          <w:sz w:val="24"/>
          <w:szCs w:val="24"/>
          <w:rtl/>
          <w:lang w:val="en-ID"/>
        </w:rPr>
        <w:t>الرتق</w:t>
      </w:r>
      <w:r>
        <w:rPr>
          <w:rFonts w:asciiTheme="majorBidi" w:hAnsiTheme="majorBidi"/>
          <w:sz w:val="24"/>
          <w:szCs w:val="24"/>
          <w:lang w:val="id-ID"/>
        </w:rPr>
        <w:t xml:space="preserve"> bermakna tidak bercerai, atau menyatu.</w:t>
      </w:r>
    </w:p>
    <w:p w:rsidR="00213EA5" w:rsidRPr="00117FFB" w:rsidRDefault="00213EA5" w:rsidP="00213EA5">
      <w:pPr>
        <w:pStyle w:val="Header"/>
        <w:tabs>
          <w:tab w:val="clear" w:pos="4680"/>
          <w:tab w:val="clear" w:pos="9360"/>
          <w:tab w:val="center" w:pos="1985"/>
          <w:tab w:val="right" w:pos="8222"/>
        </w:tabs>
        <w:spacing w:line="480" w:lineRule="exact"/>
        <w:ind w:left="993"/>
        <w:jc w:val="both"/>
        <w:rPr>
          <w:rFonts w:asciiTheme="majorBidi" w:hAnsiTheme="majorBidi"/>
          <w:i/>
          <w:iCs/>
          <w:sz w:val="24"/>
          <w:szCs w:val="24"/>
          <w:lang w:val="en-ID"/>
        </w:rPr>
      </w:pPr>
      <w:r w:rsidRPr="00117FFB">
        <w:rPr>
          <w:rFonts w:asciiTheme="majorBidi" w:hAnsiTheme="majorBidi"/>
          <w:i/>
          <w:iCs/>
          <w:sz w:val="24"/>
          <w:szCs w:val="24"/>
          <w:lang w:val="id-ID"/>
        </w:rPr>
        <w:t xml:space="preserve">          </w:t>
      </w:r>
      <w:r w:rsidRPr="00117FFB">
        <w:rPr>
          <w:rFonts w:asciiTheme="majorBidi" w:hAnsiTheme="majorBidi"/>
          <w:i/>
          <w:iCs/>
          <w:sz w:val="24"/>
          <w:szCs w:val="24"/>
          <w:lang w:val="id-ID"/>
        </w:rPr>
        <w:tab/>
      </w:r>
      <w:r>
        <w:rPr>
          <w:rFonts w:asciiTheme="majorBidi" w:hAnsiTheme="majorBidi"/>
          <w:sz w:val="24"/>
          <w:szCs w:val="24"/>
          <w:lang w:val="id-ID"/>
        </w:rPr>
        <w:t>Maka dari lima jenis penafsiran yang dikutip oleh</w:t>
      </w:r>
      <w:r>
        <w:rPr>
          <w:rFonts w:ascii="Times New Arabic" w:hAnsi="Times New Arabic"/>
          <w:sz w:val="24"/>
          <w:szCs w:val="24"/>
          <w:lang w:val="id-ID"/>
        </w:rPr>
        <w:t xml:space="preserve"> </w:t>
      </w:r>
      <w:r w:rsidRPr="0020130B">
        <w:rPr>
          <w:rFonts w:ascii="Times New Arabic" w:hAnsi="Times New Arabic"/>
          <w:sz w:val="24"/>
          <w:szCs w:val="24"/>
          <w:lang w:val="id-ID"/>
        </w:rPr>
        <w:t>Fakhruddi&gt;n ar-Ra&gt;zi&gt;</w:t>
      </w:r>
      <w:r>
        <w:rPr>
          <w:rFonts w:asciiTheme="majorBidi" w:hAnsiTheme="majorBidi"/>
          <w:sz w:val="24"/>
          <w:szCs w:val="24"/>
          <w:lang w:val="id-ID"/>
        </w:rPr>
        <w:t>, beliau menolak pendapat yang keempat dan kelima, dan menjadik</w:t>
      </w:r>
      <w:r w:rsidRPr="00C322E4">
        <w:rPr>
          <w:rFonts w:asciiTheme="majorBidi" w:hAnsiTheme="majorBidi"/>
          <w:sz w:val="24"/>
          <w:szCs w:val="24"/>
          <w:lang w:val="id-ID"/>
        </w:rPr>
        <w:t>a</w:t>
      </w:r>
      <w:r>
        <w:rPr>
          <w:rFonts w:asciiTheme="majorBidi" w:hAnsiTheme="majorBidi"/>
          <w:sz w:val="24"/>
          <w:szCs w:val="24"/>
          <w:lang w:val="id-ID"/>
        </w:rPr>
        <w:t>n poin pertama sebagai pendapat yang beliau terima paling kuat. Kemudian</w:t>
      </w:r>
      <w:r>
        <w:rPr>
          <w:rFonts w:asciiTheme="majorBidi" w:hAnsiTheme="majorBidi"/>
          <w:sz w:val="24"/>
          <w:szCs w:val="24"/>
          <w:lang w:val="en-ID"/>
        </w:rPr>
        <w:t xml:space="preserve"> diikuti oleh</w:t>
      </w:r>
      <w:r>
        <w:rPr>
          <w:rFonts w:asciiTheme="majorBidi" w:hAnsiTheme="majorBidi"/>
          <w:sz w:val="24"/>
          <w:szCs w:val="24"/>
          <w:lang w:val="id-ID"/>
        </w:rPr>
        <w:t xml:space="preserve"> poin yang kedua dan ketiga.</w:t>
      </w:r>
    </w:p>
    <w:p w:rsidR="00213EA5" w:rsidRPr="00826D05" w:rsidRDefault="00213EA5" w:rsidP="00213EA5">
      <w:pPr>
        <w:pStyle w:val="Header"/>
        <w:widowControl/>
        <w:numPr>
          <w:ilvl w:val="0"/>
          <w:numId w:val="20"/>
        </w:numPr>
        <w:autoSpaceDE/>
        <w:autoSpaceDN/>
        <w:spacing w:line="480" w:lineRule="exact"/>
        <w:ind w:left="709"/>
        <w:jc w:val="both"/>
        <w:rPr>
          <w:rFonts w:asciiTheme="majorBidi" w:hAnsiTheme="majorBidi"/>
          <w:b/>
          <w:bCs/>
          <w:sz w:val="24"/>
          <w:szCs w:val="24"/>
          <w:lang w:val="id-ID"/>
        </w:rPr>
      </w:pPr>
      <w:r w:rsidRPr="00E62BEF">
        <w:rPr>
          <w:rFonts w:asciiTheme="majorBidi" w:hAnsiTheme="majorBidi"/>
          <w:b/>
          <w:bCs/>
          <w:sz w:val="24"/>
          <w:szCs w:val="24"/>
          <w:lang w:val="id-ID"/>
        </w:rPr>
        <w:t xml:space="preserve">Hikmah Terjadinya </w:t>
      </w:r>
      <w:r w:rsidRPr="00E62BEF">
        <w:rPr>
          <w:rFonts w:asciiTheme="majorBidi" w:hAnsiTheme="majorBidi"/>
          <w:b/>
          <w:bCs/>
          <w:sz w:val="24"/>
          <w:szCs w:val="24"/>
          <w:rtl/>
          <w:lang w:val="id-ID"/>
        </w:rPr>
        <w:t>الرتق</w:t>
      </w:r>
      <w:r w:rsidRPr="00E62BEF">
        <w:rPr>
          <w:rFonts w:asciiTheme="majorBidi" w:hAnsiTheme="majorBidi"/>
          <w:b/>
          <w:bCs/>
          <w:sz w:val="24"/>
          <w:szCs w:val="24"/>
          <w:lang w:val="id-ID"/>
        </w:rPr>
        <w:t xml:space="preserve"> dan </w:t>
      </w:r>
      <w:r w:rsidRPr="00E62BEF">
        <w:rPr>
          <w:rFonts w:asciiTheme="majorBidi" w:hAnsiTheme="majorBidi"/>
          <w:b/>
          <w:bCs/>
          <w:sz w:val="24"/>
          <w:szCs w:val="24"/>
          <w:rtl/>
          <w:lang w:val="id-ID"/>
        </w:rPr>
        <w:t>الفتق</w:t>
      </w:r>
    </w:p>
    <w:p w:rsidR="00213EA5" w:rsidRPr="00D430EC" w:rsidRDefault="00213EA5" w:rsidP="00213EA5">
      <w:pPr>
        <w:pStyle w:val="Header"/>
        <w:tabs>
          <w:tab w:val="clear" w:pos="4680"/>
          <w:tab w:val="clear" w:pos="9360"/>
          <w:tab w:val="center" w:pos="1276"/>
          <w:tab w:val="right" w:pos="7938"/>
        </w:tabs>
        <w:spacing w:line="480" w:lineRule="exact"/>
        <w:ind w:left="709"/>
        <w:jc w:val="both"/>
        <w:rPr>
          <w:rFonts w:ascii="Times New Arabic" w:hAnsi="Times New Arabic"/>
          <w:sz w:val="24"/>
          <w:szCs w:val="24"/>
          <w:lang w:val="en-ID"/>
        </w:rPr>
      </w:pPr>
      <w:r>
        <w:rPr>
          <w:rFonts w:asciiTheme="majorBidi" w:hAnsiTheme="majorBidi"/>
          <w:b/>
          <w:bCs/>
          <w:sz w:val="24"/>
          <w:szCs w:val="24"/>
          <w:lang w:val="en-ID"/>
        </w:rPr>
        <w:lastRenderedPageBreak/>
        <w:tab/>
      </w:r>
      <w:r>
        <w:rPr>
          <w:rFonts w:asciiTheme="majorBidi" w:hAnsiTheme="majorBidi"/>
          <w:b/>
          <w:bCs/>
          <w:sz w:val="24"/>
          <w:szCs w:val="24"/>
          <w:lang w:val="en-ID"/>
        </w:rPr>
        <w:tab/>
      </w:r>
      <w:r w:rsidRPr="00826D05">
        <w:rPr>
          <w:rFonts w:asciiTheme="majorBidi" w:hAnsiTheme="majorBidi"/>
          <w:sz w:val="24"/>
          <w:szCs w:val="24"/>
          <w:lang w:val="id-ID"/>
        </w:rPr>
        <w:t xml:space="preserve">Setelah memaparkan penafsiran perkata dari ayat ini, </w:t>
      </w:r>
      <w:r>
        <w:rPr>
          <w:rFonts w:ascii="Times New Arabic" w:hAnsi="Times New Arabic"/>
          <w:sz w:val="24"/>
          <w:szCs w:val="24"/>
          <w:lang w:val="id-ID"/>
        </w:rPr>
        <w:t>Fakhruddi&gt;n</w:t>
      </w:r>
    </w:p>
    <w:p w:rsidR="00213EA5" w:rsidRPr="00D430EC" w:rsidRDefault="00213EA5" w:rsidP="00213EA5">
      <w:pPr>
        <w:pStyle w:val="Header"/>
        <w:tabs>
          <w:tab w:val="clear" w:pos="4680"/>
          <w:tab w:val="clear" w:pos="9360"/>
          <w:tab w:val="center" w:pos="1276"/>
          <w:tab w:val="right" w:pos="8222"/>
        </w:tabs>
        <w:spacing w:line="480" w:lineRule="exact"/>
        <w:ind w:left="709"/>
        <w:jc w:val="both"/>
        <w:rPr>
          <w:rFonts w:asciiTheme="majorBidi" w:hAnsiTheme="majorBidi"/>
          <w:sz w:val="24"/>
          <w:szCs w:val="24"/>
          <w:lang w:val="en-ID"/>
        </w:rPr>
      </w:pPr>
      <w:r w:rsidRPr="00826D05">
        <w:rPr>
          <w:rFonts w:ascii="Times New Arabic" w:hAnsi="Times New Arabic"/>
          <w:sz w:val="24"/>
          <w:szCs w:val="24"/>
          <w:lang w:val="id-ID"/>
        </w:rPr>
        <w:t>ar-Ra&gt;zi&gt;</w:t>
      </w:r>
      <w:r w:rsidRPr="00826D05">
        <w:rPr>
          <w:rFonts w:asciiTheme="majorBidi" w:hAnsiTheme="majorBidi"/>
          <w:sz w:val="24"/>
          <w:szCs w:val="24"/>
          <w:lang w:val="id-ID"/>
        </w:rPr>
        <w:t xml:space="preserve"> memaparkan bahwa dalam kejadian perpaduan langit dan bumi terdapat kemashlahatan bagi para malaikat. Selain itu juga, kejadian terpisahnya langit dan bumi terdapat kemashlahatan untuk umat manusia.</w:t>
      </w:r>
      <w:r>
        <w:rPr>
          <w:rStyle w:val="FootnoteReference"/>
          <w:rFonts w:asciiTheme="majorBidi" w:hAnsiTheme="majorBidi"/>
          <w:sz w:val="24"/>
          <w:szCs w:val="24"/>
          <w:rtl/>
          <w:lang w:val="id-ID"/>
        </w:rPr>
        <w:footnoteReference w:id="25"/>
      </w:r>
    </w:p>
    <w:p w:rsidR="00213EA5" w:rsidRPr="002F0628" w:rsidRDefault="00213EA5" w:rsidP="00213EA5">
      <w:pPr>
        <w:pStyle w:val="Header"/>
        <w:widowControl/>
        <w:numPr>
          <w:ilvl w:val="0"/>
          <w:numId w:val="18"/>
        </w:numPr>
        <w:autoSpaceDE/>
        <w:autoSpaceDN/>
        <w:spacing w:line="480" w:lineRule="exact"/>
        <w:ind w:left="284"/>
        <w:rPr>
          <w:rFonts w:asciiTheme="majorBidi" w:hAnsiTheme="majorBidi"/>
          <w:b/>
          <w:bCs/>
          <w:sz w:val="24"/>
          <w:szCs w:val="24"/>
          <w:lang w:val="id-ID"/>
        </w:rPr>
      </w:pPr>
      <w:r>
        <w:rPr>
          <w:rFonts w:asciiTheme="majorBidi" w:hAnsiTheme="majorBidi"/>
          <w:b/>
          <w:bCs/>
          <w:sz w:val="24"/>
          <w:szCs w:val="24"/>
          <w:lang w:val="en-ID"/>
        </w:rPr>
        <w:t>Analisa Data</w:t>
      </w:r>
    </w:p>
    <w:p w:rsidR="00213EA5" w:rsidRPr="00B42066" w:rsidRDefault="00213EA5" w:rsidP="00213EA5">
      <w:pPr>
        <w:pStyle w:val="Header"/>
        <w:widowControl/>
        <w:numPr>
          <w:ilvl w:val="0"/>
          <w:numId w:val="21"/>
        </w:numPr>
        <w:autoSpaceDE/>
        <w:autoSpaceDN/>
        <w:spacing w:line="480" w:lineRule="exact"/>
        <w:ind w:left="709"/>
        <w:rPr>
          <w:rFonts w:asciiTheme="majorBidi" w:hAnsiTheme="majorBidi"/>
          <w:b/>
          <w:bCs/>
          <w:sz w:val="24"/>
          <w:szCs w:val="24"/>
          <w:lang w:val="id-ID"/>
        </w:rPr>
      </w:pPr>
      <w:r w:rsidRPr="00E62BEF">
        <w:rPr>
          <w:rFonts w:asciiTheme="majorBidi" w:hAnsiTheme="majorBidi"/>
          <w:b/>
          <w:bCs/>
          <w:sz w:val="24"/>
          <w:szCs w:val="24"/>
          <w:lang w:val="id-ID"/>
        </w:rPr>
        <w:t xml:space="preserve">Terpisahnya Langit dan Bumi dalam Konsepsi </w:t>
      </w:r>
      <w:r w:rsidRPr="00E62BEF">
        <w:rPr>
          <w:rFonts w:ascii="Times New Arabic" w:hAnsi="Times New Arabic"/>
          <w:b/>
          <w:bCs/>
          <w:sz w:val="24"/>
          <w:szCs w:val="24"/>
          <w:lang w:val="id-ID"/>
        </w:rPr>
        <w:t>Fakhruddi&gt;n ar-Ra&gt;zi&gt;</w:t>
      </w:r>
    </w:p>
    <w:p w:rsidR="00213EA5" w:rsidRDefault="00213EA5" w:rsidP="00213EA5">
      <w:pPr>
        <w:pStyle w:val="Header"/>
        <w:tabs>
          <w:tab w:val="clear" w:pos="4680"/>
          <w:tab w:val="clear" w:pos="9360"/>
          <w:tab w:val="center" w:pos="1418"/>
          <w:tab w:val="right" w:pos="7797"/>
        </w:tabs>
        <w:spacing w:line="480" w:lineRule="exact"/>
        <w:ind w:left="709"/>
        <w:jc w:val="both"/>
        <w:rPr>
          <w:rFonts w:asciiTheme="majorBidi" w:hAnsiTheme="majorBidi"/>
          <w:b/>
          <w:bCs/>
          <w:sz w:val="24"/>
          <w:szCs w:val="24"/>
          <w:lang w:val="id-ID"/>
        </w:rPr>
      </w:pPr>
      <w:r>
        <w:rPr>
          <w:rFonts w:asciiTheme="majorBidi" w:hAnsiTheme="majorBidi"/>
          <w:b/>
          <w:bCs/>
          <w:sz w:val="24"/>
          <w:szCs w:val="24"/>
          <w:lang w:val="id-ID"/>
        </w:rPr>
        <w:tab/>
      </w:r>
      <w:r>
        <w:rPr>
          <w:rFonts w:asciiTheme="majorBidi" w:hAnsiTheme="majorBidi"/>
          <w:b/>
          <w:bCs/>
          <w:sz w:val="24"/>
          <w:szCs w:val="24"/>
          <w:lang w:val="id-ID"/>
        </w:rPr>
        <w:tab/>
      </w:r>
      <w:r w:rsidRPr="00E62BEF">
        <w:rPr>
          <w:rFonts w:asciiTheme="majorBidi" w:hAnsiTheme="majorBidi"/>
          <w:sz w:val="24"/>
          <w:szCs w:val="24"/>
          <w:lang w:val="id-ID"/>
        </w:rPr>
        <w:t xml:space="preserve">Dalam Q.S </w:t>
      </w:r>
      <w:r w:rsidRPr="00C30916">
        <w:rPr>
          <w:rFonts w:ascii="Times New Arabic" w:hAnsi="Times New Arabic"/>
          <w:i/>
          <w:iCs/>
          <w:sz w:val="24"/>
          <w:szCs w:val="24"/>
          <w:lang w:val="id-ID"/>
        </w:rPr>
        <w:t>a</w:t>
      </w:r>
      <w:r w:rsidRPr="00E62BEF">
        <w:rPr>
          <w:rFonts w:ascii="Times New Arabic" w:hAnsi="Times New Arabic"/>
          <w:i/>
          <w:iCs/>
          <w:sz w:val="24"/>
          <w:szCs w:val="24"/>
          <w:lang w:val="id-ID"/>
        </w:rPr>
        <w:t>l-Anbiya&gt;</w:t>
      </w:r>
      <w:r w:rsidRPr="00E62BEF">
        <w:rPr>
          <w:rFonts w:asciiTheme="majorBidi" w:hAnsiTheme="majorBidi"/>
          <w:sz w:val="24"/>
          <w:szCs w:val="24"/>
          <w:lang w:val="id-ID"/>
        </w:rPr>
        <w:t xml:space="preserve"> ayat 30 kata </w:t>
      </w:r>
      <w:r w:rsidRPr="00E62BEF">
        <w:rPr>
          <w:rFonts w:asciiTheme="majorBidi" w:hAnsiTheme="majorBidi"/>
          <w:sz w:val="24"/>
          <w:szCs w:val="24"/>
          <w:rtl/>
          <w:lang w:val="id-ID"/>
        </w:rPr>
        <w:t>كانتا</w:t>
      </w:r>
      <w:r w:rsidRPr="00E62BEF">
        <w:rPr>
          <w:rFonts w:asciiTheme="majorBidi" w:hAnsiTheme="majorBidi"/>
          <w:sz w:val="24"/>
          <w:szCs w:val="24"/>
          <w:lang w:val="id-ID"/>
        </w:rPr>
        <w:t xml:space="preserve"> tidak disebutkan dengan kata </w:t>
      </w:r>
      <w:r w:rsidRPr="00E62BEF">
        <w:rPr>
          <w:rFonts w:asciiTheme="majorBidi" w:hAnsiTheme="majorBidi"/>
          <w:sz w:val="24"/>
          <w:szCs w:val="24"/>
          <w:rtl/>
          <w:lang w:val="id-ID"/>
        </w:rPr>
        <w:t>كنّ</w:t>
      </w:r>
      <w:r w:rsidRPr="00E62BEF">
        <w:rPr>
          <w:rFonts w:asciiTheme="majorBidi" w:hAnsiTheme="majorBidi"/>
          <w:sz w:val="24"/>
          <w:szCs w:val="24"/>
          <w:lang w:val="id-ID"/>
        </w:rPr>
        <w:t xml:space="preserve"> padahal kata </w:t>
      </w:r>
      <w:r w:rsidRPr="00E62BEF">
        <w:rPr>
          <w:rFonts w:asciiTheme="majorBidi" w:hAnsiTheme="majorBidi"/>
          <w:sz w:val="24"/>
          <w:szCs w:val="24"/>
          <w:rtl/>
          <w:lang w:val="id-ID"/>
        </w:rPr>
        <w:t>السماوات</w:t>
      </w:r>
      <w:r w:rsidRPr="00E62BEF">
        <w:rPr>
          <w:rFonts w:asciiTheme="majorBidi" w:hAnsiTheme="majorBidi"/>
          <w:sz w:val="24"/>
          <w:szCs w:val="24"/>
          <w:lang w:val="id-ID"/>
        </w:rPr>
        <w:t xml:space="preserve"> adalah bentuk </w:t>
      </w:r>
      <w:r w:rsidRPr="00E62BEF">
        <w:rPr>
          <w:rFonts w:asciiTheme="majorBidi" w:hAnsiTheme="majorBidi"/>
          <w:i/>
          <w:iCs/>
          <w:sz w:val="24"/>
          <w:szCs w:val="24"/>
          <w:lang w:val="id-ID"/>
        </w:rPr>
        <w:t>jama’</w:t>
      </w:r>
      <w:r w:rsidRPr="00E62BEF">
        <w:rPr>
          <w:rFonts w:asciiTheme="majorBidi" w:hAnsiTheme="majorBidi"/>
          <w:sz w:val="24"/>
          <w:szCs w:val="24"/>
          <w:lang w:val="id-ID"/>
        </w:rPr>
        <w:t xml:space="preserve"> karena</w:t>
      </w:r>
      <w:r>
        <w:rPr>
          <w:rFonts w:asciiTheme="majorBidi" w:hAnsiTheme="majorBidi"/>
          <w:sz w:val="24"/>
          <w:szCs w:val="24"/>
          <w:lang w:val="id-ID"/>
        </w:rPr>
        <w:t xml:space="preserve"> menurut </w:t>
      </w:r>
      <w:r w:rsidRPr="00AF0DE8">
        <w:rPr>
          <w:rFonts w:ascii="Times New Arabic" w:hAnsi="Times New Arabic"/>
          <w:sz w:val="24"/>
          <w:szCs w:val="24"/>
          <w:lang w:val="id-ID"/>
        </w:rPr>
        <w:t>Fakhruddi&gt;n ar-Ra&gt;zi</w:t>
      </w:r>
      <w:r>
        <w:rPr>
          <w:rFonts w:asciiTheme="majorBidi" w:hAnsiTheme="majorBidi"/>
          <w:sz w:val="24"/>
          <w:szCs w:val="24"/>
          <w:lang w:val="id-ID"/>
        </w:rPr>
        <w:t xml:space="preserve"> kata</w:t>
      </w:r>
      <w:r w:rsidRPr="00E62BEF">
        <w:rPr>
          <w:rFonts w:asciiTheme="majorBidi" w:hAnsiTheme="majorBidi"/>
          <w:sz w:val="24"/>
          <w:szCs w:val="24"/>
          <w:rtl/>
          <w:lang w:val="id-ID"/>
        </w:rPr>
        <w:t xml:space="preserve">السماوات </w:t>
      </w:r>
      <w:r w:rsidRPr="00E62BEF">
        <w:rPr>
          <w:rFonts w:asciiTheme="majorBidi" w:hAnsiTheme="majorBidi"/>
          <w:sz w:val="24"/>
          <w:szCs w:val="24"/>
          <w:lang w:val="id-ID"/>
        </w:rPr>
        <w:t xml:space="preserve"> tidak berarti langit yang banyak, akan tetapi langit yang satu jenis. Hanya saja ia memiliki tingkatan-tingkatan sampai kepada tujuh tingkatan, begitu juga dengan bumi.</w:t>
      </w:r>
    </w:p>
    <w:p w:rsidR="00213EA5" w:rsidRPr="006F3CAA" w:rsidRDefault="00213EA5" w:rsidP="00213EA5">
      <w:pPr>
        <w:pStyle w:val="Header"/>
        <w:tabs>
          <w:tab w:val="clear" w:pos="4680"/>
          <w:tab w:val="clear" w:pos="9360"/>
          <w:tab w:val="center" w:pos="1418"/>
          <w:tab w:val="right" w:pos="7797"/>
        </w:tabs>
        <w:spacing w:line="480" w:lineRule="exact"/>
        <w:ind w:left="709"/>
        <w:jc w:val="both"/>
        <w:rPr>
          <w:rFonts w:asciiTheme="majorBidi" w:hAnsiTheme="majorBidi"/>
          <w:b/>
          <w:bCs/>
          <w:sz w:val="24"/>
          <w:szCs w:val="24"/>
          <w:lang w:val="id-ID"/>
        </w:rPr>
      </w:pPr>
      <w:r>
        <w:rPr>
          <w:rFonts w:asciiTheme="majorBidi" w:hAnsiTheme="majorBidi"/>
          <w:b/>
          <w:bCs/>
          <w:sz w:val="24"/>
          <w:szCs w:val="24"/>
          <w:lang w:val="id-ID"/>
        </w:rPr>
        <w:tab/>
      </w:r>
      <w:r>
        <w:rPr>
          <w:rFonts w:asciiTheme="majorBidi" w:hAnsiTheme="majorBidi"/>
          <w:b/>
          <w:bCs/>
          <w:sz w:val="24"/>
          <w:szCs w:val="24"/>
          <w:lang w:val="id-ID"/>
        </w:rPr>
        <w:tab/>
      </w:r>
      <w:r w:rsidRPr="00741499">
        <w:rPr>
          <w:rFonts w:ascii="Times New Arabic" w:hAnsi="Times New Arabic"/>
          <w:sz w:val="24"/>
          <w:szCs w:val="24"/>
          <w:lang w:val="id-ID"/>
        </w:rPr>
        <w:t>Fakhruddi&gt;n ar-Ra&gt;zi</w:t>
      </w:r>
      <w:r w:rsidRPr="00F06601">
        <w:rPr>
          <w:rFonts w:ascii="Times New Arabic" w:hAnsi="Times New Arabic"/>
          <w:sz w:val="24"/>
          <w:szCs w:val="24"/>
          <w:lang w:val="id-ID"/>
        </w:rPr>
        <w:t>&gt;</w:t>
      </w:r>
      <w:r w:rsidRPr="00741499">
        <w:rPr>
          <w:rFonts w:ascii="Times New Arabic" w:hAnsi="Times New Arabic"/>
          <w:sz w:val="24"/>
          <w:szCs w:val="24"/>
          <w:lang w:val="id-ID"/>
        </w:rPr>
        <w:t xml:space="preserve"> </w:t>
      </w:r>
      <w:r>
        <w:rPr>
          <w:rFonts w:asciiTheme="majorBidi" w:hAnsiTheme="majorBidi"/>
          <w:sz w:val="24"/>
          <w:szCs w:val="24"/>
          <w:lang w:val="id-ID"/>
        </w:rPr>
        <w:t xml:space="preserve">menyebutkan bahwa ketika langit dan bumi dalam keadaan </w:t>
      </w:r>
      <w:r w:rsidRPr="00A24D2A">
        <w:rPr>
          <w:rFonts w:asciiTheme="majorBidi" w:hAnsiTheme="majorBidi"/>
          <w:sz w:val="24"/>
          <w:szCs w:val="24"/>
          <w:lang w:val="id-ID"/>
        </w:rPr>
        <w:t>menyatu</w:t>
      </w:r>
      <w:r>
        <w:rPr>
          <w:rFonts w:asciiTheme="majorBidi" w:hAnsiTheme="majorBidi"/>
          <w:sz w:val="24"/>
          <w:szCs w:val="24"/>
          <w:lang w:val="id-ID"/>
        </w:rPr>
        <w:t>, Allah SWT menciptakan</w:t>
      </w:r>
      <w:r w:rsidRPr="00741499">
        <w:rPr>
          <w:rFonts w:asciiTheme="majorBidi" w:hAnsiTheme="majorBidi"/>
          <w:sz w:val="24"/>
          <w:szCs w:val="24"/>
          <w:lang w:val="id-ID"/>
        </w:rPr>
        <w:t xml:space="preserve"> angin</w:t>
      </w:r>
      <w:r>
        <w:rPr>
          <w:rFonts w:asciiTheme="majorBidi" w:hAnsiTheme="majorBidi"/>
          <w:sz w:val="24"/>
          <w:szCs w:val="24"/>
          <w:lang w:val="id-ID"/>
        </w:rPr>
        <w:t xml:space="preserve"> dan Allah SWT letakkan angin diantara keduanya yang kemudian Allah SWT pisahkan keduanya</w:t>
      </w:r>
      <w:r w:rsidRPr="00741499">
        <w:rPr>
          <w:rFonts w:asciiTheme="majorBidi" w:hAnsiTheme="majorBidi"/>
          <w:sz w:val="24"/>
          <w:szCs w:val="24"/>
          <w:lang w:val="id-ID"/>
        </w:rPr>
        <w:t xml:space="preserve"> </w:t>
      </w:r>
      <w:r>
        <w:rPr>
          <w:rFonts w:asciiTheme="majorBidi" w:hAnsiTheme="majorBidi"/>
          <w:sz w:val="24"/>
          <w:szCs w:val="24"/>
          <w:lang w:val="id-ID"/>
        </w:rPr>
        <w:t>dengan angin tersebut</w:t>
      </w:r>
      <w:r w:rsidRPr="00741499">
        <w:rPr>
          <w:rFonts w:asciiTheme="majorBidi" w:hAnsiTheme="majorBidi"/>
          <w:sz w:val="24"/>
          <w:szCs w:val="24"/>
          <w:lang w:val="id-ID"/>
        </w:rPr>
        <w:t xml:space="preserve">. </w:t>
      </w:r>
      <w:r>
        <w:rPr>
          <w:rFonts w:asciiTheme="majorBidi" w:hAnsiTheme="majorBidi"/>
          <w:sz w:val="24"/>
          <w:szCs w:val="24"/>
          <w:lang w:val="id-ID"/>
        </w:rPr>
        <w:t>Setelah</w:t>
      </w:r>
      <w:r w:rsidRPr="0070451A">
        <w:rPr>
          <w:rFonts w:asciiTheme="majorBidi" w:hAnsiTheme="majorBidi"/>
          <w:sz w:val="24"/>
          <w:szCs w:val="24"/>
          <w:lang w:val="id-ID"/>
        </w:rPr>
        <w:t xml:space="preserve"> Allah</w:t>
      </w:r>
      <w:r>
        <w:rPr>
          <w:rFonts w:asciiTheme="majorBidi" w:hAnsiTheme="majorBidi"/>
          <w:sz w:val="24"/>
          <w:szCs w:val="24"/>
          <w:lang w:val="id-ID"/>
        </w:rPr>
        <w:t xml:space="preserve"> SWT memisahkan langit dan bumi, Allah SWT kemudian</w:t>
      </w:r>
      <w:r w:rsidRPr="0070451A">
        <w:rPr>
          <w:rFonts w:asciiTheme="majorBidi" w:hAnsiTheme="majorBidi"/>
          <w:sz w:val="24"/>
          <w:szCs w:val="24"/>
          <w:lang w:val="id-ID"/>
        </w:rPr>
        <w:t xml:space="preserve"> mengangkat langit ke atas dan menempatkan bumi tetap pada tempatnya serta menjadikan keduanya masing-masing memiliki tujuh tingkatan yaitu tujuh tingkatan langit dan tujuh tingkatan bumi.</w:t>
      </w:r>
    </w:p>
    <w:p w:rsidR="00213EA5" w:rsidRPr="0012161D" w:rsidRDefault="00213EA5" w:rsidP="00213EA5">
      <w:pPr>
        <w:pStyle w:val="Header"/>
        <w:tabs>
          <w:tab w:val="clear" w:pos="4680"/>
          <w:tab w:val="clear" w:pos="9360"/>
          <w:tab w:val="center" w:pos="1418"/>
          <w:tab w:val="right" w:pos="7797"/>
        </w:tabs>
        <w:spacing w:line="480" w:lineRule="exact"/>
        <w:ind w:left="709"/>
        <w:jc w:val="both"/>
        <w:rPr>
          <w:rFonts w:asciiTheme="majorBidi" w:hAnsiTheme="majorBidi"/>
          <w:sz w:val="24"/>
          <w:szCs w:val="24"/>
          <w:lang w:val="id-ID"/>
        </w:rPr>
      </w:pPr>
      <w:r w:rsidRPr="006F3CAA">
        <w:rPr>
          <w:rFonts w:asciiTheme="majorBidi" w:hAnsiTheme="majorBidi"/>
          <w:sz w:val="24"/>
          <w:szCs w:val="24"/>
          <w:lang w:val="id-ID"/>
        </w:rPr>
        <w:t xml:space="preserve">          Proses terpisahnya langit dan bumi oleh Allah dengan angin yang diciptakannya mengandung kemashlahatan untuk makhluk-Nya, seperti langit yang awalnya tidak menurunkan hujan setelah terpisah langit dari bumi akhirnya ia menurunkan hujan. </w:t>
      </w:r>
      <w:r w:rsidRPr="0012161D">
        <w:rPr>
          <w:rFonts w:asciiTheme="majorBidi" w:hAnsiTheme="majorBidi"/>
          <w:sz w:val="24"/>
          <w:szCs w:val="24"/>
          <w:lang w:val="id-ID"/>
        </w:rPr>
        <w:t xml:space="preserve">Dan bumi yang awalnya tidak menumbuhkan tumbuhan dan pepohonan setelah terpisahnya bumi dari langit akhirnya ia menumbuhkan tumbuhan dan pepohonan. Disisi lain, melekatnya langit dan bumi juga memiliki kemashlahatan untuk malaikat yang tidak disebutkan secara </w:t>
      </w:r>
      <w:r w:rsidRPr="0012161D">
        <w:rPr>
          <w:rFonts w:asciiTheme="majorBidi" w:hAnsiTheme="majorBidi"/>
          <w:sz w:val="24"/>
          <w:szCs w:val="24"/>
          <w:lang w:val="id-ID"/>
        </w:rPr>
        <w:lastRenderedPageBreak/>
        <w:t xml:space="preserve">rinci oleh </w:t>
      </w:r>
      <w:r w:rsidRPr="0012161D">
        <w:rPr>
          <w:rFonts w:ascii="Times New Arabic" w:hAnsi="Times New Arabic"/>
          <w:sz w:val="24"/>
          <w:szCs w:val="24"/>
          <w:lang w:val="id-ID"/>
        </w:rPr>
        <w:t xml:space="preserve">Fakhruddi&gt;n ar-Ra&gt;zi </w:t>
      </w:r>
      <w:r w:rsidRPr="0012161D">
        <w:rPr>
          <w:rFonts w:asciiTheme="majorBidi" w:hAnsiTheme="majorBidi"/>
          <w:sz w:val="24"/>
          <w:szCs w:val="24"/>
          <w:lang w:val="id-ID"/>
        </w:rPr>
        <w:t>dalam tafsirnya.</w:t>
      </w:r>
    </w:p>
    <w:p w:rsidR="00213EA5" w:rsidRPr="007275E6" w:rsidRDefault="00213EA5" w:rsidP="00213EA5">
      <w:pPr>
        <w:pStyle w:val="Header"/>
        <w:tabs>
          <w:tab w:val="clear" w:pos="4680"/>
          <w:tab w:val="clear" w:pos="9360"/>
          <w:tab w:val="center" w:pos="1418"/>
          <w:tab w:val="right" w:pos="7797"/>
        </w:tabs>
        <w:spacing w:after="240" w:line="480" w:lineRule="exact"/>
        <w:ind w:left="709"/>
        <w:jc w:val="both"/>
        <w:rPr>
          <w:rFonts w:asciiTheme="majorBidi" w:hAnsiTheme="majorBidi"/>
          <w:sz w:val="24"/>
          <w:szCs w:val="24"/>
          <w:lang w:val="en-ID"/>
        </w:rPr>
      </w:pPr>
      <w:r w:rsidRPr="0012161D">
        <w:rPr>
          <w:rFonts w:asciiTheme="majorBidi" w:hAnsiTheme="majorBidi"/>
          <w:sz w:val="24"/>
          <w:szCs w:val="24"/>
          <w:lang w:val="id-ID"/>
        </w:rPr>
        <w:t xml:space="preserve">          </w:t>
      </w:r>
      <w:r w:rsidRPr="00DB0736">
        <w:rPr>
          <w:rFonts w:asciiTheme="majorBidi" w:hAnsiTheme="majorBidi"/>
          <w:sz w:val="24"/>
          <w:szCs w:val="24"/>
          <w:lang w:val="en-ID"/>
        </w:rPr>
        <w:t xml:space="preserve">Kejadian ini </w:t>
      </w:r>
      <w:r w:rsidRPr="00A24D2A">
        <w:rPr>
          <w:rFonts w:asciiTheme="majorBidi" w:hAnsiTheme="majorBidi"/>
          <w:sz w:val="24"/>
          <w:szCs w:val="24"/>
          <w:lang w:val="id-ID"/>
        </w:rPr>
        <w:t>adalah</w:t>
      </w:r>
      <w:r w:rsidRPr="00DB0736">
        <w:rPr>
          <w:rFonts w:asciiTheme="majorBidi" w:hAnsiTheme="majorBidi"/>
          <w:sz w:val="24"/>
          <w:szCs w:val="24"/>
          <w:lang w:val="en-ID"/>
        </w:rPr>
        <w:t xml:space="preserve"> bukti akan adanya Pencipta yang Maha Esa, karena mustahil ada proses penciptaan dan perpisahan langit dan bumi tanpa ada yang menciptakan. Mustahil bagi langit dan bumi menciptakan dan memisahkan dirinya sendiri. Selain itu juga, kejadian ini adalah petunjuk yang dapat digunakan untuk menolak penyembahan berhala, karena mustahil bagi berhala yang tidak bisa bergerak ataupun berbicara serta tidak memberikan Manfaat ataupun mudharat mampu menciptakan dan mengurus a</w:t>
      </w:r>
      <w:r>
        <w:rPr>
          <w:rFonts w:asciiTheme="majorBidi" w:hAnsiTheme="majorBidi"/>
          <w:sz w:val="24"/>
          <w:szCs w:val="24"/>
          <w:lang w:val="en-ID"/>
        </w:rPr>
        <w:t>lam semesta ini dengan sempurna</w:t>
      </w:r>
      <w:r w:rsidRPr="00DB0736">
        <w:rPr>
          <w:rFonts w:asciiTheme="majorBidi" w:hAnsiTheme="majorBidi"/>
          <w:sz w:val="24"/>
          <w:szCs w:val="24"/>
          <w:lang w:val="en-ID"/>
        </w:rPr>
        <w:t>.</w:t>
      </w:r>
    </w:p>
    <w:p w:rsidR="00213EA5" w:rsidRDefault="00213EA5" w:rsidP="00213EA5">
      <w:pPr>
        <w:pStyle w:val="ListParagraph"/>
        <w:widowControl/>
        <w:numPr>
          <w:ilvl w:val="0"/>
          <w:numId w:val="18"/>
        </w:numPr>
        <w:autoSpaceDE/>
        <w:autoSpaceDN/>
        <w:spacing w:line="480" w:lineRule="auto"/>
        <w:ind w:left="284"/>
        <w:contextualSpacing/>
        <w:jc w:val="both"/>
        <w:rPr>
          <w:rFonts w:asciiTheme="majorBidi" w:hAnsiTheme="majorBidi"/>
          <w:b/>
          <w:bCs/>
          <w:sz w:val="24"/>
          <w:szCs w:val="24"/>
          <w:lang w:val="en-ID"/>
        </w:rPr>
      </w:pPr>
      <w:r w:rsidRPr="007275E6">
        <w:rPr>
          <w:rFonts w:asciiTheme="majorBidi" w:hAnsiTheme="majorBidi"/>
          <w:b/>
          <w:bCs/>
          <w:sz w:val="24"/>
          <w:szCs w:val="24"/>
          <w:lang w:val="en-ID"/>
        </w:rPr>
        <w:t>Kesimpulan</w:t>
      </w:r>
    </w:p>
    <w:p w:rsidR="00213EA5" w:rsidRPr="00B367FB" w:rsidRDefault="00213EA5" w:rsidP="00213EA5">
      <w:pPr>
        <w:pStyle w:val="ListParagraph"/>
        <w:spacing w:line="480" w:lineRule="auto"/>
        <w:ind w:left="284" w:firstLine="720"/>
        <w:jc w:val="both"/>
        <w:rPr>
          <w:rFonts w:asciiTheme="majorBidi" w:hAnsiTheme="majorBidi"/>
          <w:b/>
          <w:bCs/>
          <w:sz w:val="24"/>
          <w:szCs w:val="24"/>
          <w:lang w:val="id-ID"/>
        </w:rPr>
      </w:pPr>
      <w:r w:rsidRPr="007275E6">
        <w:rPr>
          <w:rFonts w:asciiTheme="majorBidi" w:hAnsiTheme="majorBidi"/>
          <w:sz w:val="24"/>
          <w:szCs w:val="24"/>
          <w:lang w:val="id-ID"/>
        </w:rPr>
        <w:t xml:space="preserve">Menurut </w:t>
      </w:r>
      <w:r w:rsidRPr="007275E6">
        <w:rPr>
          <w:rFonts w:ascii="Times New Arabic" w:hAnsi="Times New Arabic"/>
          <w:sz w:val="24"/>
          <w:szCs w:val="24"/>
          <w:lang w:val="id-ID"/>
        </w:rPr>
        <w:t>Fakhruddi&gt;n ar-Ra&gt;zi&gt;</w:t>
      </w:r>
      <w:r w:rsidRPr="007275E6">
        <w:rPr>
          <w:rFonts w:asciiTheme="majorBidi" w:hAnsiTheme="majorBidi"/>
          <w:sz w:val="24"/>
          <w:szCs w:val="24"/>
          <w:lang w:val="id-ID"/>
        </w:rPr>
        <w:t xml:space="preserve">, terpisahnya langit dan bumi berawal dari Allah menciptakan angin dan meletakkan diantara keduanya, sehingga terpisahnya langit dan bumi. Setelah keduanya terpisah, Allah mengangkat langit ke atas dan bumi tetap pada tempatnya, dan menjadikan langit tujuh tingkatan dan bumi tujuh tingkatan. Hal ini menurut </w:t>
      </w:r>
      <w:r w:rsidRPr="007275E6">
        <w:rPr>
          <w:rFonts w:ascii="Times New Arabic" w:hAnsi="Times New Arabic"/>
          <w:sz w:val="24"/>
          <w:szCs w:val="24"/>
          <w:lang w:val="id-ID"/>
        </w:rPr>
        <w:t xml:space="preserve">Fakhruddi&gt;n ar-Ra&gt;zi&gt; </w:t>
      </w:r>
      <w:r w:rsidRPr="007275E6">
        <w:rPr>
          <w:rFonts w:asciiTheme="majorBidi" w:hAnsiTheme="majorBidi"/>
          <w:sz w:val="24"/>
          <w:szCs w:val="24"/>
          <w:lang w:val="id-ID"/>
        </w:rPr>
        <w:t xml:space="preserve">adalah petunjuk bahwa penciptaan bumi lebih dahulu daripada langit. Selain itu, sebelum Allah memisah langit dan bumi keadaan waktu itu mengandung kemashlahatan bagi para malaikat, dan setelah Allah memisah keduanya juga mengandung kemashlahatan bagi makhluk-Nya. Langit yang awalnya tidak </w:t>
      </w:r>
      <w:r w:rsidRPr="007275E6">
        <w:rPr>
          <w:rFonts w:asciiTheme="majorBidi" w:hAnsiTheme="majorBidi"/>
          <w:sz w:val="24"/>
          <w:szCs w:val="24"/>
          <w:lang w:val="id-ID"/>
        </w:rPr>
        <w:lastRenderedPageBreak/>
        <w:t>menurunkan hujan akhirnya menurunkan hujan. Bumi yang tidak menumbuhkan tanaman, akhirnya menumbuhkan tanaman serta pepohonan.</w:t>
      </w:r>
    </w:p>
    <w:p w:rsidR="00213EA5" w:rsidRPr="007275E6" w:rsidRDefault="00213EA5" w:rsidP="00213EA5">
      <w:pPr>
        <w:spacing w:line="480" w:lineRule="auto"/>
        <w:jc w:val="both"/>
        <w:rPr>
          <w:rFonts w:asciiTheme="majorBidi" w:hAnsiTheme="majorBidi"/>
          <w:sz w:val="24"/>
          <w:szCs w:val="24"/>
          <w:lang w:val="id-ID"/>
        </w:rPr>
      </w:pPr>
    </w:p>
    <w:p w:rsidR="00213EA5" w:rsidRPr="009F0233" w:rsidRDefault="00213EA5" w:rsidP="00213EA5">
      <w:pPr>
        <w:rPr>
          <w:lang w:val="id-ID"/>
        </w:rPr>
      </w:pPr>
    </w:p>
    <w:p w:rsidR="00C916AE" w:rsidRPr="00526BB4" w:rsidRDefault="00C916AE" w:rsidP="00213EA5">
      <w:pPr>
        <w:tabs>
          <w:tab w:val="left" w:pos="840"/>
        </w:tabs>
        <w:spacing w:line="360" w:lineRule="auto"/>
        <w:jc w:val="both"/>
        <w:rPr>
          <w:rFonts w:ascii="Times New Arabic" w:hAnsi="Times New Arabic"/>
          <w:b/>
          <w:bCs/>
          <w:sz w:val="24"/>
          <w:szCs w:val="24"/>
          <w:lang w:val="id-ID"/>
        </w:rPr>
      </w:pPr>
    </w:p>
    <w:sectPr w:rsidR="00C916AE" w:rsidRPr="00526BB4" w:rsidSect="00C10D76">
      <w:headerReference w:type="default" r:id="rId14"/>
      <w:footerReference w:type="default" r:id="rId15"/>
      <w:pgSz w:w="10320" w:h="14580"/>
      <w:pgMar w:top="1521" w:right="1440" w:bottom="1702" w:left="1440" w:header="723" w:footer="974" w:gutter="0"/>
      <w:pgNumType w:start="7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B86" w:rsidRDefault="00DD5B86" w:rsidP="002E0CE8">
      <w:r>
        <w:separator/>
      </w:r>
    </w:p>
  </w:endnote>
  <w:endnote w:type="continuationSeparator" w:id="0">
    <w:p w:rsidR="00DD5B86" w:rsidRDefault="00DD5B86" w:rsidP="002E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altName w:val="Times New Roman"/>
    <w:panose1 w:val="02020603050405020304"/>
    <w:charset w:val="00"/>
    <w:family w:val="roman"/>
    <w:pitch w:val="variable"/>
    <w:sig w:usb0="00000003" w:usb1="00000000" w:usb2="00000000" w:usb3="00000000" w:csb0="00000001"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6AE" w:rsidRDefault="00C916AE">
    <w:pPr>
      <w:pStyle w:val="Footer"/>
      <w:jc w:val="right"/>
    </w:pPr>
    <w:r>
      <w:fldChar w:fldCharType="begin"/>
    </w:r>
    <w:r>
      <w:instrText xml:space="preserve"> PAGE   \* MERGEFORMAT </w:instrText>
    </w:r>
    <w:r>
      <w:fldChar w:fldCharType="separate"/>
    </w:r>
    <w:r w:rsidR="00601BD4">
      <w:rPr>
        <w:noProof/>
      </w:rPr>
      <w:t>90</w:t>
    </w:r>
    <w:r>
      <w:fldChar w:fldCharType="end"/>
    </w:r>
  </w:p>
  <w:p w:rsidR="00C916AE" w:rsidRDefault="00C916AE" w:rsidP="00C916AE">
    <w:pPr>
      <w:spacing w:before="11"/>
      <w:ind w:left="20"/>
      <w:rPr>
        <w:sz w:val="20"/>
      </w:rPr>
    </w:pPr>
    <w:r>
      <w:rPr>
        <w:b/>
        <w:sz w:val="20"/>
      </w:rPr>
      <w:t>El-Waroqoh</w:t>
    </w:r>
    <w:r>
      <w:rPr>
        <w:sz w:val="20"/>
      </w:rPr>
      <w:t>,</w:t>
    </w:r>
    <w:r>
      <w:rPr>
        <w:spacing w:val="-1"/>
        <w:sz w:val="20"/>
      </w:rPr>
      <w:t xml:space="preserve"> </w:t>
    </w:r>
    <w:r>
      <w:rPr>
        <w:sz w:val="20"/>
      </w:rPr>
      <w:t>vol. 4,</w:t>
    </w:r>
    <w:r>
      <w:rPr>
        <w:spacing w:val="-1"/>
        <w:sz w:val="20"/>
      </w:rPr>
      <w:t xml:space="preserve"> </w:t>
    </w:r>
    <w:r w:rsidR="00C10D76">
      <w:rPr>
        <w:sz w:val="20"/>
      </w:rPr>
      <w:t>no. 1</w:t>
    </w:r>
    <w:r>
      <w:rPr>
        <w:sz w:val="20"/>
      </w:rPr>
      <w:t>,</w:t>
    </w:r>
    <w:r>
      <w:rPr>
        <w:spacing w:val="-1"/>
        <w:sz w:val="20"/>
      </w:rPr>
      <w:t xml:space="preserve"> </w:t>
    </w:r>
    <w:r>
      <w:rPr>
        <w:sz w:val="20"/>
      </w:rPr>
      <w:t>2020</w:t>
    </w:r>
  </w:p>
  <w:p w:rsidR="002E0CE8" w:rsidRDefault="002E0CE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B86" w:rsidRDefault="00DD5B86" w:rsidP="002E0CE8">
      <w:r>
        <w:separator/>
      </w:r>
    </w:p>
  </w:footnote>
  <w:footnote w:type="continuationSeparator" w:id="0">
    <w:p w:rsidR="00DD5B86" w:rsidRDefault="00DD5B86" w:rsidP="002E0CE8">
      <w:r>
        <w:continuationSeparator/>
      </w:r>
    </w:p>
  </w:footnote>
  <w:footnote w:id="1">
    <w:p w:rsidR="00213EA5" w:rsidRDefault="00213EA5" w:rsidP="00213EA5">
      <w:pPr>
        <w:pStyle w:val="FootnoteText"/>
        <w:spacing w:before="120" w:line="240" w:lineRule="exact"/>
        <w:jc w:val="both"/>
      </w:pPr>
      <w:r>
        <w:rPr>
          <w:rStyle w:val="FootnoteReference"/>
        </w:rPr>
        <w:footnoteRef/>
      </w:r>
      <w:r>
        <w:t xml:space="preserve"> </w:t>
      </w:r>
      <w:r w:rsidRPr="00EE7046">
        <w:rPr>
          <w:rFonts w:asciiTheme="majorBidi" w:hAnsiTheme="majorBidi" w:cs="Times New Roman"/>
          <w:lang w:val="id-ID"/>
        </w:rPr>
        <w:t xml:space="preserve">Agus Haryo Sudarmojo, </w:t>
      </w:r>
      <w:r w:rsidRPr="00EE7046">
        <w:rPr>
          <w:rFonts w:asciiTheme="majorBidi" w:hAnsiTheme="majorBidi" w:cs="Times New Roman"/>
          <w:i/>
          <w:iCs/>
          <w:lang w:val="id-ID"/>
        </w:rPr>
        <w:t xml:space="preserve">Menyibak Rahasia Sains Bumi dalam </w:t>
      </w:r>
      <w:r>
        <w:rPr>
          <w:rFonts w:asciiTheme="majorBidi" w:hAnsiTheme="majorBidi" w:cs="Times New Roman"/>
          <w:i/>
          <w:iCs/>
          <w:lang w:val="id-ID"/>
        </w:rPr>
        <w:t>Al-Qur’an</w:t>
      </w:r>
      <w:r>
        <w:rPr>
          <w:rFonts w:asciiTheme="majorBidi" w:hAnsiTheme="majorBidi" w:cs="Times New Roman"/>
          <w:lang w:val="id-ID"/>
        </w:rPr>
        <w:t>, (Bandung: Mizania, 2009)</w:t>
      </w:r>
      <w:r>
        <w:rPr>
          <w:rFonts w:asciiTheme="majorBidi" w:hAnsiTheme="majorBidi" w:cs="Times New Roman"/>
          <w:lang w:val="en-ID"/>
        </w:rPr>
        <w:t>, 9.</w:t>
      </w:r>
    </w:p>
  </w:footnote>
  <w:footnote w:id="2">
    <w:p w:rsidR="00213EA5" w:rsidRDefault="00213EA5" w:rsidP="00213EA5">
      <w:pPr>
        <w:pStyle w:val="FootnoteText"/>
        <w:spacing w:before="120" w:line="240" w:lineRule="exact"/>
        <w:jc w:val="both"/>
      </w:pPr>
      <w:r>
        <w:rPr>
          <w:rStyle w:val="FootnoteReference"/>
        </w:rPr>
        <w:footnoteRef/>
      </w:r>
      <w:r>
        <w:t xml:space="preserve"> </w:t>
      </w:r>
      <w:r>
        <w:rPr>
          <w:rFonts w:asciiTheme="majorBidi" w:hAnsiTheme="majorBidi" w:cs="Times New Roman"/>
          <w:i/>
          <w:iCs/>
          <w:lang w:val="en-ID"/>
        </w:rPr>
        <w:t>Ibid</w:t>
      </w:r>
      <w:r>
        <w:rPr>
          <w:rFonts w:asciiTheme="majorBidi" w:hAnsiTheme="majorBidi" w:cs="Times New Roman"/>
          <w:i/>
          <w:iCs/>
          <w:lang w:val="id-ID"/>
        </w:rPr>
        <w:t>,</w:t>
      </w:r>
      <w:r>
        <w:rPr>
          <w:rFonts w:asciiTheme="majorBidi" w:hAnsiTheme="majorBidi" w:cs="Times New Roman"/>
          <w:i/>
          <w:iCs/>
          <w:lang w:val="en-ID"/>
        </w:rPr>
        <w:t xml:space="preserve"> </w:t>
      </w:r>
      <w:r>
        <w:rPr>
          <w:rFonts w:asciiTheme="majorBidi" w:hAnsiTheme="majorBidi" w:cs="Times New Roman"/>
          <w:lang w:val="en-ID"/>
        </w:rPr>
        <w:t>8.</w:t>
      </w:r>
    </w:p>
  </w:footnote>
  <w:footnote w:id="3">
    <w:p w:rsidR="00213EA5" w:rsidRDefault="00213EA5" w:rsidP="00213EA5">
      <w:pPr>
        <w:pStyle w:val="FootnoteText"/>
        <w:spacing w:before="120" w:line="240" w:lineRule="exact"/>
        <w:jc w:val="both"/>
      </w:pPr>
      <w:r w:rsidRPr="00C621A0">
        <w:rPr>
          <w:rStyle w:val="FootnoteReference"/>
          <w:rFonts w:ascii="Times New Arabic" w:hAnsi="Times New Arabic"/>
        </w:rPr>
        <w:footnoteRef/>
      </w:r>
      <w:r w:rsidRPr="00C621A0">
        <w:rPr>
          <w:rFonts w:ascii="Times New Arabic" w:hAnsi="Times New Arabic"/>
        </w:rPr>
        <w:t xml:space="preserve"> </w:t>
      </w:r>
      <w:r w:rsidRPr="00696AEC">
        <w:rPr>
          <w:rFonts w:asciiTheme="majorBidi" w:hAnsiTheme="majorBidi" w:cs="Times New Roman"/>
          <w:lang w:val="en-ID"/>
        </w:rPr>
        <w:t xml:space="preserve">Hakim Muda Harahap, </w:t>
      </w:r>
      <w:r w:rsidRPr="00696AEC">
        <w:rPr>
          <w:rFonts w:asciiTheme="majorBidi" w:hAnsiTheme="majorBidi" w:cs="Times New Roman"/>
          <w:i/>
          <w:iCs/>
          <w:lang w:val="en-ID"/>
        </w:rPr>
        <w:t xml:space="preserve">Rahasia </w:t>
      </w:r>
      <w:r>
        <w:rPr>
          <w:rFonts w:asciiTheme="majorBidi" w:hAnsiTheme="majorBidi" w:cs="Times New Roman"/>
          <w:i/>
          <w:iCs/>
          <w:lang w:val="en-ID"/>
        </w:rPr>
        <w:t>Al-Qur’an</w:t>
      </w:r>
      <w:r w:rsidRPr="00696AEC">
        <w:rPr>
          <w:rFonts w:asciiTheme="majorBidi" w:hAnsiTheme="majorBidi" w:cs="Times New Roman"/>
          <w:i/>
          <w:iCs/>
          <w:lang w:val="en-ID"/>
        </w:rPr>
        <w:t xml:space="preserve"> Menguak Alam Semesta, Manusia, Malaikat, dan Keruntuhan Alam, </w:t>
      </w:r>
      <w:r w:rsidRPr="00696AEC">
        <w:rPr>
          <w:rFonts w:asciiTheme="majorBidi" w:hAnsiTheme="majorBidi" w:cs="Times New Roman"/>
          <w:lang w:val="en-ID"/>
        </w:rPr>
        <w:t>(Depok: Darul Hikmah, 2007), 44.</w:t>
      </w:r>
    </w:p>
  </w:footnote>
  <w:footnote w:id="4">
    <w:p w:rsidR="00213EA5" w:rsidRDefault="00213EA5" w:rsidP="00213EA5">
      <w:pPr>
        <w:pStyle w:val="FootnoteText"/>
      </w:pPr>
      <w:r>
        <w:rPr>
          <w:rStyle w:val="FootnoteReference"/>
        </w:rPr>
        <w:footnoteRef/>
      </w:r>
      <w:r>
        <w:t xml:space="preserve"> </w:t>
      </w:r>
      <w:r w:rsidRPr="00696AEC">
        <w:rPr>
          <w:rFonts w:asciiTheme="majorBidi" w:hAnsiTheme="majorBidi" w:cs="Times New Roman"/>
        </w:rPr>
        <w:t xml:space="preserve">Muhammad Rusli, </w:t>
      </w:r>
      <w:r w:rsidRPr="00696AEC">
        <w:rPr>
          <w:rFonts w:asciiTheme="majorBidi" w:hAnsiTheme="majorBidi" w:cs="Times New Roman"/>
          <w:i/>
          <w:iCs/>
        </w:rPr>
        <w:t xml:space="preserve">Konsep Penciptaan Alam Semesta Dalam Tafsir Al-Mishbah, </w:t>
      </w:r>
      <w:r w:rsidRPr="00696AEC">
        <w:rPr>
          <w:rFonts w:asciiTheme="majorBidi" w:hAnsiTheme="majorBidi" w:cs="Times New Roman"/>
        </w:rPr>
        <w:t>(Riau: Universitas Islam Negeri Sultan Syarif Kasim, 2013), 5-6.</w:t>
      </w:r>
    </w:p>
  </w:footnote>
  <w:footnote w:id="5">
    <w:p w:rsidR="00213EA5" w:rsidRDefault="00213EA5" w:rsidP="00213EA5">
      <w:pPr>
        <w:pStyle w:val="FootnoteText"/>
        <w:spacing w:before="120" w:line="240" w:lineRule="exact"/>
        <w:jc w:val="both"/>
      </w:pPr>
      <w:r w:rsidRPr="00696AEC">
        <w:rPr>
          <w:rStyle w:val="FootnoteReference"/>
          <w:rFonts w:asciiTheme="majorBidi" w:hAnsiTheme="majorBidi"/>
        </w:rPr>
        <w:footnoteRef/>
      </w:r>
      <w:r w:rsidRPr="00696AEC">
        <w:rPr>
          <w:rFonts w:asciiTheme="majorBidi" w:hAnsiTheme="majorBidi" w:cs="Times New Roman"/>
        </w:rPr>
        <w:t xml:space="preserve"> </w:t>
      </w:r>
      <w:r w:rsidRPr="008F3290">
        <w:rPr>
          <w:rFonts w:asciiTheme="majorBidi" w:hAnsiTheme="majorBidi" w:cs="Times New Roman"/>
          <w:color w:val="000000" w:themeColor="text1"/>
        </w:rPr>
        <w:t xml:space="preserve">Q.S </w:t>
      </w:r>
      <w:r w:rsidRPr="008F3290">
        <w:rPr>
          <w:rFonts w:ascii="Times New Arabic" w:hAnsi="Times New Arabic" w:cs="Times New Roman"/>
          <w:i/>
          <w:iCs/>
          <w:color w:val="000000" w:themeColor="text1"/>
        </w:rPr>
        <w:t>Al-Anbiya&gt;</w:t>
      </w:r>
      <w:r w:rsidRPr="008F3290">
        <w:rPr>
          <w:rFonts w:asciiTheme="majorBidi" w:hAnsiTheme="majorBidi" w:cs="Times New Roman"/>
          <w:color w:val="000000" w:themeColor="text1"/>
        </w:rPr>
        <w:t>/21: 30,</w:t>
      </w:r>
      <w:r>
        <w:rPr>
          <w:rFonts w:asciiTheme="majorBidi" w:hAnsiTheme="majorBidi" w:cs="Times New Roman"/>
          <w:color w:val="000000" w:themeColor="text1"/>
          <w:sz w:val="24"/>
          <w:szCs w:val="24"/>
        </w:rPr>
        <w:t xml:space="preserve"> </w:t>
      </w:r>
      <w:r w:rsidRPr="00696AEC">
        <w:rPr>
          <w:rFonts w:asciiTheme="majorBidi" w:hAnsiTheme="majorBidi" w:cs="Times New Roman"/>
        </w:rPr>
        <w:t xml:space="preserve">Kementrian Agama Republik Indonesia, </w:t>
      </w:r>
      <w:r>
        <w:rPr>
          <w:rFonts w:asciiTheme="majorBidi" w:hAnsiTheme="majorBidi" w:cs="Times New Roman"/>
          <w:i/>
          <w:iCs/>
        </w:rPr>
        <w:t>Al-Qur’an</w:t>
      </w:r>
      <w:r w:rsidRPr="00696AEC">
        <w:rPr>
          <w:rFonts w:asciiTheme="majorBidi" w:hAnsiTheme="majorBidi" w:cs="Times New Roman"/>
          <w:i/>
          <w:iCs/>
        </w:rPr>
        <w:t xml:space="preserve"> Terjemah Perkata Asbabun Nuzul dan Tafsir Bil Hadits</w:t>
      </w:r>
      <w:r w:rsidRPr="00696AEC">
        <w:rPr>
          <w:rFonts w:asciiTheme="majorBidi" w:hAnsiTheme="majorBidi" w:cs="Times New Roman"/>
        </w:rPr>
        <w:t xml:space="preserve">, (Bandung: Semesta </w:t>
      </w:r>
      <w:r>
        <w:rPr>
          <w:rFonts w:asciiTheme="majorBidi" w:hAnsiTheme="majorBidi" w:cs="Times New Roman"/>
        </w:rPr>
        <w:t>Al-Qur’an</w:t>
      </w:r>
      <w:r w:rsidRPr="00696AEC">
        <w:rPr>
          <w:rFonts w:asciiTheme="majorBidi" w:hAnsiTheme="majorBidi" w:cs="Times New Roman"/>
        </w:rPr>
        <w:t>, 2013), 324.</w:t>
      </w:r>
    </w:p>
  </w:footnote>
  <w:footnote w:id="6">
    <w:p w:rsidR="00213EA5" w:rsidRDefault="00213EA5" w:rsidP="00213EA5">
      <w:pPr>
        <w:pStyle w:val="FootnoteText"/>
        <w:spacing w:before="120" w:line="240" w:lineRule="exact"/>
        <w:jc w:val="both"/>
      </w:pPr>
      <w:r>
        <w:rPr>
          <w:rStyle w:val="FootnoteReference"/>
        </w:rPr>
        <w:footnoteRef/>
      </w:r>
      <w:r>
        <w:t xml:space="preserve"> </w:t>
      </w:r>
      <w:r w:rsidRPr="00FC3B56">
        <w:rPr>
          <w:rFonts w:asciiTheme="majorBidi" w:hAnsiTheme="majorBidi" w:cs="Times New Roman"/>
        </w:rPr>
        <w:t xml:space="preserve">Achmad Baiquni, </w:t>
      </w:r>
      <w:r>
        <w:rPr>
          <w:rFonts w:asciiTheme="majorBidi" w:hAnsiTheme="majorBidi" w:cs="Times New Roman"/>
          <w:i/>
          <w:iCs/>
        </w:rPr>
        <w:t>Al-Qur’an</w:t>
      </w:r>
      <w:r w:rsidRPr="00FC3B56">
        <w:rPr>
          <w:rFonts w:asciiTheme="majorBidi" w:hAnsiTheme="majorBidi" w:cs="Times New Roman"/>
          <w:i/>
          <w:iCs/>
        </w:rPr>
        <w:t xml:space="preserve"> da</w:t>
      </w:r>
      <w:r>
        <w:rPr>
          <w:rFonts w:asciiTheme="majorBidi" w:hAnsiTheme="majorBidi" w:cs="Times New Roman"/>
          <w:i/>
          <w:iCs/>
        </w:rPr>
        <w:t xml:space="preserve">n Ilmu Pengetahuan Kealaman…, </w:t>
      </w:r>
      <w:r>
        <w:rPr>
          <w:rFonts w:asciiTheme="majorBidi" w:hAnsiTheme="majorBidi" w:cs="Times New Roman"/>
        </w:rPr>
        <w:t>212, lihat juga Zakir Naik dkk</w:t>
      </w:r>
      <w:r w:rsidRPr="00F82B56">
        <w:rPr>
          <w:rFonts w:asciiTheme="majorBidi" w:hAnsiTheme="majorBidi" w:cs="Times New Roman"/>
          <w:i/>
          <w:iCs/>
        </w:rPr>
        <w:t xml:space="preserve">, Keajaiban </w:t>
      </w:r>
      <w:r>
        <w:rPr>
          <w:rFonts w:asciiTheme="majorBidi" w:hAnsiTheme="majorBidi" w:cs="Times New Roman"/>
          <w:i/>
          <w:iCs/>
        </w:rPr>
        <w:t>Al-Qur’an</w:t>
      </w:r>
      <w:r w:rsidRPr="00F82B56">
        <w:rPr>
          <w:rFonts w:asciiTheme="majorBidi" w:hAnsiTheme="majorBidi" w:cs="Times New Roman"/>
          <w:i/>
          <w:iCs/>
        </w:rPr>
        <w:t xml:space="preserve"> dalam  Telaah Sains Modern</w:t>
      </w:r>
      <w:r>
        <w:rPr>
          <w:rFonts w:asciiTheme="majorBidi" w:hAnsiTheme="majorBidi" w:cs="Times New Roman"/>
        </w:rPr>
        <w:t>, (Yogyakarta: Media Ilmu, 2008), 56, Zakir Naik</w:t>
      </w:r>
      <w:r w:rsidRPr="00F82B56">
        <w:rPr>
          <w:rFonts w:asciiTheme="majorBidi" w:hAnsiTheme="majorBidi" w:cs="Times New Roman"/>
          <w:i/>
          <w:iCs/>
        </w:rPr>
        <w:t xml:space="preserve">, Miracles of </w:t>
      </w:r>
      <w:r>
        <w:rPr>
          <w:rFonts w:asciiTheme="majorBidi" w:hAnsiTheme="majorBidi" w:cs="Times New Roman"/>
          <w:i/>
          <w:iCs/>
        </w:rPr>
        <w:t>Al-Qur’an</w:t>
      </w:r>
      <w:r w:rsidRPr="00F82B56">
        <w:rPr>
          <w:rFonts w:asciiTheme="majorBidi" w:hAnsiTheme="majorBidi" w:cs="Times New Roman"/>
          <w:i/>
          <w:iCs/>
        </w:rPr>
        <w:t xml:space="preserve"> and Sunnah</w:t>
      </w:r>
      <w:r>
        <w:rPr>
          <w:rFonts w:asciiTheme="majorBidi" w:hAnsiTheme="majorBidi" w:cs="Times New Roman"/>
        </w:rPr>
        <w:t xml:space="preserve"> , (Solo: Aqwan Media Profetika, 2015), 12.</w:t>
      </w:r>
    </w:p>
  </w:footnote>
  <w:footnote w:id="7">
    <w:p w:rsidR="00213EA5" w:rsidRDefault="00213EA5" w:rsidP="00213EA5">
      <w:pPr>
        <w:pStyle w:val="FootnoteText"/>
        <w:spacing w:before="120" w:line="240" w:lineRule="exact"/>
        <w:jc w:val="both"/>
      </w:pPr>
      <w:r w:rsidRPr="00696AEC">
        <w:rPr>
          <w:rStyle w:val="FootnoteReference"/>
          <w:rFonts w:asciiTheme="majorBidi" w:hAnsiTheme="majorBidi"/>
        </w:rPr>
        <w:footnoteRef/>
      </w:r>
      <w:r w:rsidRPr="00696AEC">
        <w:rPr>
          <w:rFonts w:asciiTheme="majorBidi" w:hAnsiTheme="majorBidi" w:cs="Times New Roman"/>
        </w:rPr>
        <w:t xml:space="preserve"> </w:t>
      </w:r>
      <w:r w:rsidRPr="00696AEC">
        <w:rPr>
          <w:rFonts w:asciiTheme="majorBidi" w:hAnsiTheme="majorBidi" w:cs="Times New Roman"/>
          <w:lang w:val="en-ID"/>
        </w:rPr>
        <w:t xml:space="preserve">Mehdi Golshani, </w:t>
      </w:r>
      <w:r w:rsidRPr="00696AEC">
        <w:rPr>
          <w:rFonts w:asciiTheme="majorBidi" w:hAnsiTheme="majorBidi" w:cs="Times New Roman"/>
          <w:i/>
          <w:iCs/>
          <w:lang w:val="en-ID"/>
        </w:rPr>
        <w:t xml:space="preserve">Filsafat Sains Menurut </w:t>
      </w:r>
      <w:r>
        <w:rPr>
          <w:rFonts w:asciiTheme="majorBidi" w:hAnsiTheme="majorBidi" w:cs="Times New Roman"/>
          <w:i/>
          <w:iCs/>
          <w:lang w:val="en-ID"/>
        </w:rPr>
        <w:t>Al-Qur’an</w:t>
      </w:r>
      <w:r w:rsidRPr="00696AEC">
        <w:rPr>
          <w:rFonts w:asciiTheme="majorBidi" w:hAnsiTheme="majorBidi" w:cs="Times New Roman"/>
          <w:lang w:val="en-ID"/>
        </w:rPr>
        <w:t>, (Bandung: Mizan, 2011),</w:t>
      </w:r>
      <w:r w:rsidRPr="00696AEC">
        <w:rPr>
          <w:rFonts w:asciiTheme="majorBidi" w:hAnsiTheme="majorBidi" w:cs="Times New Roman"/>
        </w:rPr>
        <w:t xml:space="preserve"> 53.</w:t>
      </w:r>
    </w:p>
  </w:footnote>
  <w:footnote w:id="8">
    <w:p w:rsidR="00213EA5" w:rsidRDefault="00213EA5" w:rsidP="00213EA5">
      <w:pPr>
        <w:pStyle w:val="FootnoteText"/>
        <w:tabs>
          <w:tab w:val="left" w:pos="2698"/>
        </w:tabs>
        <w:spacing w:before="120" w:line="240" w:lineRule="exact"/>
        <w:jc w:val="both"/>
      </w:pPr>
      <w:r w:rsidRPr="00696AEC">
        <w:rPr>
          <w:rStyle w:val="FootnoteReference"/>
          <w:rFonts w:asciiTheme="majorBidi" w:hAnsiTheme="majorBidi"/>
        </w:rPr>
        <w:footnoteRef/>
      </w:r>
      <w:r w:rsidRPr="00696AEC">
        <w:rPr>
          <w:rFonts w:asciiTheme="majorBidi" w:hAnsiTheme="majorBidi" w:cs="Times New Roman"/>
        </w:rPr>
        <w:t xml:space="preserve"> </w:t>
      </w:r>
      <w:r w:rsidRPr="00696AEC">
        <w:rPr>
          <w:rFonts w:asciiTheme="majorBidi" w:hAnsiTheme="majorBidi" w:cs="Times New Roman"/>
          <w:i/>
          <w:iCs/>
          <w:lang w:val="en-ID"/>
        </w:rPr>
        <w:t>Ibid,</w:t>
      </w:r>
      <w:r w:rsidRPr="00696AEC">
        <w:rPr>
          <w:rFonts w:asciiTheme="majorBidi" w:hAnsiTheme="majorBidi" w:cs="Times New Roman"/>
          <w:lang w:val="en-ID"/>
        </w:rPr>
        <w:t xml:space="preserve"> 66.</w:t>
      </w:r>
      <w:r>
        <w:rPr>
          <w:rFonts w:asciiTheme="majorBidi" w:hAnsiTheme="majorBidi" w:cs="Times New Roman"/>
          <w:lang w:val="en-ID"/>
        </w:rPr>
        <w:tab/>
      </w:r>
    </w:p>
  </w:footnote>
  <w:footnote w:id="9">
    <w:p w:rsidR="00213EA5" w:rsidRDefault="00213EA5" w:rsidP="00213EA5">
      <w:pPr>
        <w:pStyle w:val="FootnoteText"/>
        <w:spacing w:before="120" w:line="240" w:lineRule="exact"/>
        <w:jc w:val="both"/>
      </w:pPr>
      <w:r w:rsidRPr="00FE58DF">
        <w:rPr>
          <w:rStyle w:val="FootnoteReference"/>
          <w:rFonts w:ascii="Times New Arabic" w:hAnsi="Times New Arabic"/>
        </w:rPr>
        <w:footnoteRef/>
      </w:r>
      <w:r w:rsidRPr="00FE58DF">
        <w:rPr>
          <w:rFonts w:ascii="Times New Arabic" w:hAnsi="Times New Arabic"/>
        </w:rPr>
        <w:t xml:space="preserve"> </w:t>
      </w:r>
      <w:r w:rsidRPr="0034531E">
        <w:rPr>
          <w:rFonts w:asciiTheme="majorBidi" w:hAnsiTheme="majorBidi" w:cs="Times New Roman"/>
          <w:i/>
          <w:iCs/>
          <w:lang w:val="id-ID"/>
        </w:rPr>
        <w:t>Ibid</w:t>
      </w:r>
      <w:r>
        <w:rPr>
          <w:rFonts w:asciiTheme="majorBidi" w:hAnsiTheme="majorBidi" w:cs="Times New Roman"/>
        </w:rPr>
        <w:t>.</w:t>
      </w:r>
    </w:p>
  </w:footnote>
  <w:footnote w:id="10">
    <w:p w:rsidR="00213EA5" w:rsidRDefault="00213EA5" w:rsidP="00213EA5">
      <w:pPr>
        <w:pStyle w:val="FootnoteText"/>
        <w:spacing w:before="120" w:line="240" w:lineRule="exact"/>
        <w:jc w:val="both"/>
      </w:pPr>
      <w:r>
        <w:rPr>
          <w:rStyle w:val="FootnoteReference"/>
        </w:rPr>
        <w:footnoteRef/>
      </w:r>
      <w:r>
        <w:t xml:space="preserve">  </w:t>
      </w:r>
      <w:r w:rsidRPr="00912FE0">
        <w:rPr>
          <w:rFonts w:ascii="Times New Arabic" w:hAnsi="Times New Arabic" w:cs="Times New Roman"/>
          <w:lang w:val="id-ID"/>
        </w:rPr>
        <w:t>Manna&gt; Khali&gt;l al-Qat}t}a&gt;n</w:t>
      </w:r>
      <w:r>
        <w:rPr>
          <w:rFonts w:ascii="Times New Arabic" w:hAnsi="Times New Arabic" w:cs="Times New Roman"/>
          <w:lang w:val="en-ID"/>
        </w:rPr>
        <w:t xml:space="preserve">, </w:t>
      </w:r>
      <w:r w:rsidRPr="00C11848">
        <w:rPr>
          <w:rFonts w:asciiTheme="majorBidi" w:hAnsiTheme="majorBidi" w:cs="Times New Roman"/>
          <w:lang w:val="en-ID"/>
        </w:rPr>
        <w:t xml:space="preserve">Studi Ilmu-Ilmu </w:t>
      </w:r>
      <w:r>
        <w:rPr>
          <w:rFonts w:asciiTheme="majorBidi" w:hAnsiTheme="majorBidi" w:cs="Times New Roman"/>
          <w:lang w:val="en-ID"/>
        </w:rPr>
        <w:t>Al-Qur’an</w:t>
      </w:r>
      <w:r w:rsidRPr="00C11848">
        <w:rPr>
          <w:rFonts w:asciiTheme="majorBidi" w:hAnsiTheme="majorBidi" w:cs="Times New Roman"/>
          <w:lang w:val="en-ID"/>
        </w:rPr>
        <w:t xml:space="preserve"> terj. Mudzakir AS, (Surabaya: Litera AntarNusa, cet-XVIII 2014), 529</w:t>
      </w:r>
      <w:r>
        <w:rPr>
          <w:rFonts w:asciiTheme="majorBidi" w:hAnsiTheme="majorBidi" w:cs="Times New Roman"/>
          <w:lang w:val="en-ID"/>
        </w:rPr>
        <w:t>.</w:t>
      </w:r>
    </w:p>
  </w:footnote>
  <w:footnote w:id="11">
    <w:p w:rsidR="00213EA5" w:rsidRDefault="00213EA5" w:rsidP="00213EA5">
      <w:pPr>
        <w:pStyle w:val="FootnoteText"/>
        <w:spacing w:before="120" w:line="240" w:lineRule="exact"/>
      </w:pPr>
      <w:r>
        <w:rPr>
          <w:rStyle w:val="FootnoteReference"/>
        </w:rPr>
        <w:footnoteRef/>
      </w:r>
      <w:r>
        <w:t xml:space="preserve"> </w:t>
      </w:r>
      <w:r w:rsidRPr="009C7FFD">
        <w:rPr>
          <w:rFonts w:ascii="Times New Arabic" w:hAnsi="Times New Arabic" w:cs="Times New Roman"/>
          <w:lang w:val="id-ID"/>
        </w:rPr>
        <w:t xml:space="preserve">Fakhruddi&gt;n ar-Ra&gt;zi&gt;, </w:t>
      </w:r>
      <w:r w:rsidRPr="009C7FFD">
        <w:rPr>
          <w:rFonts w:ascii="Times New Arabic" w:hAnsi="Times New Arabic" w:cs="Times New Roman"/>
          <w:i/>
          <w:iCs/>
          <w:lang w:val="id-ID"/>
        </w:rPr>
        <w:t>Mafa&gt;tih} al-Ghai&gt;b</w:t>
      </w:r>
      <w:r>
        <w:rPr>
          <w:rFonts w:ascii="Times New Arabic" w:hAnsi="Times New Arabic" w:cs="Times New Roman"/>
          <w:lang w:val="id-ID"/>
        </w:rPr>
        <w:t>,</w:t>
      </w:r>
      <w:r w:rsidRPr="009C7FFD">
        <w:rPr>
          <w:rFonts w:ascii="Times New Arabic" w:hAnsi="Times New Arabic" w:cs="Times New Roman"/>
          <w:lang w:val="id-ID"/>
        </w:rPr>
        <w:t xml:space="preserve"> </w:t>
      </w:r>
      <w:r w:rsidRPr="009C7FFD">
        <w:rPr>
          <w:rFonts w:asciiTheme="majorBidi" w:hAnsiTheme="majorBidi" w:cs="Times New Roman"/>
          <w:lang w:val="id-ID"/>
        </w:rPr>
        <w:t xml:space="preserve">Jilid XX, (Beirut: </w:t>
      </w:r>
      <w:r w:rsidRPr="009C7FFD">
        <w:rPr>
          <w:rFonts w:ascii="Times New Arabic" w:hAnsi="Times New Arabic" w:cs="Times New Roman"/>
          <w:lang w:val="id-ID"/>
        </w:rPr>
        <w:t>Da&gt;r al-Fikr</w:t>
      </w:r>
      <w:r w:rsidRPr="009C7FFD">
        <w:rPr>
          <w:rFonts w:asciiTheme="majorBidi" w:hAnsiTheme="majorBidi" w:cs="Times New Roman"/>
          <w:lang w:val="id-ID"/>
        </w:rPr>
        <w:t>,</w:t>
      </w:r>
      <w:r>
        <w:rPr>
          <w:rFonts w:asciiTheme="majorBidi" w:hAnsiTheme="majorBidi" w:cs="Times New Roman"/>
          <w:lang w:val="id-ID"/>
        </w:rPr>
        <w:t xml:space="preserve"> 1990), 161</w:t>
      </w:r>
      <w:r w:rsidRPr="009C7FFD">
        <w:rPr>
          <w:rFonts w:asciiTheme="majorBidi" w:hAnsiTheme="majorBidi" w:cs="Times New Roman"/>
          <w:lang w:val="id-ID"/>
        </w:rPr>
        <w:t>.</w:t>
      </w:r>
    </w:p>
  </w:footnote>
  <w:footnote w:id="12">
    <w:p w:rsidR="00213EA5" w:rsidRDefault="00213EA5" w:rsidP="00213EA5">
      <w:pPr>
        <w:pStyle w:val="FootnoteText"/>
        <w:spacing w:before="120" w:line="240" w:lineRule="exact"/>
      </w:pPr>
      <w:r>
        <w:rPr>
          <w:rStyle w:val="FootnoteReference"/>
        </w:rPr>
        <w:footnoteRef/>
      </w:r>
      <w:r w:rsidRPr="009C7FFD">
        <w:rPr>
          <w:lang w:val="id-ID"/>
        </w:rPr>
        <w:t xml:space="preserve"> </w:t>
      </w:r>
      <w:r w:rsidRPr="00375A7B">
        <w:rPr>
          <w:rFonts w:asciiTheme="majorBidi" w:hAnsiTheme="majorBidi" w:cs="Times New Roman"/>
          <w:lang w:val="id-ID"/>
        </w:rPr>
        <w:t xml:space="preserve">Departemen Agama, </w:t>
      </w:r>
      <w:r>
        <w:rPr>
          <w:rFonts w:asciiTheme="majorBidi" w:hAnsiTheme="majorBidi" w:cs="Times New Roman"/>
          <w:i/>
          <w:iCs/>
          <w:lang w:val="en-ID"/>
        </w:rPr>
        <w:t>a</w:t>
      </w:r>
      <w:r w:rsidRPr="00375A7B">
        <w:rPr>
          <w:rFonts w:asciiTheme="majorBidi" w:hAnsiTheme="majorBidi" w:cs="Times New Roman"/>
          <w:i/>
          <w:iCs/>
          <w:lang w:val="id-ID"/>
        </w:rPr>
        <w:t>l-Qur’an Terjemah Perkata Asbabun Nuzul dan Tafsir bil Hadis</w:t>
      </w:r>
      <w:r w:rsidRPr="00375A7B">
        <w:rPr>
          <w:rFonts w:asciiTheme="majorBidi" w:hAnsiTheme="majorBidi" w:cs="Times New Roman"/>
          <w:lang w:val="id-ID"/>
        </w:rPr>
        <w:t>,... 324</w:t>
      </w:r>
      <w:r w:rsidRPr="00375A7B">
        <w:rPr>
          <w:rFonts w:asciiTheme="majorBidi" w:hAnsiTheme="majorBidi" w:cs="Times New Roman"/>
          <w:lang w:val="en-ID"/>
        </w:rPr>
        <w:t>.</w:t>
      </w:r>
    </w:p>
  </w:footnote>
  <w:footnote w:id="13">
    <w:p w:rsidR="00213EA5" w:rsidRDefault="00213EA5" w:rsidP="00213EA5">
      <w:pPr>
        <w:pStyle w:val="FootnoteText"/>
        <w:spacing w:before="120" w:line="240" w:lineRule="exact"/>
      </w:pPr>
      <w:r>
        <w:rPr>
          <w:rStyle w:val="FootnoteReference"/>
        </w:rPr>
        <w:footnoteRef/>
      </w:r>
      <w:r w:rsidRPr="003D2F88">
        <w:rPr>
          <w:lang w:val="id-ID"/>
        </w:rPr>
        <w:t xml:space="preserve"> </w:t>
      </w:r>
      <w:r w:rsidRPr="00447558">
        <w:rPr>
          <w:rFonts w:asciiTheme="majorBidi" w:hAnsiTheme="majorBidi" w:cs="Times New Roman"/>
          <w:i/>
          <w:iCs/>
          <w:lang w:val="id-ID"/>
        </w:rPr>
        <w:t>Ibid</w:t>
      </w:r>
      <w:r w:rsidRPr="00447558">
        <w:rPr>
          <w:rFonts w:asciiTheme="majorBidi" w:hAnsiTheme="majorBidi" w:cs="Times New Roman"/>
          <w:lang w:val="id-ID"/>
        </w:rPr>
        <w:t>, 162.</w:t>
      </w:r>
    </w:p>
  </w:footnote>
  <w:footnote w:id="14">
    <w:p w:rsidR="00213EA5" w:rsidRDefault="00213EA5" w:rsidP="00213EA5">
      <w:pPr>
        <w:pStyle w:val="FootnoteText"/>
        <w:spacing w:before="120" w:line="240" w:lineRule="exact"/>
      </w:pPr>
      <w:r>
        <w:rPr>
          <w:rStyle w:val="FootnoteReference"/>
        </w:rPr>
        <w:footnoteRef/>
      </w:r>
      <w:r w:rsidRPr="003D2F88">
        <w:rPr>
          <w:lang w:val="id-ID"/>
        </w:rPr>
        <w:t xml:space="preserve"> </w:t>
      </w:r>
      <w:r w:rsidRPr="009C7FFD">
        <w:rPr>
          <w:rFonts w:ascii="Times New Arabic" w:hAnsi="Times New Arabic" w:cs="Times New Roman"/>
          <w:lang w:val="id-ID"/>
        </w:rPr>
        <w:t xml:space="preserve">Fakhruddi&gt;n ar-Ra&gt;zi&gt;, </w:t>
      </w:r>
      <w:r w:rsidRPr="009C7FFD">
        <w:rPr>
          <w:rFonts w:ascii="Times New Arabic" w:hAnsi="Times New Arabic" w:cs="Times New Roman"/>
          <w:i/>
          <w:iCs/>
          <w:lang w:val="id-ID"/>
        </w:rPr>
        <w:t>Mafa&gt;tih} al-Ghai&gt;b</w:t>
      </w:r>
      <w:r>
        <w:rPr>
          <w:rFonts w:ascii="Times New Arabic" w:hAnsi="Times New Arabic" w:cs="Times New Roman"/>
          <w:lang w:val="id-ID"/>
        </w:rPr>
        <w:t>,</w:t>
      </w:r>
      <w:r w:rsidRPr="009C7FFD">
        <w:rPr>
          <w:rFonts w:ascii="Times New Arabic" w:hAnsi="Times New Arabic" w:cs="Times New Roman"/>
          <w:lang w:val="id-ID"/>
        </w:rPr>
        <w:t xml:space="preserve"> </w:t>
      </w:r>
      <w:r w:rsidRPr="009C7FFD">
        <w:rPr>
          <w:rFonts w:asciiTheme="majorBidi" w:hAnsiTheme="majorBidi" w:cs="Times New Roman"/>
          <w:lang w:val="id-ID"/>
        </w:rPr>
        <w:t>Jilid XX,</w:t>
      </w:r>
      <w:r>
        <w:rPr>
          <w:rFonts w:asciiTheme="majorBidi" w:hAnsiTheme="majorBidi" w:cs="Times New Roman"/>
          <w:lang w:val="id-ID"/>
        </w:rPr>
        <w:t>..., 162.</w:t>
      </w:r>
    </w:p>
  </w:footnote>
  <w:footnote w:id="15">
    <w:p w:rsidR="00213EA5" w:rsidRDefault="00213EA5" w:rsidP="00213EA5">
      <w:pPr>
        <w:pStyle w:val="FootnoteText"/>
        <w:spacing w:before="120" w:line="240" w:lineRule="exact"/>
      </w:pPr>
      <w:r>
        <w:rPr>
          <w:rStyle w:val="FootnoteReference"/>
        </w:rPr>
        <w:footnoteRef/>
      </w:r>
      <w:r w:rsidRPr="003D2F88">
        <w:rPr>
          <w:lang w:val="id-ID"/>
        </w:rPr>
        <w:t xml:space="preserve"> </w:t>
      </w:r>
      <w:r w:rsidRPr="00A52733">
        <w:rPr>
          <w:rFonts w:asciiTheme="majorBidi" w:hAnsiTheme="majorBidi" w:cs="Times New Roman"/>
          <w:i/>
          <w:iCs/>
          <w:lang w:val="id-ID"/>
        </w:rPr>
        <w:t>Ibid</w:t>
      </w:r>
      <w:r w:rsidRPr="00A52733">
        <w:rPr>
          <w:rFonts w:asciiTheme="majorBidi" w:hAnsiTheme="majorBidi" w:cs="Times New Roman"/>
          <w:lang w:val="id-ID"/>
        </w:rPr>
        <w:t>.</w:t>
      </w:r>
    </w:p>
  </w:footnote>
  <w:footnote w:id="16">
    <w:p w:rsidR="00213EA5" w:rsidRDefault="00213EA5" w:rsidP="00213EA5">
      <w:pPr>
        <w:pStyle w:val="FootnoteText"/>
        <w:spacing w:before="120" w:line="240" w:lineRule="exact"/>
      </w:pPr>
      <w:r w:rsidRPr="00A52733">
        <w:rPr>
          <w:rStyle w:val="FootnoteReference"/>
          <w:rFonts w:asciiTheme="majorBidi" w:hAnsiTheme="majorBidi"/>
        </w:rPr>
        <w:footnoteRef/>
      </w:r>
      <w:r w:rsidRPr="00A52733">
        <w:rPr>
          <w:rFonts w:asciiTheme="majorBidi" w:hAnsiTheme="majorBidi" w:cs="Times New Roman"/>
          <w:lang w:val="id-ID"/>
        </w:rPr>
        <w:t xml:space="preserve"> </w:t>
      </w:r>
      <w:r w:rsidRPr="00A52733">
        <w:rPr>
          <w:rFonts w:asciiTheme="majorBidi" w:hAnsiTheme="majorBidi" w:cs="Times New Roman"/>
          <w:i/>
          <w:iCs/>
          <w:lang w:val="id-ID"/>
        </w:rPr>
        <w:t>Ibid</w:t>
      </w:r>
      <w:r>
        <w:rPr>
          <w:rFonts w:asciiTheme="majorBidi" w:hAnsiTheme="majorBidi" w:cs="Times New Roman"/>
          <w:lang w:val="id-ID"/>
        </w:rPr>
        <w:t>.</w:t>
      </w:r>
    </w:p>
  </w:footnote>
  <w:footnote w:id="17">
    <w:p w:rsidR="00213EA5" w:rsidRDefault="00213EA5" w:rsidP="00213EA5">
      <w:pPr>
        <w:pStyle w:val="FootnoteText"/>
        <w:spacing w:before="120" w:line="240" w:lineRule="exact"/>
      </w:pPr>
      <w:r>
        <w:rPr>
          <w:rStyle w:val="FootnoteReference"/>
        </w:rPr>
        <w:footnoteRef/>
      </w:r>
      <w:r w:rsidRPr="00375A7B">
        <w:rPr>
          <w:lang w:val="id-ID"/>
        </w:rPr>
        <w:t xml:space="preserve"> </w:t>
      </w:r>
      <w:r w:rsidRPr="00A52733">
        <w:rPr>
          <w:rFonts w:asciiTheme="majorBidi" w:hAnsiTheme="majorBidi" w:cs="Times New Roman"/>
          <w:i/>
          <w:iCs/>
          <w:lang w:val="id-ID"/>
        </w:rPr>
        <w:t>Ibid</w:t>
      </w:r>
      <w:r w:rsidRPr="00A52733">
        <w:rPr>
          <w:rFonts w:asciiTheme="majorBidi" w:hAnsiTheme="majorBidi" w:cs="Times New Roman"/>
          <w:lang w:val="id-ID"/>
        </w:rPr>
        <w:t>.</w:t>
      </w:r>
    </w:p>
  </w:footnote>
  <w:footnote w:id="18">
    <w:p w:rsidR="00213EA5" w:rsidRDefault="00213EA5" w:rsidP="00213EA5">
      <w:pPr>
        <w:pStyle w:val="FootnoteText"/>
        <w:spacing w:before="120" w:line="240" w:lineRule="exact"/>
      </w:pPr>
      <w:r w:rsidRPr="00A52733">
        <w:rPr>
          <w:rStyle w:val="FootnoteReference"/>
          <w:rFonts w:asciiTheme="majorBidi" w:hAnsiTheme="majorBidi"/>
        </w:rPr>
        <w:footnoteRef/>
      </w:r>
      <w:r w:rsidRPr="00A52733">
        <w:rPr>
          <w:rFonts w:asciiTheme="majorBidi" w:hAnsiTheme="majorBidi" w:cs="Times New Roman"/>
          <w:lang w:val="id-ID"/>
        </w:rPr>
        <w:t xml:space="preserve"> </w:t>
      </w:r>
      <w:r w:rsidRPr="00A52733">
        <w:rPr>
          <w:rFonts w:asciiTheme="majorBidi" w:hAnsiTheme="majorBidi" w:cs="Times New Roman"/>
          <w:i/>
          <w:iCs/>
          <w:lang w:val="id-ID"/>
        </w:rPr>
        <w:t>Ibid</w:t>
      </w:r>
      <w:r w:rsidRPr="00A52733">
        <w:rPr>
          <w:rFonts w:asciiTheme="majorBidi" w:hAnsiTheme="majorBidi" w:cs="Times New Roman"/>
          <w:lang w:val="id-ID"/>
        </w:rPr>
        <w:t>.</w:t>
      </w:r>
    </w:p>
  </w:footnote>
  <w:footnote w:id="19">
    <w:p w:rsidR="00213EA5" w:rsidRDefault="00213EA5" w:rsidP="00213EA5">
      <w:pPr>
        <w:pStyle w:val="FootnoteText"/>
        <w:spacing w:before="120" w:line="240" w:lineRule="exact"/>
      </w:pPr>
      <w:r>
        <w:rPr>
          <w:rStyle w:val="FootnoteReference"/>
        </w:rPr>
        <w:footnoteRef/>
      </w:r>
      <w:r w:rsidRPr="009C7FFD">
        <w:rPr>
          <w:lang w:val="id-ID"/>
        </w:rPr>
        <w:t xml:space="preserve"> </w:t>
      </w:r>
      <w:r>
        <w:rPr>
          <w:rFonts w:asciiTheme="majorBidi" w:hAnsiTheme="majorBidi" w:cs="Times New Roman"/>
          <w:szCs w:val="24"/>
          <w:lang w:val="id-ID"/>
        </w:rPr>
        <w:t>Raj'i berarti kembali. hujan dinamakan Raj'i dalam ayat ini, karena hujan itu berasal dari uap yang naik dari bumi ke angin, kemudian turun ke bumi, kemudian kembali ke atas, dan dari atas kembali ke bumi dan Begitulah seterusnya.</w:t>
      </w:r>
      <w:r w:rsidRPr="009C7FFD">
        <w:rPr>
          <w:rFonts w:asciiTheme="majorBidi" w:hAnsiTheme="majorBidi" w:cs="Times New Roman"/>
          <w:szCs w:val="24"/>
          <w:lang w:val="id-ID"/>
        </w:rPr>
        <w:t xml:space="preserve"> </w:t>
      </w:r>
      <w:r>
        <w:rPr>
          <w:rFonts w:asciiTheme="majorBidi" w:hAnsiTheme="majorBidi" w:cs="Times New Roman"/>
          <w:szCs w:val="24"/>
          <w:lang w:val="en-ID"/>
        </w:rPr>
        <w:t>Lihat</w:t>
      </w:r>
      <w:r w:rsidRPr="00545F03">
        <w:rPr>
          <w:rFonts w:asciiTheme="majorBidi" w:hAnsiTheme="majorBidi" w:cs="Times New Roman"/>
          <w:lang w:val="id-ID"/>
        </w:rPr>
        <w:t xml:space="preserve"> Departemen Agama, </w:t>
      </w:r>
      <w:r w:rsidRPr="00545F03">
        <w:rPr>
          <w:rFonts w:asciiTheme="majorBidi" w:hAnsiTheme="majorBidi" w:cs="Times New Roman"/>
          <w:i/>
          <w:iCs/>
          <w:lang w:val="id-ID"/>
        </w:rPr>
        <w:t>Al-Qur’an Terjemah Perkata Asbabun Nuzul dan Tafsir Bil Hadis</w:t>
      </w:r>
      <w:r w:rsidRPr="00545F03">
        <w:rPr>
          <w:rFonts w:asciiTheme="majorBidi" w:hAnsiTheme="majorBidi" w:cs="Times New Roman"/>
          <w:lang w:val="id-ID"/>
        </w:rPr>
        <w:t>, ..</w:t>
      </w:r>
      <w:r w:rsidRPr="00545F03">
        <w:rPr>
          <w:rFonts w:asciiTheme="majorBidi" w:hAnsiTheme="majorBidi" w:cs="Times New Roman"/>
          <w:lang w:val="en-ID"/>
        </w:rPr>
        <w:t>..,</w:t>
      </w:r>
      <w:r w:rsidRPr="00545F03">
        <w:rPr>
          <w:rFonts w:asciiTheme="majorBidi" w:hAnsiTheme="majorBidi" w:cs="Times New Roman"/>
          <w:lang w:val="id-ID"/>
        </w:rPr>
        <w:t>591</w:t>
      </w:r>
      <w:r>
        <w:rPr>
          <w:rFonts w:asciiTheme="majorBidi" w:hAnsiTheme="majorBidi" w:cs="Times New Roman"/>
          <w:lang w:val="en-ID"/>
        </w:rPr>
        <w:t>.</w:t>
      </w:r>
    </w:p>
  </w:footnote>
  <w:footnote w:id="20">
    <w:p w:rsidR="00213EA5" w:rsidRDefault="00213EA5" w:rsidP="00213EA5">
      <w:pPr>
        <w:pStyle w:val="FootnoteText"/>
        <w:spacing w:before="120" w:line="240" w:lineRule="exact"/>
      </w:pPr>
      <w:r>
        <w:rPr>
          <w:rStyle w:val="FootnoteReference"/>
        </w:rPr>
        <w:footnoteRef/>
      </w:r>
      <w:r w:rsidRPr="00545F03">
        <w:rPr>
          <w:lang w:val="id-ID"/>
        </w:rPr>
        <w:t xml:space="preserve"> </w:t>
      </w:r>
      <w:r w:rsidRPr="00545F03">
        <w:rPr>
          <w:rFonts w:asciiTheme="majorBidi" w:hAnsiTheme="majorBidi" w:cs="Times New Roman"/>
          <w:i/>
          <w:iCs/>
          <w:lang w:val="en-ID"/>
        </w:rPr>
        <w:t>Ibid</w:t>
      </w:r>
      <w:r>
        <w:rPr>
          <w:rFonts w:asciiTheme="majorBidi" w:hAnsiTheme="majorBidi" w:cs="Times New Roman"/>
          <w:lang w:val="en-ID"/>
        </w:rPr>
        <w:t>.</w:t>
      </w:r>
    </w:p>
  </w:footnote>
  <w:footnote w:id="21">
    <w:p w:rsidR="00213EA5" w:rsidRDefault="00213EA5" w:rsidP="00213EA5">
      <w:pPr>
        <w:pStyle w:val="FootnoteText"/>
        <w:spacing w:before="120" w:line="240" w:lineRule="exact"/>
      </w:pPr>
      <w:r>
        <w:rPr>
          <w:rStyle w:val="FootnoteReference"/>
        </w:rPr>
        <w:footnoteRef/>
      </w:r>
      <w:r w:rsidRPr="00A23FBE">
        <w:rPr>
          <w:lang w:val="id-ID"/>
        </w:rPr>
        <w:t xml:space="preserve"> </w:t>
      </w:r>
      <w:r w:rsidRPr="00545F03">
        <w:rPr>
          <w:rFonts w:asciiTheme="majorBidi" w:hAnsiTheme="majorBidi" w:cs="Times New Roman"/>
          <w:i/>
          <w:iCs/>
          <w:lang w:val="en-ID"/>
        </w:rPr>
        <w:t>Ibid</w:t>
      </w:r>
      <w:r w:rsidRPr="00545F03">
        <w:rPr>
          <w:rFonts w:asciiTheme="majorBidi" w:hAnsiTheme="majorBidi" w:cs="Times New Roman"/>
          <w:lang w:val="en-ID"/>
        </w:rPr>
        <w:t xml:space="preserve">, </w:t>
      </w:r>
      <w:r w:rsidRPr="00545F03">
        <w:rPr>
          <w:rFonts w:asciiTheme="majorBidi" w:hAnsiTheme="majorBidi" w:cs="Times New Roman"/>
          <w:lang w:val="id-ID"/>
        </w:rPr>
        <w:t>324</w:t>
      </w:r>
      <w:r>
        <w:rPr>
          <w:rFonts w:asciiTheme="majorBidi" w:hAnsiTheme="majorBidi" w:cs="Times New Roman"/>
          <w:lang w:val="en-ID"/>
        </w:rPr>
        <w:t>.</w:t>
      </w:r>
    </w:p>
  </w:footnote>
  <w:footnote w:id="22">
    <w:p w:rsidR="00213EA5" w:rsidRDefault="00213EA5" w:rsidP="00213EA5">
      <w:pPr>
        <w:pStyle w:val="FootnoteText"/>
        <w:spacing w:before="120" w:line="240" w:lineRule="exact"/>
      </w:pPr>
      <w:r>
        <w:rPr>
          <w:rStyle w:val="FootnoteReference"/>
        </w:rPr>
        <w:footnoteRef/>
      </w:r>
      <w:r w:rsidRPr="00A23FBE">
        <w:rPr>
          <w:lang w:val="id-ID"/>
        </w:rPr>
        <w:t xml:space="preserve"> </w:t>
      </w:r>
      <w:r w:rsidRPr="006C77A2">
        <w:rPr>
          <w:rFonts w:asciiTheme="majorBidi" w:hAnsiTheme="majorBidi" w:cs="Times New Roman"/>
          <w:lang w:val="id-ID"/>
        </w:rPr>
        <w:t>Lihat</w:t>
      </w:r>
      <w:r>
        <w:rPr>
          <w:lang w:val="id-ID"/>
        </w:rPr>
        <w:t xml:space="preserve"> </w:t>
      </w:r>
      <w:r w:rsidRPr="00A23FBE">
        <w:rPr>
          <w:rFonts w:ascii="Times New Arabic" w:hAnsi="Times New Arabic"/>
          <w:lang w:val="id-ID"/>
        </w:rPr>
        <w:t>Q.S Al-An’a&gt;m: 14, Q.S Yu&gt;suf: 101, Q.S Ibra&gt;hi&gt;m: 10, Fa&gt;t}i&gt;r: 1, Q.S Al-Zumar: 46, al-Syu&gt;ra&gt;: 11</w:t>
      </w:r>
    </w:p>
  </w:footnote>
  <w:footnote w:id="23">
    <w:p w:rsidR="00213EA5" w:rsidRDefault="00213EA5" w:rsidP="00213EA5">
      <w:pPr>
        <w:pStyle w:val="FootnoteText"/>
        <w:spacing w:before="120" w:line="240" w:lineRule="exact"/>
      </w:pPr>
      <w:r>
        <w:rPr>
          <w:rStyle w:val="FootnoteReference"/>
        </w:rPr>
        <w:footnoteRef/>
      </w:r>
      <w:r>
        <w:t xml:space="preserve"> </w:t>
      </w:r>
      <w:r w:rsidRPr="00545F03">
        <w:rPr>
          <w:rFonts w:asciiTheme="majorBidi" w:hAnsiTheme="majorBidi" w:cs="Times New Roman"/>
          <w:lang w:val="id-ID"/>
        </w:rPr>
        <w:t xml:space="preserve">Departemen Agama, </w:t>
      </w:r>
      <w:r w:rsidRPr="00545F03">
        <w:rPr>
          <w:rFonts w:asciiTheme="majorBidi" w:hAnsiTheme="majorBidi" w:cs="Times New Roman"/>
          <w:i/>
          <w:iCs/>
          <w:lang w:val="id-ID"/>
        </w:rPr>
        <w:t>Al-Qur’an Terjemah Perkata Asbabun Nuzul dan Tafsir Bil Hadis</w:t>
      </w:r>
      <w:r w:rsidRPr="00545F03">
        <w:rPr>
          <w:rFonts w:asciiTheme="majorBidi" w:hAnsiTheme="majorBidi" w:cs="Times New Roman"/>
          <w:lang w:val="id-ID"/>
        </w:rPr>
        <w:t>, ..</w:t>
      </w:r>
      <w:r w:rsidRPr="00545F03">
        <w:rPr>
          <w:rFonts w:asciiTheme="majorBidi" w:hAnsiTheme="majorBidi" w:cs="Times New Roman"/>
          <w:lang w:val="en-ID"/>
        </w:rPr>
        <w:t>..,</w:t>
      </w:r>
      <w:r w:rsidRPr="00545F03">
        <w:rPr>
          <w:rFonts w:asciiTheme="majorBidi" w:hAnsiTheme="majorBidi" w:cs="Times New Roman"/>
        </w:rPr>
        <w:t xml:space="preserve"> 326.</w:t>
      </w:r>
    </w:p>
  </w:footnote>
  <w:footnote w:id="24">
    <w:p w:rsidR="00213EA5" w:rsidRDefault="00213EA5" w:rsidP="00213EA5">
      <w:pPr>
        <w:pStyle w:val="FootnoteText"/>
        <w:spacing w:before="120" w:line="240" w:lineRule="exact"/>
      </w:pPr>
      <w:r>
        <w:rPr>
          <w:rStyle w:val="FootnoteReference"/>
        </w:rPr>
        <w:footnoteRef/>
      </w:r>
      <w:r>
        <w:t xml:space="preserve"> </w:t>
      </w:r>
      <w:r w:rsidRPr="00545F03">
        <w:rPr>
          <w:rFonts w:asciiTheme="majorBidi" w:hAnsiTheme="majorBidi" w:cs="Times New Roman"/>
          <w:i/>
          <w:iCs/>
        </w:rPr>
        <w:t>Ibid</w:t>
      </w:r>
      <w:r w:rsidRPr="00545F03">
        <w:rPr>
          <w:rFonts w:asciiTheme="majorBidi" w:hAnsiTheme="majorBidi" w:cs="Times New Roman"/>
        </w:rPr>
        <w:t>, 442.</w:t>
      </w:r>
    </w:p>
  </w:footnote>
  <w:footnote w:id="25">
    <w:p w:rsidR="00213EA5" w:rsidRDefault="00213EA5" w:rsidP="00213EA5">
      <w:pPr>
        <w:pStyle w:val="FootnoteText"/>
        <w:spacing w:before="120" w:line="240" w:lineRule="exact"/>
      </w:pPr>
      <w:r>
        <w:rPr>
          <w:rStyle w:val="FootnoteReference"/>
        </w:rPr>
        <w:footnoteRef/>
      </w:r>
      <w:r>
        <w:t xml:space="preserve"> </w:t>
      </w:r>
      <w:r w:rsidRPr="009C7FFD">
        <w:rPr>
          <w:rFonts w:ascii="Times New Arabic" w:hAnsi="Times New Arabic" w:cs="Times New Roman"/>
          <w:lang w:val="id-ID"/>
        </w:rPr>
        <w:t xml:space="preserve">Fakhruddi&gt;n ar-Ra&gt;zi&gt;, </w:t>
      </w:r>
      <w:r w:rsidRPr="009C7FFD">
        <w:rPr>
          <w:rFonts w:ascii="Times New Arabic" w:hAnsi="Times New Arabic" w:cs="Times New Roman"/>
          <w:i/>
          <w:iCs/>
          <w:lang w:val="id-ID"/>
        </w:rPr>
        <w:t>Mafa&gt;tih} al-Ghai&gt;b</w:t>
      </w:r>
      <w:r>
        <w:rPr>
          <w:rFonts w:ascii="Times New Arabic" w:hAnsi="Times New Arabic" w:cs="Times New Roman"/>
          <w:lang w:val="id-ID"/>
        </w:rPr>
        <w:t>,</w:t>
      </w:r>
      <w:r w:rsidRPr="009C7FFD">
        <w:rPr>
          <w:rFonts w:ascii="Times New Arabic" w:hAnsi="Times New Arabic" w:cs="Times New Roman"/>
          <w:lang w:val="id-ID"/>
        </w:rPr>
        <w:t xml:space="preserve"> </w:t>
      </w:r>
      <w:r w:rsidRPr="009C7FFD">
        <w:rPr>
          <w:rFonts w:asciiTheme="majorBidi" w:hAnsiTheme="majorBidi" w:cs="Times New Roman"/>
          <w:lang w:val="id-ID"/>
        </w:rPr>
        <w:t>Jilid XX,</w:t>
      </w:r>
      <w:r>
        <w:rPr>
          <w:rFonts w:asciiTheme="majorBidi" w:hAnsiTheme="majorBidi" w:cs="Times New Roman"/>
          <w:lang w:val="id-ID"/>
        </w:rPr>
        <w:t>..., 163.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5D5" w:rsidRDefault="00FC6C43" w:rsidP="00C10D76">
    <w:pPr>
      <w:spacing w:before="10"/>
      <w:rPr>
        <w:sz w:val="24"/>
      </w:rPr>
    </w:pPr>
    <w:r>
      <w:rPr>
        <w:b/>
        <w:sz w:val="20"/>
      </w:rPr>
      <w:t xml:space="preserve">       </w:t>
    </w:r>
    <w:r w:rsidR="00C10D76" w:rsidRPr="00C10D76">
      <w:rPr>
        <w:b/>
        <w:sz w:val="24"/>
        <w:szCs w:val="24"/>
      </w:rPr>
      <w:t>Syazna Maulida</w:t>
    </w:r>
    <w:r w:rsidR="001075D5">
      <w:rPr>
        <w:b/>
        <w:spacing w:val="-3"/>
        <w:sz w:val="20"/>
      </w:rPr>
      <w:t xml:space="preserve"> </w:t>
    </w:r>
    <w:r w:rsidR="001075D5">
      <w:rPr>
        <w:sz w:val="20"/>
      </w:rPr>
      <w:t xml:space="preserve">| </w:t>
    </w:r>
    <w:r w:rsidR="00C10D76">
      <w:rPr>
        <w:iCs/>
        <w:sz w:val="24"/>
      </w:rPr>
      <w:t>Kompolan Keagamaan di Desa Prenduan…</w:t>
    </w:r>
    <w:r>
      <w:rPr>
        <w:iCs/>
        <w:sz w:val="24"/>
      </w:rPr>
      <w:t>…………</w:t>
    </w:r>
    <w:r w:rsidR="001075D5">
      <w:rPr>
        <w:spacing w:val="-3"/>
        <w:sz w:val="24"/>
      </w:rPr>
      <w:t xml:space="preserve"> </w:t>
    </w:r>
  </w:p>
  <w:p w:rsidR="002E0CE8" w:rsidRDefault="002E0CE8">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18F4"/>
    <w:multiLevelType w:val="hybridMultilevel"/>
    <w:tmpl w:val="058C45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DD71D6C"/>
    <w:multiLevelType w:val="hybridMultilevel"/>
    <w:tmpl w:val="EA58F6CA"/>
    <w:lvl w:ilvl="0" w:tplc="50043324">
      <w:start w:val="1"/>
      <w:numFmt w:val="decimal"/>
      <w:lvlText w:val="%1."/>
      <w:lvlJc w:val="left"/>
      <w:pPr>
        <w:ind w:left="1080" w:hanging="360"/>
      </w:pPr>
      <w:rPr>
        <w:rFonts w:asciiTheme="majorBidi" w:eastAsiaTheme="minorEastAsia" w:hAnsiTheme="majorBid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AD10481"/>
    <w:multiLevelType w:val="hybridMultilevel"/>
    <w:tmpl w:val="F274034E"/>
    <w:lvl w:ilvl="0" w:tplc="79260C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30AA13F7"/>
    <w:multiLevelType w:val="hybridMultilevel"/>
    <w:tmpl w:val="2D28CF4A"/>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385836B8"/>
    <w:multiLevelType w:val="hybridMultilevel"/>
    <w:tmpl w:val="670A6248"/>
    <w:lvl w:ilvl="0" w:tplc="10E68D3C">
      <w:start w:val="3"/>
      <w:numFmt w:val="decimal"/>
      <w:lvlText w:val="%1."/>
      <w:lvlJc w:val="left"/>
      <w:pPr>
        <w:ind w:left="2045" w:hanging="360"/>
      </w:pPr>
      <w:rPr>
        <w:rFonts w:cs="Times New Roman" w:hint="default"/>
        <w:b/>
        <w:bCs w:val="0"/>
      </w:rPr>
    </w:lvl>
    <w:lvl w:ilvl="1" w:tplc="F0520C08">
      <w:start w:val="1"/>
      <w:numFmt w:val="lowerLetter"/>
      <w:lvlText w:val="%2."/>
      <w:lvlJc w:val="left"/>
      <w:pPr>
        <w:ind w:left="2700" w:hanging="360"/>
      </w:pPr>
      <w:rPr>
        <w:rFonts w:cs="Times New Roman" w:hint="default"/>
        <w:i/>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5">
    <w:nsid w:val="38AE3B37"/>
    <w:multiLevelType w:val="hybridMultilevel"/>
    <w:tmpl w:val="117E559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3B072D89"/>
    <w:multiLevelType w:val="hybridMultilevel"/>
    <w:tmpl w:val="0EF08E74"/>
    <w:lvl w:ilvl="0" w:tplc="5B2E4F20">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nsid w:val="41812B4D"/>
    <w:multiLevelType w:val="hybridMultilevel"/>
    <w:tmpl w:val="A268ED12"/>
    <w:lvl w:ilvl="0" w:tplc="852C595C">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E8330AB"/>
    <w:multiLevelType w:val="hybridMultilevel"/>
    <w:tmpl w:val="5FD27A0E"/>
    <w:lvl w:ilvl="0" w:tplc="67D259FA">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nsid w:val="53AF29C9"/>
    <w:multiLevelType w:val="hybridMultilevel"/>
    <w:tmpl w:val="575E1FDC"/>
    <w:lvl w:ilvl="0" w:tplc="50F08D5A">
      <w:start w:val="1"/>
      <w:numFmt w:val="decimal"/>
      <w:lvlText w:val="%1)"/>
      <w:lvlJc w:val="left"/>
      <w:pPr>
        <w:ind w:left="1860" w:hanging="360"/>
      </w:pPr>
      <w:rPr>
        <w:rFonts w:cs="Times New Roman" w:hint="default"/>
      </w:rPr>
    </w:lvl>
    <w:lvl w:ilvl="1" w:tplc="04090019" w:tentative="1">
      <w:start w:val="1"/>
      <w:numFmt w:val="lowerLetter"/>
      <w:lvlText w:val="%2."/>
      <w:lvlJc w:val="left"/>
      <w:pPr>
        <w:ind w:left="2580" w:hanging="360"/>
      </w:pPr>
      <w:rPr>
        <w:rFonts w:cs="Times New Roman"/>
      </w:rPr>
    </w:lvl>
    <w:lvl w:ilvl="2" w:tplc="0409001B" w:tentative="1">
      <w:start w:val="1"/>
      <w:numFmt w:val="lowerRoman"/>
      <w:lvlText w:val="%3."/>
      <w:lvlJc w:val="right"/>
      <w:pPr>
        <w:ind w:left="3300" w:hanging="180"/>
      </w:pPr>
      <w:rPr>
        <w:rFonts w:cs="Times New Roman"/>
      </w:rPr>
    </w:lvl>
    <w:lvl w:ilvl="3" w:tplc="0409000F" w:tentative="1">
      <w:start w:val="1"/>
      <w:numFmt w:val="decimal"/>
      <w:lvlText w:val="%4."/>
      <w:lvlJc w:val="left"/>
      <w:pPr>
        <w:ind w:left="4020" w:hanging="360"/>
      </w:pPr>
      <w:rPr>
        <w:rFonts w:cs="Times New Roman"/>
      </w:rPr>
    </w:lvl>
    <w:lvl w:ilvl="4" w:tplc="04090019" w:tentative="1">
      <w:start w:val="1"/>
      <w:numFmt w:val="lowerLetter"/>
      <w:lvlText w:val="%5."/>
      <w:lvlJc w:val="left"/>
      <w:pPr>
        <w:ind w:left="4740" w:hanging="360"/>
      </w:pPr>
      <w:rPr>
        <w:rFonts w:cs="Times New Roman"/>
      </w:rPr>
    </w:lvl>
    <w:lvl w:ilvl="5" w:tplc="0409001B" w:tentative="1">
      <w:start w:val="1"/>
      <w:numFmt w:val="lowerRoman"/>
      <w:lvlText w:val="%6."/>
      <w:lvlJc w:val="right"/>
      <w:pPr>
        <w:ind w:left="5460" w:hanging="180"/>
      </w:pPr>
      <w:rPr>
        <w:rFonts w:cs="Times New Roman"/>
      </w:rPr>
    </w:lvl>
    <w:lvl w:ilvl="6" w:tplc="0409000F" w:tentative="1">
      <w:start w:val="1"/>
      <w:numFmt w:val="decimal"/>
      <w:lvlText w:val="%7."/>
      <w:lvlJc w:val="left"/>
      <w:pPr>
        <w:ind w:left="6180" w:hanging="360"/>
      </w:pPr>
      <w:rPr>
        <w:rFonts w:cs="Times New Roman"/>
      </w:rPr>
    </w:lvl>
    <w:lvl w:ilvl="7" w:tplc="04090019" w:tentative="1">
      <w:start w:val="1"/>
      <w:numFmt w:val="lowerLetter"/>
      <w:lvlText w:val="%8."/>
      <w:lvlJc w:val="left"/>
      <w:pPr>
        <w:ind w:left="6900" w:hanging="360"/>
      </w:pPr>
      <w:rPr>
        <w:rFonts w:cs="Times New Roman"/>
      </w:rPr>
    </w:lvl>
    <w:lvl w:ilvl="8" w:tplc="0409001B" w:tentative="1">
      <w:start w:val="1"/>
      <w:numFmt w:val="lowerRoman"/>
      <w:lvlText w:val="%9."/>
      <w:lvlJc w:val="right"/>
      <w:pPr>
        <w:ind w:left="7620" w:hanging="180"/>
      </w:pPr>
      <w:rPr>
        <w:rFonts w:cs="Times New Roman"/>
      </w:rPr>
    </w:lvl>
  </w:abstractNum>
  <w:abstractNum w:abstractNumId="10">
    <w:nsid w:val="56B40819"/>
    <w:multiLevelType w:val="hybridMultilevel"/>
    <w:tmpl w:val="540CAF74"/>
    <w:lvl w:ilvl="0" w:tplc="04090015">
      <w:start w:val="1"/>
      <w:numFmt w:val="upperLetter"/>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1">
    <w:nsid w:val="58B01D57"/>
    <w:multiLevelType w:val="hybridMultilevel"/>
    <w:tmpl w:val="A516E8C2"/>
    <w:lvl w:ilvl="0" w:tplc="D986A684">
      <w:start w:val="1"/>
      <w:numFmt w:val="decimal"/>
      <w:lvlText w:val="%1."/>
      <w:lvlJc w:val="left"/>
      <w:pPr>
        <w:ind w:left="720" w:hanging="360"/>
      </w:pPr>
      <w:rPr>
        <w:rFonts w:asciiTheme="majorBidi" w:eastAsiaTheme="minorEastAsia" w:hAnsiTheme="majorBid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95D6953"/>
    <w:multiLevelType w:val="hybridMultilevel"/>
    <w:tmpl w:val="11146A82"/>
    <w:lvl w:ilvl="0" w:tplc="68AA9AE0">
      <w:start w:val="1"/>
      <w:numFmt w:val="lowerLetter"/>
      <w:lvlText w:val="%1."/>
      <w:lvlJc w:val="left"/>
      <w:pPr>
        <w:ind w:left="1800" w:hanging="360"/>
      </w:pPr>
      <w:rPr>
        <w:rFonts w:cs="Times New Roman" w:hint="default"/>
        <w:i/>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6D300697"/>
    <w:multiLevelType w:val="hybridMultilevel"/>
    <w:tmpl w:val="BA54BC44"/>
    <w:lvl w:ilvl="0" w:tplc="672A33C8">
      <w:start w:val="1"/>
      <w:numFmt w:val="upperLetter"/>
      <w:lvlText w:val="%1."/>
      <w:lvlJc w:val="left"/>
      <w:pPr>
        <w:ind w:left="3960" w:hanging="360"/>
      </w:pPr>
      <w:rPr>
        <w:rFonts w:cs="Times New Roman"/>
      </w:rPr>
    </w:lvl>
    <w:lvl w:ilvl="1" w:tplc="06DEAFBA">
      <w:start w:val="1"/>
      <w:numFmt w:val="decimal"/>
      <w:lvlText w:val="%2."/>
      <w:lvlJc w:val="left"/>
      <w:pPr>
        <w:tabs>
          <w:tab w:val="num" w:pos="1440"/>
        </w:tabs>
        <w:ind w:left="1440" w:hanging="360"/>
      </w:pPr>
      <w:rPr>
        <w:rFonts w:cs="Times New Roman"/>
        <w:b/>
        <w:bCs/>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70B479FB"/>
    <w:multiLevelType w:val="hybridMultilevel"/>
    <w:tmpl w:val="9C6695A4"/>
    <w:lvl w:ilvl="0" w:tplc="C9A441E2">
      <w:start w:val="1"/>
      <w:numFmt w:val="decimal"/>
      <w:lvlText w:val="%1)"/>
      <w:lvlJc w:val="left"/>
      <w:pPr>
        <w:ind w:left="720" w:hanging="360"/>
      </w:pPr>
      <w:rPr>
        <w:rFonts w:cs="Times New Roman"/>
        <w:b/>
        <w:bCs/>
        <w:i w:val="0"/>
        <w:iCs w:val="0"/>
      </w:rPr>
    </w:lvl>
    <w:lvl w:ilvl="1" w:tplc="588EAB62">
      <w:start w:val="1"/>
      <w:numFmt w:val="lowerLetter"/>
      <w:lvlText w:val="%2."/>
      <w:lvlJc w:val="left"/>
      <w:pPr>
        <w:ind w:left="1440" w:hanging="360"/>
      </w:pPr>
      <w:rPr>
        <w:rFonts w:cs="Times New Roman"/>
        <w:b/>
        <w:bCs/>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2957C66"/>
    <w:multiLevelType w:val="hybridMultilevel"/>
    <w:tmpl w:val="E47E7778"/>
    <w:lvl w:ilvl="0" w:tplc="7D80184E">
      <w:start w:val="1"/>
      <w:numFmt w:val="decimal"/>
      <w:lvlText w:val="%1."/>
      <w:lvlJc w:val="left"/>
      <w:pPr>
        <w:ind w:left="903" w:hanging="360"/>
      </w:pPr>
      <w:rPr>
        <w:rFonts w:asciiTheme="majorBidi" w:hAnsiTheme="majorBidi" w:cs="Times New Roman" w:hint="default"/>
        <w:i w:val="0"/>
      </w:rPr>
    </w:lvl>
    <w:lvl w:ilvl="1" w:tplc="04090019" w:tentative="1">
      <w:start w:val="1"/>
      <w:numFmt w:val="lowerLetter"/>
      <w:lvlText w:val="%2."/>
      <w:lvlJc w:val="left"/>
      <w:pPr>
        <w:ind w:left="1623" w:hanging="360"/>
      </w:pPr>
      <w:rPr>
        <w:rFonts w:cs="Times New Roman"/>
      </w:rPr>
    </w:lvl>
    <w:lvl w:ilvl="2" w:tplc="0409001B" w:tentative="1">
      <w:start w:val="1"/>
      <w:numFmt w:val="lowerRoman"/>
      <w:lvlText w:val="%3."/>
      <w:lvlJc w:val="right"/>
      <w:pPr>
        <w:ind w:left="2343" w:hanging="180"/>
      </w:pPr>
      <w:rPr>
        <w:rFonts w:cs="Times New Roman"/>
      </w:rPr>
    </w:lvl>
    <w:lvl w:ilvl="3" w:tplc="0409000F" w:tentative="1">
      <w:start w:val="1"/>
      <w:numFmt w:val="decimal"/>
      <w:lvlText w:val="%4."/>
      <w:lvlJc w:val="left"/>
      <w:pPr>
        <w:ind w:left="3063" w:hanging="360"/>
      </w:pPr>
      <w:rPr>
        <w:rFonts w:cs="Times New Roman"/>
      </w:rPr>
    </w:lvl>
    <w:lvl w:ilvl="4" w:tplc="04090019" w:tentative="1">
      <w:start w:val="1"/>
      <w:numFmt w:val="lowerLetter"/>
      <w:lvlText w:val="%5."/>
      <w:lvlJc w:val="left"/>
      <w:pPr>
        <w:ind w:left="3783" w:hanging="360"/>
      </w:pPr>
      <w:rPr>
        <w:rFonts w:cs="Times New Roman"/>
      </w:rPr>
    </w:lvl>
    <w:lvl w:ilvl="5" w:tplc="0409001B" w:tentative="1">
      <w:start w:val="1"/>
      <w:numFmt w:val="lowerRoman"/>
      <w:lvlText w:val="%6."/>
      <w:lvlJc w:val="right"/>
      <w:pPr>
        <w:ind w:left="4503" w:hanging="180"/>
      </w:pPr>
      <w:rPr>
        <w:rFonts w:cs="Times New Roman"/>
      </w:rPr>
    </w:lvl>
    <w:lvl w:ilvl="6" w:tplc="0409000F" w:tentative="1">
      <w:start w:val="1"/>
      <w:numFmt w:val="decimal"/>
      <w:lvlText w:val="%7."/>
      <w:lvlJc w:val="left"/>
      <w:pPr>
        <w:ind w:left="5223" w:hanging="360"/>
      </w:pPr>
      <w:rPr>
        <w:rFonts w:cs="Times New Roman"/>
      </w:rPr>
    </w:lvl>
    <w:lvl w:ilvl="7" w:tplc="04090019" w:tentative="1">
      <w:start w:val="1"/>
      <w:numFmt w:val="lowerLetter"/>
      <w:lvlText w:val="%8."/>
      <w:lvlJc w:val="left"/>
      <w:pPr>
        <w:ind w:left="5943" w:hanging="360"/>
      </w:pPr>
      <w:rPr>
        <w:rFonts w:cs="Times New Roman"/>
      </w:rPr>
    </w:lvl>
    <w:lvl w:ilvl="8" w:tplc="0409001B" w:tentative="1">
      <w:start w:val="1"/>
      <w:numFmt w:val="lowerRoman"/>
      <w:lvlText w:val="%9."/>
      <w:lvlJc w:val="right"/>
      <w:pPr>
        <w:ind w:left="6663" w:hanging="180"/>
      </w:pPr>
      <w:rPr>
        <w:rFonts w:cs="Times New Roman"/>
      </w:rPr>
    </w:lvl>
  </w:abstractNum>
  <w:abstractNum w:abstractNumId="16">
    <w:nsid w:val="797F5746"/>
    <w:multiLevelType w:val="hybridMultilevel"/>
    <w:tmpl w:val="3252F4E4"/>
    <w:lvl w:ilvl="0" w:tplc="519ADA2E">
      <w:start w:val="1"/>
      <w:numFmt w:val="decimal"/>
      <w:lvlText w:val="%1."/>
      <w:lvlJc w:val="left"/>
      <w:pPr>
        <w:ind w:left="644" w:hanging="360"/>
      </w:pPr>
      <w:rPr>
        <w:rFonts w:cs="Times New Roman" w:hint="default"/>
        <w:b w:val="0"/>
        <w:bCs w:val="0"/>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7">
    <w:nsid w:val="7C924640"/>
    <w:multiLevelType w:val="hybridMultilevel"/>
    <w:tmpl w:val="96E4450A"/>
    <w:lvl w:ilvl="0" w:tplc="66344F82">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C937068"/>
    <w:multiLevelType w:val="hybridMultilevel"/>
    <w:tmpl w:val="271CA6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D0A4014"/>
    <w:multiLevelType w:val="hybridMultilevel"/>
    <w:tmpl w:val="C728DBD0"/>
    <w:lvl w:ilvl="0" w:tplc="7F8A32FC">
      <w:start w:val="1"/>
      <w:numFmt w:val="decimal"/>
      <w:lvlText w:val="%1."/>
      <w:lvlJc w:val="left"/>
      <w:pPr>
        <w:ind w:left="786" w:hanging="360"/>
      </w:pPr>
      <w:rPr>
        <w:rFonts w:cs="Times New Roman" w:hint="default"/>
        <w:b w:val="0"/>
        <w:bCs w:val="0"/>
      </w:rPr>
    </w:lvl>
    <w:lvl w:ilvl="1" w:tplc="CF48B32C">
      <w:start w:val="1"/>
      <w:numFmt w:val="lowerLetter"/>
      <w:lvlText w:val="%2."/>
      <w:lvlJc w:val="left"/>
      <w:pPr>
        <w:ind w:left="1506" w:hanging="360"/>
      </w:pPr>
      <w:rPr>
        <w:rFonts w:cs="Times New Roman" w:hint="default"/>
        <w:b w:val="0"/>
        <w:bCs w:val="0"/>
      </w:rPr>
    </w:lvl>
    <w:lvl w:ilvl="2" w:tplc="765E872E">
      <w:start w:val="1"/>
      <w:numFmt w:val="lowerLetter"/>
      <w:lvlText w:val="%3)"/>
      <w:lvlJc w:val="left"/>
      <w:pPr>
        <w:ind w:left="2421" w:hanging="375"/>
      </w:pPr>
      <w:rPr>
        <w:rFonts w:cs="Times New Roman" w:hint="default"/>
      </w:rPr>
    </w:lvl>
    <w:lvl w:ilvl="3" w:tplc="0421000F" w:tentative="1">
      <w:start w:val="1"/>
      <w:numFmt w:val="decimal"/>
      <w:lvlText w:val="%4."/>
      <w:lvlJc w:val="left"/>
      <w:pPr>
        <w:ind w:left="2946" w:hanging="360"/>
      </w:pPr>
      <w:rPr>
        <w:rFonts w:cs="Times New Roman"/>
      </w:rPr>
    </w:lvl>
    <w:lvl w:ilvl="4" w:tplc="04210019">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0">
    <w:nsid w:val="7F7630F0"/>
    <w:multiLevelType w:val="hybridMultilevel"/>
    <w:tmpl w:val="A1444D08"/>
    <w:lvl w:ilvl="0" w:tplc="C63804EA">
      <w:start w:val="1"/>
      <w:numFmt w:val="lowerLetter"/>
      <w:lvlText w:val="%1."/>
      <w:lvlJc w:val="left"/>
      <w:pPr>
        <w:ind w:left="2520" w:hanging="360"/>
      </w:pPr>
      <w:rPr>
        <w:rFonts w:cs="Times New Roman" w:hint="default"/>
        <w:i/>
      </w:rPr>
    </w:lvl>
    <w:lvl w:ilvl="1" w:tplc="04090019">
      <w:start w:val="1"/>
      <w:numFmt w:val="lowerLetter"/>
      <w:lvlText w:val="%2."/>
      <w:lvlJc w:val="left"/>
      <w:pPr>
        <w:ind w:left="3240" w:hanging="360"/>
      </w:pPr>
      <w:rPr>
        <w:rFonts w:cs="Times New Roman"/>
      </w:rPr>
    </w:lvl>
    <w:lvl w:ilvl="2" w:tplc="81B8169A">
      <w:start w:val="1"/>
      <w:numFmt w:val="decimal"/>
      <w:lvlText w:val="%3."/>
      <w:lvlJc w:val="left"/>
      <w:pPr>
        <w:ind w:left="4140" w:hanging="360"/>
      </w:pPr>
      <w:rPr>
        <w:rFonts w:cs="Times New Roman" w:hint="default"/>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1"/>
  </w:num>
  <w:num w:numId="2">
    <w:abstractNumId w:val="11"/>
  </w:num>
  <w:num w:numId="3">
    <w:abstractNumId w:val="16"/>
  </w:num>
  <w:num w:numId="4">
    <w:abstractNumId w:val="17"/>
  </w:num>
  <w:num w:numId="5">
    <w:abstractNumId w:val="15"/>
  </w:num>
  <w:num w:numId="6">
    <w:abstractNumId w:val="18"/>
  </w:num>
  <w:num w:numId="7">
    <w:abstractNumId w:val="0"/>
  </w:num>
  <w:num w:numId="8">
    <w:abstractNumId w:val="5"/>
  </w:num>
  <w:num w:numId="9">
    <w:abstractNumId w:val="3"/>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9"/>
  </w:num>
  <w:num w:numId="14">
    <w:abstractNumId w:val="14"/>
  </w:num>
  <w:num w:numId="15">
    <w:abstractNumId w:val="4"/>
  </w:num>
  <w:num w:numId="16">
    <w:abstractNumId w:val="12"/>
  </w:num>
  <w:num w:numId="17">
    <w:abstractNumId w:val="9"/>
  </w:num>
  <w:num w:numId="18">
    <w:abstractNumId w:val="7"/>
  </w:num>
  <w:num w:numId="19">
    <w:abstractNumId w:val="6"/>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CE8"/>
    <w:rsid w:val="00005E37"/>
    <w:rsid w:val="00012E63"/>
    <w:rsid w:val="00015C4C"/>
    <w:rsid w:val="00026718"/>
    <w:rsid w:val="00030BD2"/>
    <w:rsid w:val="000334CE"/>
    <w:rsid w:val="0003766A"/>
    <w:rsid w:val="000D412F"/>
    <w:rsid w:val="000E3335"/>
    <w:rsid w:val="001075D5"/>
    <w:rsid w:val="001316E9"/>
    <w:rsid w:val="00153CCC"/>
    <w:rsid w:val="00186FCE"/>
    <w:rsid w:val="001C746C"/>
    <w:rsid w:val="001E50A9"/>
    <w:rsid w:val="00213EA5"/>
    <w:rsid w:val="00293845"/>
    <w:rsid w:val="002C4C09"/>
    <w:rsid w:val="002E0CE8"/>
    <w:rsid w:val="002F5B70"/>
    <w:rsid w:val="002F66C7"/>
    <w:rsid w:val="003116BF"/>
    <w:rsid w:val="0038600F"/>
    <w:rsid w:val="003E6966"/>
    <w:rsid w:val="003F79B0"/>
    <w:rsid w:val="00411C06"/>
    <w:rsid w:val="00433165"/>
    <w:rsid w:val="004B189A"/>
    <w:rsid w:val="004D6A68"/>
    <w:rsid w:val="004F65F9"/>
    <w:rsid w:val="005049C3"/>
    <w:rsid w:val="00513EC4"/>
    <w:rsid w:val="005254D4"/>
    <w:rsid w:val="00526BB4"/>
    <w:rsid w:val="00595828"/>
    <w:rsid w:val="005A4445"/>
    <w:rsid w:val="005E06C0"/>
    <w:rsid w:val="005E4C70"/>
    <w:rsid w:val="005E73B2"/>
    <w:rsid w:val="00601BD4"/>
    <w:rsid w:val="006047C8"/>
    <w:rsid w:val="00635C6B"/>
    <w:rsid w:val="00667B07"/>
    <w:rsid w:val="00690218"/>
    <w:rsid w:val="006F417E"/>
    <w:rsid w:val="0071258F"/>
    <w:rsid w:val="007162C3"/>
    <w:rsid w:val="00773305"/>
    <w:rsid w:val="0078512C"/>
    <w:rsid w:val="007901CF"/>
    <w:rsid w:val="007B68CB"/>
    <w:rsid w:val="007D0F89"/>
    <w:rsid w:val="007D60C0"/>
    <w:rsid w:val="007E2F6A"/>
    <w:rsid w:val="007E58CD"/>
    <w:rsid w:val="008272D4"/>
    <w:rsid w:val="008A1C32"/>
    <w:rsid w:val="008A2EB4"/>
    <w:rsid w:val="008A4128"/>
    <w:rsid w:val="008C4676"/>
    <w:rsid w:val="009107D5"/>
    <w:rsid w:val="00933856"/>
    <w:rsid w:val="009B6167"/>
    <w:rsid w:val="00A02360"/>
    <w:rsid w:val="00A04792"/>
    <w:rsid w:val="00A129B1"/>
    <w:rsid w:val="00A57767"/>
    <w:rsid w:val="00A77672"/>
    <w:rsid w:val="00AA41AA"/>
    <w:rsid w:val="00AB2A00"/>
    <w:rsid w:val="00AD1AF0"/>
    <w:rsid w:val="00AE1065"/>
    <w:rsid w:val="00B12465"/>
    <w:rsid w:val="00B24383"/>
    <w:rsid w:val="00B70CAC"/>
    <w:rsid w:val="00B9183F"/>
    <w:rsid w:val="00BA6654"/>
    <w:rsid w:val="00BC490F"/>
    <w:rsid w:val="00C03351"/>
    <w:rsid w:val="00C10D76"/>
    <w:rsid w:val="00C11A5C"/>
    <w:rsid w:val="00C916AE"/>
    <w:rsid w:val="00CA20B0"/>
    <w:rsid w:val="00CA69F4"/>
    <w:rsid w:val="00CB5D84"/>
    <w:rsid w:val="00CC2AE8"/>
    <w:rsid w:val="00CE2D5E"/>
    <w:rsid w:val="00D06FB7"/>
    <w:rsid w:val="00D0788A"/>
    <w:rsid w:val="00D2255F"/>
    <w:rsid w:val="00D464E1"/>
    <w:rsid w:val="00DD5B86"/>
    <w:rsid w:val="00E3023F"/>
    <w:rsid w:val="00E31933"/>
    <w:rsid w:val="00E32AF1"/>
    <w:rsid w:val="00E33A8A"/>
    <w:rsid w:val="00E563A5"/>
    <w:rsid w:val="00E66A40"/>
    <w:rsid w:val="00E82386"/>
    <w:rsid w:val="00EF5C30"/>
    <w:rsid w:val="00F3727F"/>
    <w:rsid w:val="00F65EA6"/>
    <w:rsid w:val="00F742B2"/>
    <w:rsid w:val="00F76CEC"/>
    <w:rsid w:val="00FC6C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D63E06-6C25-4CB3-9A14-D0E4B9CC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0CE8"/>
    <w:pPr>
      <w:autoSpaceDE w:val="0"/>
      <w:autoSpaceDN w:val="0"/>
    </w:pPr>
    <w:rPr>
      <w:rFonts w:ascii="Times New Roman" w:hAnsi="Times New Roman" w:cs="Times New Roman"/>
    </w:rPr>
  </w:style>
  <w:style w:type="paragraph" w:styleId="Heading1">
    <w:name w:val="heading 1"/>
    <w:basedOn w:val="Normal"/>
    <w:link w:val="Heading1Char"/>
    <w:uiPriority w:val="1"/>
    <w:qFormat/>
    <w:rsid w:val="002E0CE8"/>
    <w:pPr>
      <w:ind w:left="2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sid w:val="002E0CE8"/>
    <w:rPr>
      <w:sz w:val="24"/>
      <w:szCs w:val="24"/>
    </w:rPr>
  </w:style>
  <w:style w:type="character" w:customStyle="1" w:styleId="BodyTextChar">
    <w:name w:val="Body Text Char"/>
    <w:basedOn w:val="DefaultParagraphFont"/>
    <w:link w:val="BodyText"/>
    <w:uiPriority w:val="1"/>
    <w:locked/>
    <w:rPr>
      <w:rFonts w:ascii="Times New Roman" w:hAnsi="Times New Roman" w:cs="Times New Roman"/>
    </w:rPr>
  </w:style>
  <w:style w:type="paragraph" w:styleId="Title">
    <w:name w:val="Title"/>
    <w:basedOn w:val="Normal"/>
    <w:link w:val="TitleChar"/>
    <w:uiPriority w:val="1"/>
    <w:qFormat/>
    <w:rsid w:val="002E0CE8"/>
    <w:pPr>
      <w:spacing w:before="184"/>
      <w:ind w:left="432" w:right="440"/>
      <w:jc w:val="center"/>
    </w:pPr>
    <w:rPr>
      <w:b/>
      <w:bCs/>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2E0CE8"/>
  </w:style>
  <w:style w:type="paragraph" w:customStyle="1" w:styleId="TableParagraph">
    <w:name w:val="Table Paragraph"/>
    <w:basedOn w:val="Normal"/>
    <w:uiPriority w:val="1"/>
    <w:qFormat/>
    <w:rsid w:val="002E0CE8"/>
  </w:style>
  <w:style w:type="paragraph" w:styleId="Header">
    <w:name w:val="header"/>
    <w:basedOn w:val="Normal"/>
    <w:link w:val="HeaderChar"/>
    <w:uiPriority w:val="99"/>
    <w:unhideWhenUsed/>
    <w:rsid w:val="001075D5"/>
    <w:pPr>
      <w:tabs>
        <w:tab w:val="center" w:pos="4680"/>
        <w:tab w:val="right" w:pos="9360"/>
      </w:tabs>
    </w:pPr>
  </w:style>
  <w:style w:type="character" w:customStyle="1" w:styleId="HeaderChar">
    <w:name w:val="Header Char"/>
    <w:basedOn w:val="DefaultParagraphFont"/>
    <w:link w:val="Header"/>
    <w:uiPriority w:val="99"/>
    <w:locked/>
    <w:rsid w:val="001075D5"/>
    <w:rPr>
      <w:rFonts w:ascii="Times New Roman" w:hAnsi="Times New Roman" w:cs="Times New Roman"/>
    </w:rPr>
  </w:style>
  <w:style w:type="paragraph" w:styleId="Footer">
    <w:name w:val="footer"/>
    <w:basedOn w:val="Normal"/>
    <w:link w:val="FooterChar"/>
    <w:uiPriority w:val="99"/>
    <w:unhideWhenUsed/>
    <w:rsid w:val="001075D5"/>
    <w:pPr>
      <w:tabs>
        <w:tab w:val="center" w:pos="4680"/>
        <w:tab w:val="right" w:pos="9360"/>
      </w:tabs>
    </w:pPr>
  </w:style>
  <w:style w:type="character" w:customStyle="1" w:styleId="FooterChar">
    <w:name w:val="Footer Char"/>
    <w:basedOn w:val="DefaultParagraphFont"/>
    <w:link w:val="Footer"/>
    <w:uiPriority w:val="99"/>
    <w:locked/>
    <w:rsid w:val="001075D5"/>
    <w:rPr>
      <w:rFonts w:ascii="Times New Roman" w:hAnsi="Times New Roman" w:cs="Times New Roman"/>
    </w:rPr>
  </w:style>
  <w:style w:type="paragraph" w:styleId="Bibliography">
    <w:name w:val="Bibliography"/>
    <w:basedOn w:val="Normal"/>
    <w:next w:val="Normal"/>
    <w:uiPriority w:val="37"/>
    <w:semiHidden/>
    <w:unhideWhenUsed/>
    <w:rsid w:val="005A4445"/>
  </w:style>
  <w:style w:type="paragraph" w:styleId="FootnoteText">
    <w:name w:val="footnote text"/>
    <w:basedOn w:val="Normal"/>
    <w:link w:val="FootnoteTextChar"/>
    <w:uiPriority w:val="99"/>
    <w:unhideWhenUsed/>
    <w:rsid w:val="005A4445"/>
    <w:pPr>
      <w:widowControl/>
      <w:autoSpaceDE/>
      <w:autoSpaceDN/>
    </w:pPr>
    <w:rPr>
      <w:rFonts w:asciiTheme="minorHAnsi" w:eastAsiaTheme="minorEastAsia" w:hAnsiTheme="minorHAnsi" w:cs="Arial"/>
      <w:sz w:val="20"/>
      <w:szCs w:val="20"/>
    </w:rPr>
  </w:style>
  <w:style w:type="character" w:customStyle="1" w:styleId="FootnoteTextChar">
    <w:name w:val="Footnote Text Char"/>
    <w:basedOn w:val="DefaultParagraphFont"/>
    <w:link w:val="FootnoteText"/>
    <w:uiPriority w:val="99"/>
    <w:locked/>
    <w:rsid w:val="005A4445"/>
    <w:rPr>
      <w:rFonts w:eastAsiaTheme="minorEastAsia" w:cs="Arial"/>
      <w:sz w:val="20"/>
      <w:szCs w:val="20"/>
    </w:rPr>
  </w:style>
  <w:style w:type="character" w:styleId="FootnoteReference">
    <w:name w:val="footnote reference"/>
    <w:basedOn w:val="DefaultParagraphFont"/>
    <w:uiPriority w:val="99"/>
    <w:unhideWhenUsed/>
    <w:rsid w:val="005A4445"/>
    <w:rPr>
      <w:rFonts w:cs="Times New Roman"/>
      <w:vertAlign w:val="superscript"/>
    </w:rPr>
  </w:style>
  <w:style w:type="table" w:styleId="TableGrid">
    <w:name w:val="Table Grid"/>
    <w:basedOn w:val="TableNormal"/>
    <w:uiPriority w:val="39"/>
    <w:rsid w:val="005A4445"/>
    <w:pPr>
      <w:widowControl/>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A4445"/>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5A4445"/>
    <w:rPr>
      <w:rFonts w:cs="Times New Roman"/>
      <w:i/>
      <w:iCs/>
    </w:rPr>
  </w:style>
  <w:style w:type="character" w:styleId="Hyperlink">
    <w:name w:val="Hyperlink"/>
    <w:basedOn w:val="DefaultParagraphFont"/>
    <w:uiPriority w:val="99"/>
    <w:unhideWhenUsed/>
    <w:rsid w:val="005A4445"/>
    <w:rPr>
      <w:rFonts w:cs="Times New Roman"/>
      <w:color w:val="0000FF" w:themeColor="hyperlink"/>
      <w:u w:val="single"/>
    </w:rPr>
  </w:style>
  <w:style w:type="paragraph" w:customStyle="1" w:styleId="ABSTRAK">
    <w:name w:val="ABSTRAK"/>
    <w:basedOn w:val="Normal"/>
    <w:qFormat/>
    <w:rsid w:val="005A4445"/>
    <w:pPr>
      <w:widowControl/>
      <w:autoSpaceDE/>
      <w:autoSpaceDN/>
    </w:pPr>
    <w:rPr>
      <w:b/>
      <w:bCs/>
      <w:sz w:val="24"/>
      <w:szCs w:val="24"/>
      <w:lang w:val="id-ID"/>
    </w:rPr>
  </w:style>
  <w:style w:type="character" w:styleId="Strong">
    <w:name w:val="Strong"/>
    <w:basedOn w:val="DefaultParagraphFont"/>
    <w:uiPriority w:val="22"/>
    <w:qFormat/>
    <w:rsid w:val="00C10D7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ejournal.idia.ac.id/index.php/el-waroqoh" TargetMode="External"/><Relationship Id="rId13" Type="http://schemas.openxmlformats.org/officeDocument/2006/relationships/hyperlink" Target="mailto:syaznam@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ohjufriyadisholeh@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madhan@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journal.idia.ac.id/index.php/el-waroqoh"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19</Pages>
  <Words>3645</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cp:lastPrinted>2021-12-21T06:53:00Z</cp:lastPrinted>
  <dcterms:created xsi:type="dcterms:W3CDTF">2021-12-23T04:51:00Z</dcterms:created>
  <dcterms:modified xsi:type="dcterms:W3CDTF">2021-12-23T06:37:00Z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2021-09-29T17:00:00Z</vt:filetime>
  </property>
  <property fmtid="{D5CDD505-2E9C-101B-9397-08002B2CF9AE}" pid="3" name="Creator">
    <vt:lpwstr>Microsoft® Word 2010</vt:lpwstr>
  </property>
  <property fmtid="{D5CDD505-2E9C-101B-9397-08002B2CF9AE}" pid="4" name="LastSaved">
    <vt:filetime>2021-12-01T17:00:00Z</vt:filetime>
  </property>
</Properties>
</file>