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B3C6" w14:textId="146943B3" w:rsidR="00282352" w:rsidRPr="000B52F9" w:rsidRDefault="00531BE8" w:rsidP="00990649">
      <w:pPr>
        <w:pStyle w:val="Title"/>
        <w:spacing w:before="100"/>
        <w:ind w:left="0" w:right="37"/>
        <w:jc w:val="both"/>
        <w:rPr>
          <w:lang w:val="id-ID"/>
        </w:rPr>
      </w:pPr>
      <w:r>
        <w:rPr>
          <w:noProof/>
          <w:lang w:val="id-ID" w:eastAsia="id-ID"/>
        </w:rPr>
        <mc:AlternateContent>
          <mc:Choice Requires="wps">
            <w:drawing>
              <wp:anchor distT="0" distB="0" distL="114300" distR="114300" simplePos="0" relativeHeight="15728640" behindDoc="0" locked="0" layoutInCell="1" allowOverlap="1" wp14:anchorId="5B3F02AC" wp14:editId="1B5659CD">
                <wp:simplePos x="0" y="0"/>
                <wp:positionH relativeFrom="page">
                  <wp:posOffset>942137</wp:posOffset>
                </wp:positionH>
                <wp:positionV relativeFrom="paragraph">
                  <wp:posOffset>141605</wp:posOffset>
                </wp:positionV>
                <wp:extent cx="0" cy="872490"/>
                <wp:effectExtent l="0" t="0" r="19050" b="22860"/>
                <wp:wrapNone/>
                <wp:docPr id="2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B7F7B" id="Line 9"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2pt,11.15pt" to="74.2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NLHAIAAEI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" strokeweight="2pt">
                <w10:wrap anchorx="page"/>
              </v:line>
            </w:pict>
          </mc:Fallback>
        </mc:AlternateContent>
      </w:r>
      <w:r w:rsidR="00990649">
        <w:rPr>
          <w:lang w:val="id-ID"/>
        </w:rPr>
        <w:t>Fenomena Alam Tentang Api Di Dasar Laut (Studi Komparatif Penafsiran Surat Al-Tur Ayat 6 Dan Surat Al-Takwir Ayat 6 Dalam Kitab Al-Jawahir Fi Al-Qur’an Al-Karim Dan Al-Ayat Al-Kauniyyah Fi-Al-Qur’an Al-Karim)</w:t>
      </w:r>
    </w:p>
    <w:p w14:paraId="2FF24939" w14:textId="77777777" w:rsidR="00F16812" w:rsidRDefault="00F16812" w:rsidP="000B52F9">
      <w:pPr>
        <w:jc w:val="both"/>
        <w:rPr>
          <w:rFonts w:cs="Brill"/>
          <w:b/>
          <w:bCs/>
          <w:iCs/>
          <w:sz w:val="24"/>
          <w:szCs w:val="24"/>
          <w:lang w:val="it-IT"/>
        </w:rPr>
      </w:pPr>
    </w:p>
    <w:p w14:paraId="26DFB91B" w14:textId="3ACD7171" w:rsidR="0079662F" w:rsidRDefault="0079662F" w:rsidP="0079662F">
      <w:pPr>
        <w:spacing w:line="360" w:lineRule="auto"/>
        <w:jc w:val="both"/>
        <w:rPr>
          <w:rFonts w:cs="Brill"/>
          <w:b/>
          <w:bCs/>
          <w:iCs/>
          <w:sz w:val="24"/>
          <w:szCs w:val="24"/>
          <w:lang w:val="it-IT"/>
        </w:rPr>
      </w:pPr>
      <w:r>
        <w:rPr>
          <w:rFonts w:cs="Brill"/>
          <w:b/>
          <w:bCs/>
          <w:iCs/>
          <w:sz w:val="24"/>
          <w:szCs w:val="24"/>
          <w:lang w:val="it-IT"/>
        </w:rPr>
        <w:t>Mohammad Fattah</w:t>
      </w:r>
    </w:p>
    <w:p w14:paraId="06A7E64C" w14:textId="3188FF9A" w:rsidR="0079662F" w:rsidRPr="0079662F" w:rsidRDefault="0079662F" w:rsidP="0079662F">
      <w:pPr>
        <w:spacing w:line="360" w:lineRule="auto"/>
        <w:jc w:val="both"/>
        <w:rPr>
          <w:rFonts w:cs="Brill"/>
          <w:iCs/>
          <w:sz w:val="24"/>
          <w:szCs w:val="24"/>
          <w:lang w:val="it-IT"/>
        </w:rPr>
      </w:pPr>
      <w:r w:rsidRPr="0079662F">
        <w:rPr>
          <w:rFonts w:cs="Brill"/>
          <w:iCs/>
          <w:sz w:val="24"/>
          <w:szCs w:val="24"/>
          <w:lang w:val="it-IT"/>
        </w:rPr>
        <w:t>Universitas Al-Amien</w:t>
      </w:r>
    </w:p>
    <w:p w14:paraId="11C1342B" w14:textId="1F391DF3" w:rsidR="0079662F" w:rsidRDefault="0079662F" w:rsidP="0079662F">
      <w:pPr>
        <w:spacing w:line="360" w:lineRule="auto"/>
        <w:jc w:val="both"/>
        <w:rPr>
          <w:rFonts w:cs="Brill"/>
          <w:b/>
          <w:bCs/>
          <w:iCs/>
          <w:sz w:val="24"/>
          <w:szCs w:val="24"/>
          <w:lang w:val="it-IT"/>
        </w:rPr>
      </w:pPr>
      <w:r w:rsidRPr="0079662F">
        <w:rPr>
          <w:rFonts w:cs="Brill"/>
          <w:iCs/>
          <w:sz w:val="24"/>
          <w:szCs w:val="24"/>
          <w:lang w:val="it-IT"/>
        </w:rPr>
        <w:t xml:space="preserve">Email: </w:t>
      </w:r>
      <w:hyperlink r:id="rId8" w:history="1">
        <w:r w:rsidRPr="0079662F">
          <w:rPr>
            <w:rStyle w:val="Hyperlink"/>
            <w:rFonts w:cs="Brill"/>
            <w:iCs/>
            <w:sz w:val="24"/>
            <w:szCs w:val="24"/>
            <w:lang w:val="it-IT"/>
          </w:rPr>
          <w:t>fattah1973.mff@gmail.com</w:t>
        </w:r>
      </w:hyperlink>
      <w:r>
        <w:rPr>
          <w:rFonts w:cs="Brill"/>
          <w:b/>
          <w:bCs/>
          <w:iCs/>
          <w:sz w:val="24"/>
          <w:szCs w:val="24"/>
          <w:lang w:val="it-IT"/>
        </w:rPr>
        <w:t xml:space="preserve"> </w:t>
      </w:r>
    </w:p>
    <w:p w14:paraId="2DD50FD6" w14:textId="36CB2C78" w:rsidR="00344699" w:rsidRDefault="00344699" w:rsidP="0079662F">
      <w:pPr>
        <w:spacing w:line="360" w:lineRule="auto"/>
        <w:jc w:val="both"/>
        <w:rPr>
          <w:rFonts w:cs="Brill"/>
          <w:b/>
          <w:bCs/>
          <w:iCs/>
          <w:sz w:val="24"/>
          <w:szCs w:val="24"/>
          <w:lang w:val="it-IT"/>
        </w:rPr>
      </w:pPr>
      <w:r>
        <w:rPr>
          <w:rFonts w:cs="Brill"/>
          <w:b/>
          <w:bCs/>
          <w:iCs/>
          <w:sz w:val="24"/>
          <w:szCs w:val="24"/>
          <w:lang w:val="it-IT"/>
        </w:rPr>
        <w:t>Ike Syamsiah Arif Saputri</w:t>
      </w:r>
    </w:p>
    <w:p w14:paraId="7B9B9592" w14:textId="3956B991" w:rsidR="00344699" w:rsidRDefault="00344699" w:rsidP="0079662F">
      <w:pPr>
        <w:spacing w:line="360" w:lineRule="auto"/>
        <w:jc w:val="both"/>
        <w:rPr>
          <w:rFonts w:cs="Brill"/>
          <w:iCs/>
          <w:sz w:val="24"/>
          <w:szCs w:val="24"/>
          <w:lang w:val="it-IT"/>
        </w:rPr>
      </w:pPr>
      <w:r>
        <w:rPr>
          <w:rFonts w:cs="Brill"/>
          <w:iCs/>
          <w:sz w:val="24"/>
          <w:szCs w:val="24"/>
          <w:lang w:val="it-IT"/>
        </w:rPr>
        <w:t>Universitas Al-Amien</w:t>
      </w:r>
    </w:p>
    <w:p w14:paraId="2A40AB0B" w14:textId="14E023EE" w:rsidR="00344699" w:rsidRPr="00344699" w:rsidRDefault="00344699" w:rsidP="0079662F">
      <w:pPr>
        <w:spacing w:line="360" w:lineRule="auto"/>
        <w:jc w:val="both"/>
        <w:rPr>
          <w:rFonts w:cs="Brill"/>
          <w:iCs/>
          <w:sz w:val="24"/>
          <w:szCs w:val="24"/>
          <w:lang w:val="it-IT"/>
        </w:rPr>
      </w:pPr>
      <w:r>
        <w:rPr>
          <w:rFonts w:cs="Brill"/>
          <w:iCs/>
          <w:sz w:val="24"/>
          <w:szCs w:val="24"/>
          <w:lang w:val="it-IT"/>
        </w:rPr>
        <w:t xml:space="preserve">Email: </w:t>
      </w:r>
      <w:hyperlink r:id="rId9" w:history="1">
        <w:r w:rsidRPr="00AE4DF1">
          <w:rPr>
            <w:rStyle w:val="Hyperlink"/>
            <w:rFonts w:cs="Brill"/>
            <w:iCs/>
            <w:sz w:val="24"/>
            <w:szCs w:val="24"/>
            <w:lang w:val="it-IT"/>
          </w:rPr>
          <w:t>ike.syamsiah@gmail.com</w:t>
        </w:r>
      </w:hyperlink>
      <w:r>
        <w:rPr>
          <w:rFonts w:cs="Brill"/>
          <w:iCs/>
          <w:sz w:val="24"/>
          <w:szCs w:val="24"/>
          <w:lang w:val="it-IT"/>
        </w:rPr>
        <w:t xml:space="preserve"> </w:t>
      </w:r>
    </w:p>
    <w:p w14:paraId="5E80C891" w14:textId="7B3C218A" w:rsidR="00344699" w:rsidRDefault="00344699" w:rsidP="0079662F">
      <w:pPr>
        <w:spacing w:line="360" w:lineRule="auto"/>
        <w:jc w:val="both"/>
        <w:rPr>
          <w:rFonts w:cs="Brill"/>
          <w:b/>
          <w:bCs/>
          <w:iCs/>
          <w:sz w:val="24"/>
          <w:szCs w:val="24"/>
          <w:lang w:val="it-IT"/>
        </w:rPr>
      </w:pPr>
      <w:r>
        <w:rPr>
          <w:rFonts w:cs="Brill"/>
          <w:b/>
          <w:bCs/>
          <w:iCs/>
          <w:sz w:val="24"/>
          <w:szCs w:val="24"/>
          <w:lang w:val="it-IT"/>
        </w:rPr>
        <w:t>Wardatus Syarifah</w:t>
      </w:r>
    </w:p>
    <w:p w14:paraId="38F11444" w14:textId="48959B25" w:rsidR="00344699" w:rsidRDefault="00344699" w:rsidP="0079662F">
      <w:pPr>
        <w:spacing w:line="360" w:lineRule="auto"/>
        <w:jc w:val="both"/>
        <w:rPr>
          <w:rFonts w:cs="Brill"/>
          <w:iCs/>
          <w:sz w:val="24"/>
          <w:szCs w:val="24"/>
          <w:lang w:val="it-IT"/>
        </w:rPr>
      </w:pPr>
      <w:r>
        <w:rPr>
          <w:rFonts w:cs="Brill"/>
          <w:iCs/>
          <w:sz w:val="24"/>
          <w:szCs w:val="24"/>
          <w:lang w:val="it-IT"/>
        </w:rPr>
        <w:t>Universitas Al-Amien</w:t>
      </w:r>
    </w:p>
    <w:p w14:paraId="1A9DA8F4" w14:textId="299FEF0F" w:rsidR="00344699" w:rsidRPr="00344699" w:rsidRDefault="00344699" w:rsidP="00344699">
      <w:pPr>
        <w:spacing w:line="360" w:lineRule="auto"/>
        <w:jc w:val="both"/>
        <w:rPr>
          <w:rFonts w:cs="Brill"/>
          <w:iCs/>
          <w:sz w:val="24"/>
          <w:szCs w:val="24"/>
          <w:lang w:val="it-IT"/>
        </w:rPr>
      </w:pPr>
      <w:r>
        <w:rPr>
          <w:rFonts w:cs="Brill"/>
          <w:iCs/>
          <w:sz w:val="24"/>
          <w:szCs w:val="24"/>
          <w:lang w:val="it-IT"/>
        </w:rPr>
        <w:t xml:space="preserve">Email: </w:t>
      </w:r>
      <w:r>
        <w:rPr>
          <w:rFonts w:cs="Brill"/>
          <w:iCs/>
          <w:sz w:val="24"/>
          <w:szCs w:val="24"/>
          <w:lang w:val="it-IT"/>
        </w:rPr>
        <w:fldChar w:fldCharType="begin"/>
      </w:r>
      <w:r>
        <w:rPr>
          <w:rFonts w:cs="Brill"/>
          <w:iCs/>
          <w:sz w:val="24"/>
          <w:szCs w:val="24"/>
          <w:lang w:val="it-IT"/>
        </w:rPr>
        <w:instrText>HYPERLINK "mailto:syarifah13.ws@gmail.com"</w:instrText>
      </w:r>
      <w:r>
        <w:rPr>
          <w:rFonts w:cs="Brill"/>
          <w:iCs/>
          <w:sz w:val="24"/>
          <w:szCs w:val="24"/>
          <w:lang w:val="it-IT"/>
        </w:rPr>
        <w:fldChar w:fldCharType="separate"/>
      </w:r>
      <w:r w:rsidRPr="00AE4DF1">
        <w:rPr>
          <w:rStyle w:val="Hyperlink"/>
          <w:rFonts w:cs="Brill"/>
          <w:iCs/>
          <w:sz w:val="24"/>
          <w:szCs w:val="24"/>
          <w:lang w:val="it-IT"/>
        </w:rPr>
        <w:t>syarifah13.ws@gmail.com</w:t>
      </w:r>
      <w:r>
        <w:rPr>
          <w:rFonts w:cs="Brill"/>
          <w:iCs/>
          <w:sz w:val="24"/>
          <w:szCs w:val="24"/>
          <w:lang w:val="it-IT"/>
        </w:rPr>
        <w:fldChar w:fldCharType="end"/>
      </w:r>
      <w:r>
        <w:rPr>
          <w:rFonts w:cs="Brill"/>
          <w:iCs/>
          <w:sz w:val="24"/>
          <w:szCs w:val="24"/>
          <w:lang w:val="it-IT"/>
        </w:rPr>
        <w:t xml:space="preserve"> </w:t>
      </w:r>
    </w:p>
    <w:p w14:paraId="616BF2FB" w14:textId="32E24746" w:rsidR="0079662F" w:rsidRDefault="0079662F" w:rsidP="0079662F">
      <w:pPr>
        <w:spacing w:line="360" w:lineRule="auto"/>
        <w:jc w:val="both"/>
        <w:rPr>
          <w:rFonts w:cs="Brill"/>
          <w:b/>
          <w:bCs/>
          <w:iCs/>
          <w:sz w:val="24"/>
          <w:szCs w:val="24"/>
          <w:lang w:val="it-IT"/>
        </w:rPr>
      </w:pPr>
      <w:r>
        <w:rPr>
          <w:rFonts w:cs="Brill"/>
          <w:b/>
          <w:bCs/>
          <w:iCs/>
          <w:sz w:val="24"/>
          <w:szCs w:val="24"/>
          <w:lang w:val="it-IT"/>
        </w:rPr>
        <w:t>Dwi Yuliani</w:t>
      </w:r>
    </w:p>
    <w:p w14:paraId="34675302" w14:textId="6A580419" w:rsidR="0079662F" w:rsidRPr="0079662F" w:rsidRDefault="0079662F" w:rsidP="0079662F">
      <w:pPr>
        <w:spacing w:line="360" w:lineRule="auto"/>
        <w:jc w:val="both"/>
        <w:rPr>
          <w:rFonts w:cs="Brill"/>
          <w:iCs/>
          <w:sz w:val="24"/>
          <w:szCs w:val="24"/>
          <w:lang w:val="it-IT"/>
        </w:rPr>
      </w:pPr>
      <w:r w:rsidRPr="0079662F">
        <w:rPr>
          <w:rFonts w:cs="Brill"/>
          <w:iCs/>
          <w:sz w:val="24"/>
          <w:szCs w:val="24"/>
          <w:lang w:val="it-IT"/>
        </w:rPr>
        <w:t xml:space="preserve">Universitas Al-Amien </w:t>
      </w:r>
    </w:p>
    <w:p w14:paraId="1132E437" w14:textId="4388BB6C" w:rsidR="00282352" w:rsidRPr="0079662F" w:rsidRDefault="0079662F" w:rsidP="0079662F">
      <w:pPr>
        <w:spacing w:line="360" w:lineRule="auto"/>
        <w:jc w:val="both"/>
        <w:rPr>
          <w:rFonts w:cs="Brill"/>
          <w:iCs/>
          <w:sz w:val="24"/>
          <w:szCs w:val="24"/>
          <w:lang w:val="it-IT"/>
        </w:rPr>
      </w:pPr>
      <w:r w:rsidRPr="0079662F">
        <w:rPr>
          <w:rFonts w:cs="Brill"/>
          <w:iCs/>
          <w:sz w:val="24"/>
          <w:szCs w:val="24"/>
          <w:lang w:val="it-IT"/>
        </w:rPr>
        <w:t xml:space="preserve">Email: </w:t>
      </w:r>
      <w:hyperlink r:id="rId10" w:history="1">
        <w:r w:rsidRPr="0079662F">
          <w:rPr>
            <w:rStyle w:val="Hyperlink"/>
            <w:rFonts w:cs="Brill"/>
            <w:iCs/>
            <w:sz w:val="24"/>
            <w:szCs w:val="24"/>
            <w:lang w:val="it-IT"/>
          </w:rPr>
          <w:t>dwiyulianii200@gmail.com</w:t>
        </w:r>
      </w:hyperlink>
      <w:r w:rsidRPr="0079662F">
        <w:rPr>
          <w:rFonts w:cs="Brill"/>
          <w:iCs/>
          <w:sz w:val="24"/>
          <w:szCs w:val="24"/>
          <w:lang w:val="it-IT"/>
        </w:rPr>
        <w:t xml:space="preserve"> </w:t>
      </w:r>
    </w:p>
    <w:p w14:paraId="6869D69D" w14:textId="77777777" w:rsidR="00282352" w:rsidRDefault="00282352" w:rsidP="00531BE8">
      <w:pPr>
        <w:pStyle w:val="BodyText"/>
        <w:spacing w:before="6"/>
        <w:ind w:left="0" w:right="37"/>
        <w:jc w:val="left"/>
        <w:rPr>
          <w:sz w:val="17"/>
        </w:rPr>
      </w:pPr>
    </w:p>
    <w:p w14:paraId="7125542E" w14:textId="6BB6AFDD" w:rsidR="00990649" w:rsidRPr="00990649" w:rsidRDefault="00C6327F" w:rsidP="00990649">
      <w:pPr>
        <w:jc w:val="both"/>
        <w:rPr>
          <w:rFonts w:asciiTheme="majorHAnsi" w:hAnsiTheme="majorHAnsi" w:cstheme="majorBidi"/>
          <w:sz w:val="24"/>
          <w:szCs w:val="24"/>
        </w:rPr>
      </w:pPr>
      <w:r w:rsidRPr="004D3468">
        <w:rPr>
          <w:rFonts w:cs="Brill"/>
          <w:b/>
          <w:bCs/>
          <w:color w:val="1C1C1C"/>
          <w:sz w:val="24"/>
          <w:szCs w:val="24"/>
          <w:lang w:val="it-IT"/>
        </w:rPr>
        <w:t>Abstrak</w:t>
      </w:r>
      <w:r w:rsidRPr="004D3468">
        <w:rPr>
          <w:rFonts w:cs="Brill"/>
          <w:b/>
          <w:bCs/>
          <w:color w:val="1C1C1C"/>
          <w:sz w:val="24"/>
          <w:szCs w:val="24"/>
          <w:lang w:val="id-ID"/>
        </w:rPr>
        <w:t>:</w:t>
      </w:r>
      <w:r w:rsidR="00990649" w:rsidRPr="00990649">
        <w:rPr>
          <w:rFonts w:asciiTheme="majorBidi" w:hAnsiTheme="majorBidi" w:cstheme="majorBidi"/>
          <w:sz w:val="24"/>
          <w:szCs w:val="24"/>
        </w:rPr>
        <w:t xml:space="preserve"> </w:t>
      </w:r>
      <w:r w:rsidR="00990649" w:rsidRPr="00990649">
        <w:rPr>
          <w:rFonts w:asciiTheme="majorHAnsi" w:hAnsiTheme="majorHAnsi" w:cstheme="majorBidi"/>
          <w:sz w:val="24"/>
          <w:szCs w:val="24"/>
        </w:rPr>
        <w:t>Al-Qur’an termasuk ilmu pengetahuan yang luas, menguraikan tentang persoalan hidup atau kehidupan yang menyangkut tentang alam raya dengan segala fenomenanya. Salah satunya, fenomena yang ada di laut. Laut merupakan sesuatu yang luas dan dalam, memisahkan pulau dengan pulau, benua dengan benua. Laut merupakan suatu kumpulan air asin yang satu sama lain saling berkaitan. Secara umum, laut memiliki karakteristik yang membedakannya dengan periran yang lain, yaitu memiliki rasa yang asin, memiliki suhu tertentu, titik beku air laut lebih rendah, kepadatan air laut lebih tinggi, secara visual air laut berwarna biru, memiliki gelombang laut. Laut memiliki sebuah fenomena yang luar biasa, yang tidak mungkin diciptakan oleh manusia, yakni penemuan bahwa ada kobaran api di dasar lautan yang tidak bisa padam, meskipun temperaturnya mencapai di atas 1000 derajat celcius. Penemuan fenomena alam ini selaras dengan firman Allah SWT dalam surat Al-Tur ayat 6 dan Al-Takwir ayat 6.</w:t>
      </w:r>
    </w:p>
    <w:p w14:paraId="401B57E8" w14:textId="2F82A9AD" w:rsidR="00990649" w:rsidRPr="00990649" w:rsidRDefault="00990649" w:rsidP="00990649">
      <w:pPr>
        <w:jc w:val="both"/>
        <w:rPr>
          <w:rFonts w:asciiTheme="majorHAnsi" w:hAnsiTheme="majorHAnsi" w:cstheme="majorBidi"/>
          <w:sz w:val="24"/>
          <w:szCs w:val="24"/>
        </w:rPr>
      </w:pPr>
      <w:r w:rsidRPr="00990649">
        <w:rPr>
          <w:rFonts w:asciiTheme="majorHAnsi" w:hAnsiTheme="majorHAnsi" w:cstheme="majorBidi"/>
          <w:sz w:val="24"/>
          <w:szCs w:val="24"/>
        </w:rPr>
        <w:t xml:space="preserve">Penelitian ini menggunakan pendekatan kualitatif berbasis studi pustaka, penelitian </w:t>
      </w:r>
      <w:r w:rsidRPr="00990649">
        <w:rPr>
          <w:rFonts w:asciiTheme="majorHAnsi" w:hAnsiTheme="majorHAnsi" w:cstheme="majorBidi"/>
          <w:sz w:val="24"/>
          <w:szCs w:val="24"/>
        </w:rPr>
        <w:lastRenderedPageBreak/>
        <w:t>ini memanfaatkan sumber primer, berupa kedua kitab tafsir yaitu kitab Al-Jawhir Fi Al-Qur’an Al-Karim karya Tantawi Jauhari dan Kitab Al-Ayat Al-Kauniyyah Fi Al-Qur’an Al-Karim</w:t>
      </w:r>
      <w:r w:rsidRPr="00990649">
        <w:rPr>
          <w:rFonts w:asciiTheme="majorHAnsi" w:hAnsiTheme="majorHAnsi" w:cstheme="majorBidi"/>
          <w:i/>
          <w:iCs/>
          <w:sz w:val="24"/>
          <w:szCs w:val="24"/>
        </w:rPr>
        <w:t xml:space="preserve"> </w:t>
      </w:r>
      <w:r w:rsidRPr="00990649">
        <w:rPr>
          <w:rFonts w:asciiTheme="majorHAnsi" w:hAnsiTheme="majorHAnsi" w:cstheme="majorBidi"/>
          <w:sz w:val="24"/>
          <w:szCs w:val="24"/>
        </w:rPr>
        <w:t>karya Zaghlul Al-Najjar. Hasil kajian menunjukkan bahwa kedua mufassir memiliki pendekatan yang berbeda dalam menafsirkan fenomena api di dasar laut. Tantawi Jauhari menafsirkan ayat-ayat tersebut dengan pendekatan ilmiah yang dikaitkan dengan teori geologi modern, sedangkan Zaghlul Al-Najjar menekankan pada pembuktian ilmiah tentang keberadaan api di dasar laut melalui penelitian geologi kontemporer. Meskipun terdapat perbedaan dalam metode dan pendekatan, keduanya sepakat bahwa fenomena ini merupakan bukti kebesaran Allah SWT.</w:t>
      </w:r>
    </w:p>
    <w:p w14:paraId="27EFAFB3" w14:textId="77777777" w:rsidR="00C6327F" w:rsidRPr="004D3468" w:rsidRDefault="00C6327F" w:rsidP="00C6327F">
      <w:pPr>
        <w:ind w:right="-59"/>
        <w:jc w:val="both"/>
        <w:rPr>
          <w:rFonts w:cs="Brill"/>
          <w:color w:val="000000" w:themeColor="text1"/>
          <w:sz w:val="24"/>
          <w:szCs w:val="24"/>
        </w:rPr>
      </w:pPr>
    </w:p>
    <w:p w14:paraId="31343D52" w14:textId="7DD83313" w:rsidR="00C6327F" w:rsidRPr="004D46E6" w:rsidRDefault="00AF3112" w:rsidP="00C6327F">
      <w:pPr>
        <w:ind w:right="-59"/>
        <w:jc w:val="both"/>
        <w:rPr>
          <w:rFonts w:cs="Brill"/>
          <w:b/>
          <w:sz w:val="24"/>
          <w:szCs w:val="24"/>
        </w:rPr>
      </w:pPr>
      <w:r>
        <w:rPr>
          <w:rFonts w:cs="Brill"/>
          <w:b/>
          <w:sz w:val="24"/>
          <w:szCs w:val="24"/>
        </w:rPr>
        <w:t>Kata Kunci</w:t>
      </w:r>
      <w:r w:rsidR="00C6327F" w:rsidRPr="004D46E6">
        <w:rPr>
          <w:rFonts w:cs="Brill"/>
          <w:b/>
          <w:sz w:val="24"/>
          <w:szCs w:val="24"/>
        </w:rPr>
        <w:t>:</w:t>
      </w:r>
      <w:r w:rsidR="00935723">
        <w:rPr>
          <w:rFonts w:cs="Brill"/>
          <w:b/>
          <w:sz w:val="24"/>
          <w:szCs w:val="24"/>
        </w:rPr>
        <w:t xml:space="preserve"> Tafsir Saintifik, Al-Qur’an, Api, Tantawi Jauhari, Zaghlul Al-Najjar </w:t>
      </w:r>
      <w:r w:rsidR="00C6327F" w:rsidRPr="004D46E6">
        <w:rPr>
          <w:rFonts w:cs="Brill"/>
          <w:b/>
          <w:sz w:val="24"/>
          <w:szCs w:val="24"/>
        </w:rPr>
        <w:t xml:space="preserve"> </w:t>
      </w:r>
    </w:p>
    <w:p w14:paraId="3C213DB8" w14:textId="77777777" w:rsidR="00C6327F" w:rsidRPr="00C6327F" w:rsidRDefault="00C6327F" w:rsidP="00C6327F">
      <w:pPr>
        <w:ind w:right="-59"/>
        <w:jc w:val="both"/>
        <w:rPr>
          <w:rFonts w:cs="Brill"/>
          <w:sz w:val="24"/>
          <w:szCs w:val="24"/>
        </w:rPr>
      </w:pPr>
    </w:p>
    <w:p w14:paraId="0F3B3DFB" w14:textId="2993FD86" w:rsidR="00935723" w:rsidRPr="00935723" w:rsidRDefault="00C6327F" w:rsidP="00935723">
      <w:pPr>
        <w:ind w:right="-59"/>
        <w:jc w:val="both"/>
        <w:rPr>
          <w:rFonts w:cs="Brill"/>
          <w:lang w:val="en-US"/>
        </w:rPr>
      </w:pPr>
      <w:r w:rsidRPr="00C6327F">
        <w:rPr>
          <w:rFonts w:cs="Brill"/>
          <w:b/>
          <w:bCs/>
          <w:sz w:val="24"/>
          <w:szCs w:val="24"/>
          <w:lang w:val="id-ID"/>
        </w:rPr>
        <w:t>Abstract:</w:t>
      </w:r>
      <w:r w:rsidR="00935723" w:rsidRPr="00935723">
        <w:rPr>
          <w:rFonts w:ascii="Times New Roman" w:eastAsia="Times New Roman" w:hAnsi="Times New Roman" w:cs="Times New Roman"/>
          <w:sz w:val="24"/>
          <w:szCs w:val="24"/>
          <w:lang w:val="en-US"/>
        </w:rPr>
        <w:t xml:space="preserve"> </w:t>
      </w:r>
      <w:r w:rsidR="00935723" w:rsidRPr="00935723">
        <w:rPr>
          <w:rFonts w:cs="Brill"/>
          <w:lang w:val="en-US"/>
        </w:rPr>
        <w:t>The Qur’an encompasses vast knowledge, elaborating on various aspects of life and existence, including the natural world and its phenomena. One such phenomenon is found in the ocean. The sea is an expansive and deep body of water that separates islands from islands and continents from continents. It consists of interconnected bodies of saline water and possesses unique characteristics distinguishing it from other waters: its salinity, specific temperature range, lower freezing point, higher density, visually blue color, and the presence of waves. Among its extraordinary phenomena is the discovery of inextinguishable flames at the ocean floor, despite temperatures exceeding 1,000°C. This natural phenomenon aligns with the words of Allah SWT in Surah Al-Tur (6) and Surah Al-</w:t>
      </w:r>
      <w:proofErr w:type="spellStart"/>
      <w:r w:rsidR="00935723" w:rsidRPr="00935723">
        <w:rPr>
          <w:rFonts w:cs="Brill"/>
          <w:lang w:val="en-US"/>
        </w:rPr>
        <w:t>Takwir</w:t>
      </w:r>
      <w:proofErr w:type="spellEnd"/>
      <w:r w:rsidR="00935723" w:rsidRPr="00935723">
        <w:rPr>
          <w:rFonts w:cs="Brill"/>
          <w:lang w:val="en-US"/>
        </w:rPr>
        <w:t xml:space="preserve"> (6).</w:t>
      </w:r>
    </w:p>
    <w:p w14:paraId="6EC58DF6" w14:textId="77777777" w:rsidR="00935723" w:rsidRPr="00935723" w:rsidRDefault="00935723" w:rsidP="00935723">
      <w:pPr>
        <w:ind w:right="-59"/>
        <w:jc w:val="both"/>
        <w:rPr>
          <w:rFonts w:cs="Brill"/>
          <w:sz w:val="24"/>
          <w:szCs w:val="24"/>
          <w:lang w:val="en-US"/>
        </w:rPr>
      </w:pPr>
      <w:r w:rsidRPr="00935723">
        <w:rPr>
          <w:rFonts w:cs="Brill"/>
          <w:sz w:val="24"/>
          <w:szCs w:val="24"/>
          <w:lang w:val="en-US"/>
        </w:rPr>
        <w:t xml:space="preserve">This study employs a qualitative, library-based approach, drawing on primary sources from two classical exegeses: </w:t>
      </w:r>
      <w:r w:rsidRPr="00935723">
        <w:rPr>
          <w:rFonts w:cs="Brill"/>
          <w:i/>
          <w:iCs/>
          <w:sz w:val="24"/>
          <w:szCs w:val="24"/>
          <w:lang w:val="en-US"/>
        </w:rPr>
        <w:t>Al-Jawahir fi Tafsir Al-Qur’an Al-Karim</w:t>
      </w:r>
      <w:r w:rsidRPr="00935723">
        <w:rPr>
          <w:rFonts w:cs="Brill"/>
          <w:sz w:val="24"/>
          <w:szCs w:val="24"/>
          <w:lang w:val="en-US"/>
        </w:rPr>
        <w:t xml:space="preserve"> by Tantawi Jauhari and </w:t>
      </w:r>
      <w:r w:rsidRPr="00935723">
        <w:rPr>
          <w:rFonts w:cs="Brill"/>
          <w:i/>
          <w:iCs/>
          <w:sz w:val="24"/>
          <w:szCs w:val="24"/>
          <w:lang w:val="en-US"/>
        </w:rPr>
        <w:t>Al-Ayat Al-</w:t>
      </w:r>
      <w:proofErr w:type="spellStart"/>
      <w:r w:rsidRPr="00935723">
        <w:rPr>
          <w:rFonts w:cs="Brill"/>
          <w:i/>
          <w:iCs/>
          <w:sz w:val="24"/>
          <w:szCs w:val="24"/>
          <w:lang w:val="en-US"/>
        </w:rPr>
        <w:t>Kauniyyah</w:t>
      </w:r>
      <w:proofErr w:type="spellEnd"/>
      <w:r w:rsidRPr="00935723">
        <w:rPr>
          <w:rFonts w:cs="Brill"/>
          <w:i/>
          <w:iCs/>
          <w:sz w:val="24"/>
          <w:szCs w:val="24"/>
          <w:lang w:val="en-US"/>
        </w:rPr>
        <w:t xml:space="preserve"> fi Al-Qur’an Al-Karim</w:t>
      </w:r>
      <w:r w:rsidRPr="00935723">
        <w:rPr>
          <w:rFonts w:cs="Brill"/>
          <w:sz w:val="24"/>
          <w:szCs w:val="24"/>
          <w:lang w:val="en-US"/>
        </w:rPr>
        <w:t xml:space="preserve"> by Zaghlul Al-Najjar. The findings indicate that each exegete adopts a distinct method in interpreting the phenomenon of fire at the ocean floor. Tantawi Jauhari interprets the verses using a scientific approach linked to modern geological theories, whereas Zaghlul Al-Najjar emphasizes scientific evidence of underwater fire through contemporary geological research. Despite differences in their methods and approaches, both agree that this phenomenon serves as evidence of the greatness of Allah SWT.</w:t>
      </w:r>
    </w:p>
    <w:p w14:paraId="39EF440B" w14:textId="77777777" w:rsidR="00C6327F" w:rsidRPr="00C6327F" w:rsidRDefault="00C6327F" w:rsidP="00C6327F">
      <w:pPr>
        <w:ind w:right="-59"/>
        <w:jc w:val="both"/>
        <w:rPr>
          <w:rFonts w:cs="Brill"/>
          <w:sz w:val="24"/>
          <w:szCs w:val="24"/>
        </w:rPr>
      </w:pPr>
    </w:p>
    <w:p w14:paraId="2B122A65" w14:textId="0240CE88" w:rsidR="00C6327F" w:rsidRPr="004D46E6" w:rsidRDefault="00C6327F" w:rsidP="00935723">
      <w:pPr>
        <w:ind w:right="-59"/>
        <w:jc w:val="both"/>
        <w:rPr>
          <w:rFonts w:cs="Brill"/>
          <w:b/>
          <w:sz w:val="24"/>
          <w:szCs w:val="24"/>
        </w:rPr>
      </w:pPr>
      <w:r w:rsidRPr="004D46E6">
        <w:rPr>
          <w:rFonts w:cs="Brill"/>
          <w:b/>
          <w:sz w:val="24"/>
          <w:szCs w:val="24"/>
        </w:rPr>
        <w:t>Key</w:t>
      </w:r>
      <w:r w:rsidRPr="004D46E6">
        <w:rPr>
          <w:rFonts w:cs="Brill"/>
          <w:b/>
          <w:sz w:val="24"/>
          <w:szCs w:val="24"/>
          <w:lang w:val="id-ID"/>
        </w:rPr>
        <w:t>w</w:t>
      </w:r>
      <w:r w:rsidRPr="004D46E6">
        <w:rPr>
          <w:rFonts w:cs="Brill"/>
          <w:b/>
          <w:sz w:val="24"/>
          <w:szCs w:val="24"/>
        </w:rPr>
        <w:t>ord</w:t>
      </w:r>
      <w:r w:rsidRPr="004D46E6">
        <w:rPr>
          <w:rFonts w:cs="Brill"/>
          <w:b/>
          <w:sz w:val="24"/>
          <w:szCs w:val="24"/>
          <w:lang w:val="id-ID"/>
        </w:rPr>
        <w:t>s</w:t>
      </w:r>
      <w:r w:rsidRPr="004D46E6">
        <w:rPr>
          <w:rFonts w:cs="Brill"/>
          <w:b/>
          <w:sz w:val="24"/>
          <w:szCs w:val="24"/>
        </w:rPr>
        <w:t xml:space="preserve"> : </w:t>
      </w:r>
      <w:r w:rsidR="00935723">
        <w:rPr>
          <w:rFonts w:cs="Brill"/>
          <w:b/>
          <w:sz w:val="24"/>
          <w:szCs w:val="24"/>
        </w:rPr>
        <w:t>Scientific Exegesis, Qur’an, Fire, Tantawi Jauhari, Zaghlul Al-Najjar</w:t>
      </w:r>
    </w:p>
    <w:p w14:paraId="72F13AB5" w14:textId="77777777" w:rsidR="00282352" w:rsidRDefault="00282352" w:rsidP="00531BE8">
      <w:pPr>
        <w:pStyle w:val="BodyText"/>
        <w:ind w:left="0" w:right="37"/>
        <w:jc w:val="left"/>
        <w:rPr>
          <w:i/>
          <w:sz w:val="26"/>
        </w:rPr>
      </w:pPr>
    </w:p>
    <w:p w14:paraId="2B661FAD" w14:textId="77777777" w:rsidR="00282352" w:rsidRDefault="00282352" w:rsidP="00531BE8">
      <w:pPr>
        <w:pStyle w:val="BodyText"/>
        <w:spacing w:before="11"/>
        <w:ind w:left="0" w:right="37"/>
        <w:jc w:val="left"/>
        <w:rPr>
          <w:i/>
          <w:sz w:val="38"/>
        </w:rPr>
      </w:pPr>
    </w:p>
    <w:p w14:paraId="4FA499C9" w14:textId="72039425" w:rsidR="00C6327F" w:rsidRPr="00E05C74" w:rsidRDefault="00C6327F" w:rsidP="00E05C74">
      <w:pPr>
        <w:rPr>
          <w:b/>
          <w:bCs/>
        </w:rPr>
      </w:pPr>
      <w:r>
        <w:br w:type="page"/>
      </w:r>
    </w:p>
    <w:p w14:paraId="78AC95CC" w14:textId="77777777" w:rsidR="00282352" w:rsidRPr="00C6327F" w:rsidRDefault="00EB1F2F" w:rsidP="00C6327F">
      <w:pPr>
        <w:pStyle w:val="Heading2"/>
        <w:spacing w:line="240" w:lineRule="auto"/>
        <w:ind w:left="0" w:right="37"/>
        <w:jc w:val="left"/>
        <w:rPr>
          <w:sz w:val="24"/>
          <w:szCs w:val="24"/>
        </w:rPr>
      </w:pPr>
      <w:r>
        <w:rPr>
          <w:sz w:val="24"/>
          <w:szCs w:val="24"/>
        </w:rPr>
        <w:lastRenderedPageBreak/>
        <w:t>Pendahuluan</w:t>
      </w:r>
    </w:p>
    <w:p w14:paraId="6B6AD572" w14:textId="77777777" w:rsidR="00935723" w:rsidRPr="00706D33" w:rsidRDefault="00935723" w:rsidP="00706D33">
      <w:pPr>
        <w:pBdr>
          <w:top w:val="nil"/>
          <w:left w:val="nil"/>
          <w:bottom w:val="nil"/>
          <w:right w:val="nil"/>
          <w:between w:val="nil"/>
        </w:pBdr>
        <w:ind w:firstLine="720"/>
        <w:jc w:val="both"/>
        <w:rPr>
          <w:rFonts w:asciiTheme="majorHAnsi" w:eastAsia="Garamond" w:hAnsiTheme="majorHAnsi" w:cs="Garamond"/>
          <w:color w:val="000000"/>
          <w:sz w:val="24"/>
          <w:szCs w:val="24"/>
        </w:rPr>
      </w:pPr>
      <w:r w:rsidRPr="00706D33">
        <w:rPr>
          <w:rFonts w:asciiTheme="majorHAnsi" w:eastAsia="Garamond" w:hAnsiTheme="majorHAnsi" w:cs="Garamond"/>
          <w:color w:val="000000"/>
          <w:sz w:val="24"/>
          <w:szCs w:val="24"/>
        </w:rPr>
        <w:t>Al-Qur’an sebagai kalāmullāh tidak hanya berisi prinsip akidah, hukum, dan kisah, tetapi juga ayat-ayat kauniyyah yang merefleksikan fenomena alam sebagai tanda kebesaran Allah SWT. Salah satu fenomena tersebut adalah api di dasar laut, sebagaimana disebut dalam Surah Al-</w:t>
      </w:r>
      <w:r w:rsidRPr="00706D33">
        <w:rPr>
          <w:rFonts w:asciiTheme="majorHAnsi" w:eastAsia="Garamond" w:hAnsiTheme="majorHAnsi"/>
          <w:color w:val="000000"/>
          <w:sz w:val="24"/>
          <w:szCs w:val="24"/>
        </w:rPr>
        <w:t>Tur</w:t>
      </w:r>
      <w:r w:rsidRPr="00706D33">
        <w:rPr>
          <w:rFonts w:asciiTheme="majorHAnsi" w:eastAsia="Garamond" w:hAnsiTheme="majorHAnsi" w:cs="Garamond"/>
          <w:color w:val="000000"/>
          <w:sz w:val="24"/>
          <w:szCs w:val="24"/>
        </w:rPr>
        <w:t xml:space="preserve"> ayat 6 dan Al-Takwir ayat 6. Fenomena ini menarik perhatian para mufassir modern karena selaras dengan penemuan ilmiah terkait aktivitas vulkanik bawah laut.</w:t>
      </w:r>
    </w:p>
    <w:p w14:paraId="7C8B624F" w14:textId="77777777" w:rsidR="00935723" w:rsidRPr="00706D33" w:rsidRDefault="00935723" w:rsidP="00706D33">
      <w:pPr>
        <w:pBdr>
          <w:top w:val="nil"/>
          <w:left w:val="nil"/>
          <w:bottom w:val="nil"/>
          <w:right w:val="nil"/>
          <w:between w:val="nil"/>
        </w:pBdr>
        <w:ind w:hanging="2"/>
        <w:jc w:val="both"/>
        <w:rPr>
          <w:rFonts w:asciiTheme="majorHAnsi" w:eastAsia="Garamond" w:hAnsiTheme="majorHAnsi" w:cs="Garamond"/>
          <w:color w:val="000000"/>
          <w:sz w:val="24"/>
          <w:szCs w:val="24"/>
        </w:rPr>
      </w:pPr>
      <w:r w:rsidRPr="00706D33">
        <w:rPr>
          <w:rFonts w:asciiTheme="majorHAnsi" w:eastAsia="Garamond" w:hAnsiTheme="majorHAnsi"/>
          <w:color w:val="000000"/>
          <w:sz w:val="24"/>
          <w:szCs w:val="24"/>
        </w:rPr>
        <w:t>Ṭ</w:t>
      </w:r>
      <w:r w:rsidRPr="00706D33">
        <w:rPr>
          <w:rFonts w:asciiTheme="majorHAnsi" w:eastAsia="Garamond" w:hAnsiTheme="majorHAnsi" w:cs="Garamond"/>
          <w:color w:val="000000"/>
          <w:sz w:val="24"/>
          <w:szCs w:val="24"/>
        </w:rPr>
        <w:t>an</w:t>
      </w:r>
      <w:r w:rsidRPr="00706D33">
        <w:rPr>
          <w:rFonts w:asciiTheme="majorHAnsi" w:eastAsia="Garamond" w:hAnsiTheme="majorHAnsi"/>
          <w:color w:val="000000"/>
          <w:sz w:val="24"/>
          <w:szCs w:val="24"/>
        </w:rPr>
        <w:t>ṭ</w:t>
      </w:r>
      <w:r w:rsidRPr="00706D33">
        <w:rPr>
          <w:rFonts w:asciiTheme="majorHAnsi" w:eastAsia="Garamond" w:hAnsiTheme="majorHAnsi" w:cs="Garamond"/>
          <w:color w:val="000000"/>
          <w:sz w:val="24"/>
          <w:szCs w:val="24"/>
        </w:rPr>
        <w:t xml:space="preserve">āwī Jauharī dalam </w:t>
      </w:r>
      <w:r w:rsidRPr="00706D33">
        <w:rPr>
          <w:rFonts w:asciiTheme="majorHAnsi" w:eastAsia="Garamond" w:hAnsiTheme="majorHAnsi" w:cs="Garamond"/>
          <w:i/>
          <w:iCs/>
          <w:color w:val="000000"/>
          <w:sz w:val="24"/>
          <w:szCs w:val="24"/>
        </w:rPr>
        <w:t>Al-Jawāhir fī Al-Qur’ān Al-Karīm</w:t>
      </w:r>
      <w:r w:rsidRPr="00706D33">
        <w:rPr>
          <w:rFonts w:asciiTheme="majorHAnsi" w:eastAsia="Garamond" w:hAnsiTheme="majorHAnsi" w:cs="Garamond"/>
          <w:color w:val="000000"/>
          <w:sz w:val="24"/>
          <w:szCs w:val="24"/>
        </w:rPr>
        <w:t xml:space="preserve"> menafsirkan ayat tersebut dengan pendekatan saintifik yang eksploratif, sedangkan Zaghlūl Al-Najjār dalam </w:t>
      </w:r>
      <w:r w:rsidRPr="00706D33">
        <w:rPr>
          <w:rFonts w:asciiTheme="majorHAnsi" w:eastAsia="Garamond" w:hAnsiTheme="majorHAnsi" w:cs="Garamond"/>
          <w:i/>
          <w:iCs/>
          <w:color w:val="000000"/>
          <w:sz w:val="24"/>
          <w:szCs w:val="24"/>
        </w:rPr>
        <w:t>Al-Āyāt Al-Kawniyyah fī Al-Qur’ān Al-Karīm</w:t>
      </w:r>
      <w:r w:rsidRPr="00706D33">
        <w:rPr>
          <w:rFonts w:asciiTheme="majorHAnsi" w:eastAsia="Garamond" w:hAnsiTheme="majorHAnsi" w:cs="Garamond"/>
          <w:color w:val="000000"/>
          <w:sz w:val="24"/>
          <w:szCs w:val="24"/>
        </w:rPr>
        <w:t xml:space="preserve"> mengaitkannya dengan fakta geologi kontemporer. Keduanya memberikan perspektif berbeda dalam memaknai hubungan antara wahyu dan ilmu pengetahuan.</w:t>
      </w:r>
    </w:p>
    <w:p w14:paraId="1A60D06C" w14:textId="29967321" w:rsidR="004D46E6" w:rsidRDefault="00935723" w:rsidP="00C315F5">
      <w:pPr>
        <w:pBdr>
          <w:top w:val="nil"/>
          <w:left w:val="nil"/>
          <w:bottom w:val="nil"/>
          <w:right w:val="nil"/>
          <w:between w:val="nil"/>
        </w:pBdr>
        <w:ind w:hanging="2"/>
        <w:jc w:val="both"/>
        <w:rPr>
          <w:rFonts w:asciiTheme="majorHAnsi" w:eastAsia="Garamond" w:hAnsiTheme="majorHAnsi" w:cs="Garamond"/>
          <w:color w:val="000000"/>
          <w:sz w:val="24"/>
          <w:szCs w:val="24"/>
        </w:rPr>
      </w:pPr>
      <w:r w:rsidRPr="00706D33">
        <w:rPr>
          <w:rFonts w:asciiTheme="majorHAnsi" w:eastAsia="Garamond" w:hAnsiTheme="majorHAnsi" w:cs="Garamond"/>
          <w:color w:val="000000"/>
          <w:sz w:val="24"/>
          <w:szCs w:val="24"/>
        </w:rPr>
        <w:t xml:space="preserve">Namun, kajian komparatif yang secara khusus membandingkan penafsiran kedua mufassir terhadap fenomena api di dasar laut masih jarang dilakukan. Oleh karena itu, penelitian ini bertujuan untuk menganalisis persamaan dan perbedaan penafsiran </w:t>
      </w:r>
      <w:r w:rsidRPr="00706D33">
        <w:rPr>
          <w:rFonts w:asciiTheme="majorHAnsi" w:eastAsia="Garamond" w:hAnsiTheme="majorHAnsi"/>
          <w:color w:val="000000"/>
          <w:sz w:val="24"/>
          <w:szCs w:val="24"/>
        </w:rPr>
        <w:t>Ṭ</w:t>
      </w:r>
      <w:r w:rsidRPr="00706D33">
        <w:rPr>
          <w:rFonts w:asciiTheme="majorHAnsi" w:eastAsia="Garamond" w:hAnsiTheme="majorHAnsi" w:cs="Garamond"/>
          <w:color w:val="000000"/>
          <w:sz w:val="24"/>
          <w:szCs w:val="24"/>
        </w:rPr>
        <w:t>an</w:t>
      </w:r>
      <w:r w:rsidRPr="00706D33">
        <w:rPr>
          <w:rFonts w:asciiTheme="majorHAnsi" w:eastAsia="Garamond" w:hAnsiTheme="majorHAnsi"/>
          <w:color w:val="000000"/>
          <w:sz w:val="24"/>
          <w:szCs w:val="24"/>
        </w:rPr>
        <w:t>ṭ</w:t>
      </w:r>
      <w:r w:rsidRPr="00706D33">
        <w:rPr>
          <w:rFonts w:asciiTheme="majorHAnsi" w:eastAsia="Garamond" w:hAnsiTheme="majorHAnsi" w:cs="Garamond"/>
          <w:color w:val="000000"/>
          <w:sz w:val="24"/>
          <w:szCs w:val="24"/>
        </w:rPr>
        <w:t>āwī Jauharī dan Zaghlūl Al-Najjār mengenai ayat-ayat tersebut, sehingga dapat memperkaya pemahaman tafsir saintifik dan memperlihatkan relevansi Al-Qur’an dengan temuan ilmiah modern.</w:t>
      </w:r>
    </w:p>
    <w:p w14:paraId="1A3752ED" w14:textId="5583E3CB" w:rsidR="00C315F5" w:rsidRPr="00C315F5" w:rsidRDefault="0024291C" w:rsidP="00C315F5">
      <w:pPr>
        <w:pBdr>
          <w:top w:val="nil"/>
          <w:left w:val="nil"/>
          <w:bottom w:val="nil"/>
          <w:right w:val="nil"/>
          <w:between w:val="nil"/>
        </w:pBdr>
        <w:ind w:hanging="2"/>
        <w:jc w:val="both"/>
        <w:rPr>
          <w:rFonts w:asciiTheme="majorHAnsi" w:eastAsia="Garamond" w:hAnsiTheme="majorHAnsi" w:cs="Garamond"/>
          <w:color w:val="000000"/>
          <w:sz w:val="24"/>
          <w:szCs w:val="24"/>
        </w:rPr>
      </w:pPr>
      <w:r>
        <w:rPr>
          <w:rFonts w:asciiTheme="majorHAnsi" w:eastAsia="Garamond" w:hAnsiTheme="majorHAnsi" w:cs="Garamond"/>
          <w:color w:val="000000"/>
          <w:sz w:val="24"/>
          <w:szCs w:val="24"/>
        </w:rPr>
        <w:t xml:space="preserve"> </w:t>
      </w:r>
    </w:p>
    <w:p w14:paraId="0F288DC3" w14:textId="77777777" w:rsidR="004D46E6" w:rsidRPr="004D46E6" w:rsidRDefault="00EB1F2F" w:rsidP="004D46E6">
      <w:pPr>
        <w:tabs>
          <w:tab w:val="left" w:pos="840"/>
        </w:tabs>
        <w:rPr>
          <w:rFonts w:cs="Brill"/>
          <w:b/>
          <w:sz w:val="24"/>
          <w:szCs w:val="24"/>
          <w:lang w:val="id-ID"/>
        </w:rPr>
      </w:pPr>
      <w:r>
        <w:rPr>
          <w:rFonts w:cs="Brill"/>
          <w:b/>
          <w:sz w:val="24"/>
          <w:szCs w:val="24"/>
          <w:lang w:val="id-ID"/>
        </w:rPr>
        <w:t>Metode Penelitian</w:t>
      </w:r>
    </w:p>
    <w:p w14:paraId="655C8EF6" w14:textId="77777777" w:rsidR="00706D33" w:rsidRPr="00706D33" w:rsidRDefault="00706D33" w:rsidP="00706D33">
      <w:pPr>
        <w:ind w:firstLineChars="236" w:firstLine="566"/>
        <w:jc w:val="both"/>
        <w:rPr>
          <w:rFonts w:asciiTheme="majorHAnsi" w:eastAsia="Garamond" w:hAnsiTheme="majorHAnsi" w:cs="Garamond"/>
          <w:sz w:val="24"/>
          <w:szCs w:val="24"/>
        </w:rPr>
      </w:pPr>
      <w:r w:rsidRPr="00706D33">
        <w:rPr>
          <w:rFonts w:asciiTheme="majorHAnsi" w:eastAsia="Garamond" w:hAnsiTheme="majorHAnsi" w:cs="Garamond"/>
          <w:sz w:val="24"/>
          <w:szCs w:val="24"/>
        </w:rPr>
        <w:t>Penelitian ini merupakan penelitian pustaka (</w:t>
      </w:r>
      <w:r w:rsidRPr="00706D33">
        <w:rPr>
          <w:rFonts w:asciiTheme="majorHAnsi" w:eastAsia="Garamond" w:hAnsiTheme="majorHAnsi" w:cs="Garamond"/>
          <w:i/>
          <w:iCs/>
          <w:sz w:val="24"/>
          <w:szCs w:val="24"/>
        </w:rPr>
        <w:t>library research</w:t>
      </w:r>
      <w:r w:rsidRPr="00706D33">
        <w:rPr>
          <w:rFonts w:asciiTheme="majorHAnsi" w:eastAsia="Garamond" w:hAnsiTheme="majorHAnsi" w:cs="Garamond"/>
          <w:sz w:val="24"/>
          <w:szCs w:val="24"/>
        </w:rPr>
        <w:t>) dengan pendekatan kualitatif. Data dikumpulkan dari literatur yang relevan, baik berupa kitab tafsir, buku, maupun artikel ilmiah.</w:t>
      </w:r>
    </w:p>
    <w:p w14:paraId="2AE55F7E" w14:textId="77777777" w:rsidR="00706D33" w:rsidRPr="00706D33" w:rsidRDefault="00706D33" w:rsidP="00706D33">
      <w:pPr>
        <w:ind w:firstLineChars="236" w:firstLine="566"/>
        <w:jc w:val="both"/>
        <w:rPr>
          <w:rFonts w:asciiTheme="majorHAnsi" w:eastAsia="Garamond" w:hAnsiTheme="majorHAnsi" w:cs="Garamond"/>
          <w:sz w:val="24"/>
          <w:szCs w:val="24"/>
        </w:rPr>
      </w:pPr>
      <w:r w:rsidRPr="00706D33">
        <w:rPr>
          <w:rFonts w:asciiTheme="majorHAnsi" w:eastAsia="Garamond" w:hAnsiTheme="majorHAnsi" w:cs="Garamond"/>
          <w:sz w:val="24"/>
          <w:szCs w:val="24"/>
        </w:rPr>
        <w:t xml:space="preserve">Sumber data terdiri atas dua kategori. Pertama, data primer, yaitu </w:t>
      </w:r>
      <w:r w:rsidRPr="00706D33">
        <w:rPr>
          <w:rFonts w:asciiTheme="majorHAnsi" w:eastAsia="Garamond" w:hAnsiTheme="majorHAnsi" w:cs="Garamond"/>
          <w:i/>
          <w:iCs/>
          <w:sz w:val="24"/>
          <w:szCs w:val="24"/>
        </w:rPr>
        <w:t>Al-Jawāhir fī Al-Qur’ān Al-Karīm</w:t>
      </w:r>
      <w:r w:rsidRPr="00706D33">
        <w:rPr>
          <w:rFonts w:asciiTheme="majorHAnsi" w:eastAsia="Garamond" w:hAnsiTheme="majorHAnsi" w:cs="Garamond"/>
          <w:sz w:val="24"/>
          <w:szCs w:val="24"/>
        </w:rPr>
        <w:t xml:space="preserve"> karya </w:t>
      </w:r>
      <w:r w:rsidRPr="00706D33">
        <w:rPr>
          <w:rFonts w:asciiTheme="majorHAnsi" w:eastAsia="Garamond" w:hAnsiTheme="majorHAnsi"/>
          <w:sz w:val="24"/>
          <w:szCs w:val="24"/>
        </w:rPr>
        <w:t>Ṭ</w:t>
      </w:r>
      <w:r w:rsidRPr="00706D33">
        <w:rPr>
          <w:rFonts w:asciiTheme="majorHAnsi" w:eastAsia="Garamond" w:hAnsiTheme="majorHAnsi" w:cs="Garamond"/>
          <w:sz w:val="24"/>
          <w:szCs w:val="24"/>
        </w:rPr>
        <w:t>an</w:t>
      </w:r>
      <w:r w:rsidRPr="00706D33">
        <w:rPr>
          <w:rFonts w:asciiTheme="majorHAnsi" w:eastAsia="Garamond" w:hAnsiTheme="majorHAnsi"/>
          <w:sz w:val="24"/>
          <w:szCs w:val="24"/>
        </w:rPr>
        <w:t>ṭ</w:t>
      </w:r>
      <w:r w:rsidRPr="00706D33">
        <w:rPr>
          <w:rFonts w:asciiTheme="majorHAnsi" w:eastAsia="Garamond" w:hAnsiTheme="majorHAnsi" w:cs="Garamond"/>
          <w:sz w:val="24"/>
          <w:szCs w:val="24"/>
        </w:rPr>
        <w:t xml:space="preserve">āwī Jauharī dan </w:t>
      </w:r>
      <w:r w:rsidRPr="00706D33">
        <w:rPr>
          <w:rFonts w:asciiTheme="majorHAnsi" w:eastAsia="Garamond" w:hAnsiTheme="majorHAnsi" w:cs="Garamond"/>
          <w:i/>
          <w:iCs/>
          <w:sz w:val="24"/>
          <w:szCs w:val="24"/>
        </w:rPr>
        <w:t>Al-Āyāt Al-Kawniyyah fī Al-Qur’ān Al-Karīm</w:t>
      </w:r>
      <w:r w:rsidRPr="00706D33">
        <w:rPr>
          <w:rFonts w:asciiTheme="majorHAnsi" w:eastAsia="Garamond" w:hAnsiTheme="majorHAnsi" w:cs="Garamond"/>
          <w:sz w:val="24"/>
          <w:szCs w:val="24"/>
        </w:rPr>
        <w:t xml:space="preserve"> karya Zaghlūl Al-Najjār. Kedua, data sekunder, yaitu literatur pendukung berupa kitab, buku, jurnal, dan sumber daring yang relevan.</w:t>
      </w:r>
    </w:p>
    <w:p w14:paraId="3C8D1C5F" w14:textId="77777777" w:rsidR="00706D33" w:rsidRPr="00706D33" w:rsidRDefault="00706D33" w:rsidP="00706D33">
      <w:pPr>
        <w:ind w:firstLineChars="236" w:firstLine="566"/>
        <w:jc w:val="both"/>
        <w:rPr>
          <w:rFonts w:asciiTheme="majorHAnsi" w:eastAsia="Garamond" w:hAnsiTheme="majorHAnsi" w:cs="Garamond"/>
          <w:sz w:val="24"/>
          <w:szCs w:val="24"/>
        </w:rPr>
      </w:pPr>
      <w:r w:rsidRPr="00706D33">
        <w:rPr>
          <w:rFonts w:asciiTheme="majorHAnsi" w:eastAsia="Garamond" w:hAnsiTheme="majorHAnsi" w:cs="Garamond"/>
          <w:sz w:val="24"/>
          <w:szCs w:val="24"/>
        </w:rPr>
        <w:t>Teknik pengumpulan data dilakukan melalui penelusuran, pembacaan, dan pencatatan literatur, kemudian diorganisasi untuk dianalisis. Analisis data dilakukan dengan beberapa pendekatan, yaitu: (1) analisis isi, untuk mengkaji makna teks; (2) analisis komparatif, untuk membandingkan penafsiran kedua mufassir; (3) analisis deskriptif, untuk menggambarkan hasil temuan; dan (4) analisis kritis, untuk mengevaluasi kekuatan dan kelemahan masing-masing penafsiran.</w:t>
      </w:r>
    </w:p>
    <w:p w14:paraId="7634C25A" w14:textId="3B07E714" w:rsidR="00282352" w:rsidRPr="00C05B41" w:rsidRDefault="00706D33" w:rsidP="00C05B41">
      <w:pPr>
        <w:ind w:firstLineChars="236" w:firstLine="566"/>
        <w:jc w:val="both"/>
        <w:rPr>
          <w:rFonts w:asciiTheme="majorHAnsi" w:eastAsia="Garamond" w:hAnsiTheme="majorHAnsi" w:cs="Garamond"/>
          <w:sz w:val="24"/>
          <w:szCs w:val="24"/>
        </w:rPr>
      </w:pPr>
      <w:r w:rsidRPr="00706D33">
        <w:rPr>
          <w:rFonts w:asciiTheme="majorHAnsi" w:eastAsia="Garamond" w:hAnsiTheme="majorHAnsi" w:cs="Garamond"/>
          <w:sz w:val="24"/>
          <w:szCs w:val="24"/>
        </w:rPr>
        <w:t xml:space="preserve">Metode ini dipilih untuk menjawab rumusan masalah penelitian, khususnya dalam menemukan persamaan dan perbedaan corak tafsir saintifik </w:t>
      </w:r>
      <w:r w:rsidRPr="00706D33">
        <w:rPr>
          <w:rFonts w:asciiTheme="majorHAnsi" w:eastAsia="Garamond" w:hAnsiTheme="majorHAnsi"/>
          <w:sz w:val="24"/>
          <w:szCs w:val="24"/>
        </w:rPr>
        <w:t>Ṭ</w:t>
      </w:r>
      <w:r w:rsidRPr="00706D33">
        <w:rPr>
          <w:rFonts w:asciiTheme="majorHAnsi" w:eastAsia="Garamond" w:hAnsiTheme="majorHAnsi" w:cs="Garamond"/>
          <w:sz w:val="24"/>
          <w:szCs w:val="24"/>
        </w:rPr>
        <w:t>an</w:t>
      </w:r>
      <w:r w:rsidRPr="00706D33">
        <w:rPr>
          <w:rFonts w:asciiTheme="majorHAnsi" w:eastAsia="Garamond" w:hAnsiTheme="majorHAnsi"/>
          <w:sz w:val="24"/>
          <w:szCs w:val="24"/>
        </w:rPr>
        <w:t>ṭ</w:t>
      </w:r>
      <w:r w:rsidRPr="00706D33">
        <w:rPr>
          <w:rFonts w:asciiTheme="majorHAnsi" w:eastAsia="Garamond" w:hAnsiTheme="majorHAnsi" w:cs="Garamond"/>
          <w:sz w:val="24"/>
          <w:szCs w:val="24"/>
        </w:rPr>
        <w:t>āwī Jauharī dan Zaghlūl Al-Najjār terhadap fenomena api di dasar laut.</w:t>
      </w:r>
    </w:p>
    <w:p w14:paraId="6110E37D" w14:textId="77777777" w:rsidR="00282352" w:rsidRDefault="00282352" w:rsidP="00531BE8">
      <w:pPr>
        <w:pStyle w:val="BodyText"/>
        <w:spacing w:before="2"/>
        <w:ind w:left="0" w:right="37"/>
        <w:jc w:val="left"/>
        <w:rPr>
          <w:sz w:val="24"/>
        </w:rPr>
      </w:pPr>
    </w:p>
    <w:p w14:paraId="5FF428B8" w14:textId="77777777" w:rsidR="004D46E6" w:rsidRPr="004D46E6" w:rsidRDefault="00EB1F2F" w:rsidP="004D46E6">
      <w:pPr>
        <w:tabs>
          <w:tab w:val="left" w:pos="840"/>
        </w:tabs>
        <w:rPr>
          <w:rFonts w:cs="Brill"/>
          <w:b/>
          <w:sz w:val="24"/>
          <w:szCs w:val="24"/>
          <w:lang w:val="id-ID"/>
        </w:rPr>
      </w:pPr>
      <w:r>
        <w:rPr>
          <w:rFonts w:cs="Brill"/>
          <w:b/>
          <w:sz w:val="24"/>
          <w:szCs w:val="24"/>
          <w:lang w:val="id-ID"/>
        </w:rPr>
        <w:t>Hasil Penelitian Dan Pembahasan</w:t>
      </w:r>
    </w:p>
    <w:p w14:paraId="0E11365A" w14:textId="77777777" w:rsidR="00706D33" w:rsidRPr="00706D33" w:rsidRDefault="00706D33" w:rsidP="00706D33">
      <w:pPr>
        <w:jc w:val="both"/>
        <w:rPr>
          <w:rFonts w:cs="Brill"/>
          <w:b/>
          <w:bCs/>
          <w:sz w:val="24"/>
          <w:szCs w:val="24"/>
          <w:lang w:val="en-GB"/>
        </w:rPr>
      </w:pPr>
      <w:proofErr w:type="spellStart"/>
      <w:r w:rsidRPr="00706D33">
        <w:rPr>
          <w:rFonts w:cs="Brill"/>
          <w:b/>
          <w:bCs/>
          <w:sz w:val="24"/>
          <w:szCs w:val="24"/>
          <w:lang w:val="en-GB"/>
        </w:rPr>
        <w:t>Biografi</w:t>
      </w:r>
      <w:proofErr w:type="spellEnd"/>
      <w:r w:rsidRPr="00706D33">
        <w:rPr>
          <w:rFonts w:cs="Brill"/>
          <w:b/>
          <w:bCs/>
          <w:sz w:val="24"/>
          <w:szCs w:val="24"/>
          <w:lang w:val="en-GB"/>
        </w:rPr>
        <w:t xml:space="preserve"> Tantawi bin Jauhari Al-Misri</w:t>
      </w:r>
    </w:p>
    <w:p w14:paraId="455EC089" w14:textId="576C3366" w:rsidR="00706D33" w:rsidRPr="00706D33" w:rsidRDefault="00706D33" w:rsidP="00706D33">
      <w:pPr>
        <w:ind w:firstLine="567"/>
        <w:jc w:val="both"/>
        <w:rPr>
          <w:rFonts w:cs="Brill"/>
          <w:sz w:val="24"/>
          <w:szCs w:val="24"/>
          <w:lang w:val="id-ID"/>
        </w:rPr>
      </w:pPr>
      <w:r w:rsidRPr="00706D33">
        <w:rPr>
          <w:rFonts w:cs="Brill"/>
          <w:sz w:val="24"/>
          <w:szCs w:val="24"/>
          <w:lang w:val="en-GB"/>
        </w:rPr>
        <w:t xml:space="preserve">Tantawi bin Jauhari Al-Misri yang </w:t>
      </w:r>
      <w:proofErr w:type="spellStart"/>
      <w:r w:rsidRPr="00706D33">
        <w:rPr>
          <w:rFonts w:cs="Brill"/>
          <w:sz w:val="24"/>
          <w:szCs w:val="24"/>
          <w:lang w:val="en-GB"/>
        </w:rPr>
        <w:t>dikenal</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sebutan</w:t>
      </w:r>
      <w:proofErr w:type="spellEnd"/>
      <w:r w:rsidRPr="00706D33">
        <w:rPr>
          <w:rFonts w:cs="Brill"/>
          <w:sz w:val="24"/>
          <w:szCs w:val="24"/>
          <w:lang w:val="en-GB"/>
        </w:rPr>
        <w:t xml:space="preserve"> Al-Jauhari, </w:t>
      </w:r>
      <w:proofErr w:type="spellStart"/>
      <w:r w:rsidRPr="00706D33">
        <w:rPr>
          <w:rFonts w:cs="Brill"/>
          <w:sz w:val="24"/>
          <w:szCs w:val="24"/>
          <w:lang w:val="en-GB"/>
        </w:rPr>
        <w:t>Mazhab</w:t>
      </w:r>
      <w:proofErr w:type="spellEnd"/>
      <w:r w:rsidRPr="00706D33">
        <w:rPr>
          <w:rFonts w:cs="Brill"/>
          <w:sz w:val="24"/>
          <w:szCs w:val="24"/>
          <w:lang w:val="en-GB"/>
        </w:rPr>
        <w:t xml:space="preserve"> </w:t>
      </w:r>
      <w:proofErr w:type="spellStart"/>
      <w:r w:rsidRPr="00706D33">
        <w:rPr>
          <w:rFonts w:cs="Brill"/>
          <w:sz w:val="24"/>
          <w:szCs w:val="24"/>
          <w:lang w:val="en-GB"/>
        </w:rPr>
        <w:t>fiqihnya</w:t>
      </w:r>
      <w:proofErr w:type="spellEnd"/>
      <w:r w:rsidRPr="00706D33">
        <w:rPr>
          <w:rFonts w:cs="Brill"/>
          <w:sz w:val="24"/>
          <w:szCs w:val="24"/>
          <w:lang w:val="en-GB"/>
        </w:rPr>
        <w:t xml:space="preserve"> </w:t>
      </w:r>
      <w:proofErr w:type="spellStart"/>
      <w:r w:rsidRPr="00706D33">
        <w:rPr>
          <w:rFonts w:cs="Brill"/>
          <w:sz w:val="24"/>
          <w:szCs w:val="24"/>
          <w:lang w:val="en-GB"/>
        </w:rPr>
        <w:t>adalah</w:t>
      </w:r>
      <w:proofErr w:type="spellEnd"/>
      <w:r w:rsidRPr="00706D33">
        <w:rPr>
          <w:rFonts w:cs="Brill"/>
          <w:sz w:val="24"/>
          <w:szCs w:val="24"/>
          <w:lang w:val="en-GB"/>
        </w:rPr>
        <w:t xml:space="preserve"> Imam Syafi’i dan Al-</w:t>
      </w:r>
      <w:proofErr w:type="spellStart"/>
      <w:r w:rsidRPr="00706D33">
        <w:rPr>
          <w:rFonts w:cs="Brill"/>
          <w:sz w:val="24"/>
          <w:szCs w:val="24"/>
          <w:lang w:val="en-GB"/>
        </w:rPr>
        <w:t>Ash’ari</w:t>
      </w:r>
      <w:proofErr w:type="spellEnd"/>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w:t>
      </w:r>
      <w:proofErr w:type="spellStart"/>
      <w:r w:rsidRPr="00706D33">
        <w:rPr>
          <w:rFonts w:cs="Brill"/>
          <w:sz w:val="24"/>
          <w:szCs w:val="24"/>
          <w:lang w:val="en-GB"/>
        </w:rPr>
        <w:t>mazhab</w:t>
      </w:r>
      <w:proofErr w:type="spellEnd"/>
      <w:r w:rsidRPr="00706D33">
        <w:rPr>
          <w:rFonts w:cs="Brill"/>
          <w:sz w:val="24"/>
          <w:szCs w:val="24"/>
          <w:lang w:val="en-GB"/>
        </w:rPr>
        <w:t xml:space="preserve"> </w:t>
      </w:r>
      <w:proofErr w:type="spellStart"/>
      <w:r w:rsidRPr="00706D33">
        <w:rPr>
          <w:rFonts w:cs="Brill"/>
          <w:sz w:val="24"/>
          <w:szCs w:val="24"/>
          <w:lang w:val="en-GB"/>
        </w:rPr>
        <w:t>teologinya</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lahir</w:t>
      </w:r>
      <w:proofErr w:type="spellEnd"/>
      <w:r w:rsidRPr="00706D33">
        <w:rPr>
          <w:rFonts w:cs="Brill"/>
          <w:sz w:val="24"/>
          <w:szCs w:val="24"/>
          <w:lang w:val="en-GB"/>
        </w:rPr>
        <w:t xml:space="preserve"> di </w:t>
      </w:r>
      <w:proofErr w:type="spellStart"/>
      <w:r w:rsidRPr="00706D33">
        <w:rPr>
          <w:rFonts w:cs="Brill"/>
          <w:sz w:val="24"/>
          <w:szCs w:val="24"/>
          <w:lang w:val="en-GB"/>
        </w:rPr>
        <w:t>desa</w:t>
      </w:r>
      <w:proofErr w:type="spellEnd"/>
      <w:r w:rsidRPr="00706D33">
        <w:rPr>
          <w:rFonts w:cs="Brill"/>
          <w:sz w:val="24"/>
          <w:szCs w:val="24"/>
          <w:lang w:val="en-GB"/>
        </w:rPr>
        <w:t xml:space="preserve"> </w:t>
      </w:r>
      <w:proofErr w:type="spellStart"/>
      <w:r w:rsidRPr="00706D33">
        <w:rPr>
          <w:rFonts w:cs="Brill"/>
          <w:sz w:val="24"/>
          <w:szCs w:val="24"/>
          <w:lang w:val="en-GB"/>
        </w:rPr>
        <w:t>Iwadhillah</w:t>
      </w:r>
      <w:proofErr w:type="spellEnd"/>
      <w:r w:rsidRPr="00706D33">
        <w:rPr>
          <w:rFonts w:cs="Brill"/>
          <w:sz w:val="24"/>
          <w:szCs w:val="24"/>
          <w:lang w:val="en-GB"/>
        </w:rPr>
        <w:t xml:space="preserve"> </w:t>
      </w:r>
      <w:proofErr w:type="spellStart"/>
      <w:r w:rsidRPr="00706D33">
        <w:rPr>
          <w:rFonts w:cs="Brill"/>
          <w:sz w:val="24"/>
          <w:szCs w:val="24"/>
          <w:lang w:val="en-GB"/>
        </w:rPr>
        <w:t>Hijazih</w:t>
      </w:r>
      <w:proofErr w:type="spellEnd"/>
      <w:r w:rsidRPr="00706D33">
        <w:rPr>
          <w:rFonts w:cs="Brill"/>
          <w:sz w:val="24"/>
          <w:szCs w:val="24"/>
          <w:lang w:val="en-GB"/>
        </w:rPr>
        <w:t xml:space="preserve"> di Timur Mesir, </w:t>
      </w:r>
      <w:proofErr w:type="spellStart"/>
      <w:r w:rsidRPr="00706D33">
        <w:rPr>
          <w:rFonts w:cs="Brill"/>
          <w:sz w:val="24"/>
          <w:szCs w:val="24"/>
          <w:lang w:val="en-GB"/>
        </w:rPr>
        <w:t>tahun</w:t>
      </w:r>
      <w:proofErr w:type="spellEnd"/>
      <w:r w:rsidRPr="00706D33">
        <w:rPr>
          <w:rFonts w:cs="Brill"/>
          <w:sz w:val="24"/>
          <w:szCs w:val="24"/>
          <w:lang w:val="en-GB"/>
        </w:rPr>
        <w:t xml:space="preserve"> 1287 H/ 1862 M, Tantawi Jauhari </w:t>
      </w:r>
      <w:proofErr w:type="spellStart"/>
      <w:r w:rsidRPr="00706D33">
        <w:rPr>
          <w:rFonts w:cs="Brill"/>
          <w:sz w:val="24"/>
          <w:szCs w:val="24"/>
          <w:lang w:val="en-GB"/>
        </w:rPr>
        <w:t>wafat</w:t>
      </w:r>
      <w:proofErr w:type="spellEnd"/>
      <w:r w:rsidRPr="00706D33">
        <w:rPr>
          <w:rFonts w:cs="Brill"/>
          <w:sz w:val="24"/>
          <w:szCs w:val="24"/>
          <w:lang w:val="en-GB"/>
        </w:rPr>
        <w:t xml:space="preserve"> di </w:t>
      </w:r>
      <w:proofErr w:type="spellStart"/>
      <w:r w:rsidRPr="00706D33">
        <w:rPr>
          <w:rFonts w:cs="Brill"/>
          <w:sz w:val="24"/>
          <w:szCs w:val="24"/>
          <w:lang w:val="en-GB"/>
        </w:rPr>
        <w:t>kota</w:t>
      </w:r>
      <w:proofErr w:type="spellEnd"/>
      <w:r w:rsidRPr="00706D33">
        <w:rPr>
          <w:rFonts w:cs="Brill"/>
          <w:sz w:val="24"/>
          <w:szCs w:val="24"/>
          <w:lang w:val="en-GB"/>
        </w:rPr>
        <w:t xml:space="preserve"> Kairo Mesir pada </w:t>
      </w:r>
      <w:proofErr w:type="spellStart"/>
      <w:r w:rsidRPr="00706D33">
        <w:rPr>
          <w:rFonts w:cs="Brill"/>
          <w:sz w:val="24"/>
          <w:szCs w:val="24"/>
          <w:lang w:val="en-GB"/>
        </w:rPr>
        <w:t>tahun</w:t>
      </w:r>
      <w:proofErr w:type="spellEnd"/>
      <w:r w:rsidRPr="00706D33">
        <w:rPr>
          <w:rFonts w:cs="Brill"/>
          <w:sz w:val="24"/>
          <w:szCs w:val="24"/>
          <w:lang w:val="en-GB"/>
        </w:rPr>
        <w:t xml:space="preserve"> 1940 M/ 1385 H.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hidup</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sederhana</w:t>
      </w:r>
      <w:proofErr w:type="spellEnd"/>
      <w:r w:rsidRPr="00706D33">
        <w:rPr>
          <w:rFonts w:cs="Brill"/>
          <w:sz w:val="24"/>
          <w:szCs w:val="24"/>
          <w:lang w:val="en-GB"/>
        </w:rPr>
        <w:t xml:space="preserve">, ayah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hanyalah</w:t>
      </w:r>
      <w:proofErr w:type="spellEnd"/>
      <w:r w:rsidRPr="00706D33">
        <w:rPr>
          <w:rFonts w:cs="Brill"/>
          <w:sz w:val="24"/>
          <w:szCs w:val="24"/>
          <w:lang w:val="en-GB"/>
        </w:rPr>
        <w:t xml:space="preserve"> </w:t>
      </w:r>
      <w:proofErr w:type="spellStart"/>
      <w:r w:rsidRPr="00706D33">
        <w:rPr>
          <w:rFonts w:cs="Brill"/>
          <w:sz w:val="24"/>
          <w:szCs w:val="24"/>
          <w:lang w:val="en-GB"/>
        </w:rPr>
        <w:t>seorang</w:t>
      </w:r>
      <w:proofErr w:type="spellEnd"/>
      <w:r w:rsidRPr="00706D33">
        <w:rPr>
          <w:rFonts w:cs="Brill"/>
          <w:sz w:val="24"/>
          <w:szCs w:val="24"/>
          <w:lang w:val="en-GB"/>
        </w:rPr>
        <w:t xml:space="preserve"> </w:t>
      </w:r>
      <w:proofErr w:type="spellStart"/>
      <w:r w:rsidRPr="00706D33">
        <w:rPr>
          <w:rFonts w:cs="Brill"/>
          <w:sz w:val="24"/>
          <w:szCs w:val="24"/>
          <w:lang w:val="en-GB"/>
        </w:rPr>
        <w:t>petani</w:t>
      </w:r>
      <w:proofErr w:type="spellEnd"/>
      <w:r w:rsidRPr="00706D33">
        <w:rPr>
          <w:rFonts w:cs="Brill"/>
          <w:sz w:val="24"/>
          <w:szCs w:val="24"/>
          <w:lang w:val="en-GB"/>
        </w:rPr>
        <w:t xml:space="preserve">, </w:t>
      </w:r>
      <w:proofErr w:type="spellStart"/>
      <w:r w:rsidRPr="00706D33">
        <w:rPr>
          <w:rFonts w:cs="Brill"/>
          <w:sz w:val="24"/>
          <w:szCs w:val="24"/>
          <w:lang w:val="en-GB"/>
        </w:rPr>
        <w:t>namun</w:t>
      </w:r>
      <w:proofErr w:type="spellEnd"/>
      <w:r w:rsidRPr="00706D33">
        <w:rPr>
          <w:rFonts w:cs="Brill"/>
          <w:sz w:val="24"/>
          <w:szCs w:val="24"/>
          <w:lang w:val="en-GB"/>
        </w:rPr>
        <w:t xml:space="preserve"> </w:t>
      </w:r>
      <w:proofErr w:type="spellStart"/>
      <w:r w:rsidRPr="00706D33">
        <w:rPr>
          <w:rFonts w:cs="Brill"/>
          <w:sz w:val="24"/>
          <w:szCs w:val="24"/>
          <w:lang w:val="en-GB"/>
        </w:rPr>
        <w:t>kecintaan</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terhadap</w:t>
      </w:r>
      <w:proofErr w:type="spellEnd"/>
      <w:r w:rsidRPr="00706D33">
        <w:rPr>
          <w:rFonts w:cs="Brill"/>
          <w:sz w:val="24"/>
          <w:szCs w:val="24"/>
          <w:lang w:val="en-GB"/>
        </w:rPr>
        <w:t xml:space="preserve"> </w:t>
      </w:r>
      <w:r w:rsidRPr="00706D33">
        <w:rPr>
          <w:rFonts w:cs="Brill"/>
          <w:sz w:val="24"/>
          <w:szCs w:val="24"/>
          <w:lang w:val="en-GB"/>
        </w:rPr>
        <w:lastRenderedPageBreak/>
        <w:t xml:space="preserve">agama </w:t>
      </w:r>
      <w:proofErr w:type="spellStart"/>
      <w:r w:rsidRPr="00706D33">
        <w:rPr>
          <w:rFonts w:cs="Brill"/>
          <w:sz w:val="24"/>
          <w:szCs w:val="24"/>
          <w:lang w:val="en-GB"/>
        </w:rPr>
        <w:t>begitu</w:t>
      </w:r>
      <w:proofErr w:type="spellEnd"/>
      <w:r w:rsidRPr="00706D33">
        <w:rPr>
          <w:rFonts w:cs="Brill"/>
          <w:sz w:val="24"/>
          <w:szCs w:val="24"/>
          <w:lang w:val="en-GB"/>
        </w:rPr>
        <w:t xml:space="preserve"> </w:t>
      </w:r>
      <w:proofErr w:type="spellStart"/>
      <w:r w:rsidRPr="00706D33">
        <w:rPr>
          <w:rFonts w:cs="Brill"/>
          <w:sz w:val="24"/>
          <w:szCs w:val="24"/>
          <w:lang w:val="en-GB"/>
        </w:rPr>
        <w:t>besar</w:t>
      </w:r>
      <w:proofErr w:type="spellEnd"/>
      <w:r w:rsidRPr="00706D33">
        <w:rPr>
          <w:rFonts w:cs="Brill"/>
          <w:sz w:val="24"/>
          <w:szCs w:val="24"/>
          <w:lang w:val="en-GB"/>
        </w:rPr>
        <w:t xml:space="preserve">, </w:t>
      </w:r>
      <w:proofErr w:type="spellStart"/>
      <w:r w:rsidRPr="00706D33">
        <w:rPr>
          <w:rFonts w:cs="Brill"/>
          <w:sz w:val="24"/>
          <w:szCs w:val="24"/>
          <w:lang w:val="en-GB"/>
        </w:rPr>
        <w:t>sehingga</w:t>
      </w:r>
      <w:proofErr w:type="spellEnd"/>
      <w:r w:rsidRPr="00706D33">
        <w:rPr>
          <w:rFonts w:cs="Brill"/>
          <w:sz w:val="24"/>
          <w:szCs w:val="24"/>
          <w:lang w:val="en-GB"/>
        </w:rPr>
        <w:t xml:space="preserve"> </w:t>
      </w:r>
      <w:proofErr w:type="spellStart"/>
      <w:r w:rsidRPr="00706D33">
        <w:rPr>
          <w:rFonts w:cs="Brill"/>
          <w:sz w:val="24"/>
          <w:szCs w:val="24"/>
          <w:lang w:val="en-GB"/>
        </w:rPr>
        <w:t>muncul</w:t>
      </w:r>
      <w:proofErr w:type="spellEnd"/>
      <w:r w:rsidRPr="00706D33">
        <w:rPr>
          <w:rFonts w:cs="Brill"/>
          <w:sz w:val="24"/>
          <w:szCs w:val="24"/>
          <w:lang w:val="en-GB"/>
        </w:rPr>
        <w:t xml:space="preserve"> </w:t>
      </w:r>
      <w:proofErr w:type="spellStart"/>
      <w:r w:rsidRPr="00706D33">
        <w:rPr>
          <w:rFonts w:cs="Brill"/>
          <w:sz w:val="24"/>
          <w:szCs w:val="24"/>
          <w:lang w:val="en-GB"/>
        </w:rPr>
        <w:t>semangat</w:t>
      </w:r>
      <w:proofErr w:type="spellEnd"/>
      <w:r w:rsidRPr="00706D33">
        <w:rPr>
          <w:rFonts w:cs="Brill"/>
          <w:sz w:val="24"/>
          <w:szCs w:val="24"/>
          <w:lang w:val="en-GB"/>
        </w:rPr>
        <w:t xml:space="preserve"> dan </w:t>
      </w:r>
      <w:proofErr w:type="spellStart"/>
      <w:r w:rsidRPr="00706D33">
        <w:rPr>
          <w:rFonts w:cs="Brill"/>
          <w:sz w:val="24"/>
          <w:szCs w:val="24"/>
          <w:lang w:val="en-GB"/>
        </w:rPr>
        <w:t>motivasi</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menuntut</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sdt>
        <w:sdtPr>
          <w:rPr>
            <w:rFonts w:cs="Brill"/>
            <w:sz w:val="24"/>
            <w:szCs w:val="24"/>
            <w:lang w:val="en-GB"/>
          </w:rPr>
          <w:id w:val="-1501726204"/>
          <w:citation/>
        </w:sdtPr>
        <w:sdtContent>
          <w:r w:rsidRPr="00706D33">
            <w:rPr>
              <w:rFonts w:cs="Brill"/>
              <w:sz w:val="24"/>
              <w:szCs w:val="24"/>
              <w:lang w:val="en-GB"/>
            </w:rPr>
            <w:fldChar w:fldCharType="begin"/>
          </w:r>
          <w:r w:rsidRPr="00706D33">
            <w:rPr>
              <w:rFonts w:cs="Brill"/>
              <w:sz w:val="24"/>
              <w:szCs w:val="24"/>
              <w:lang w:val="id-ID"/>
            </w:rPr>
            <w:instrText xml:space="preserve">CITATION Nur22 \l 1057 </w:instrText>
          </w:r>
          <w:r w:rsidRPr="00706D33">
            <w:rPr>
              <w:rFonts w:cs="Brill"/>
              <w:sz w:val="24"/>
              <w:szCs w:val="24"/>
              <w:lang w:val="en-GB"/>
            </w:rPr>
            <w:fldChar w:fldCharType="separate"/>
          </w:r>
          <w:r w:rsidRPr="00706D33">
            <w:rPr>
              <w:rFonts w:cs="Brill"/>
              <w:sz w:val="24"/>
              <w:szCs w:val="24"/>
              <w:lang w:val="en-GB"/>
            </w:rPr>
            <w:t xml:space="preserve"> (Nur22)</w:t>
          </w:r>
          <w:r w:rsidRPr="00706D33">
            <w:rPr>
              <w:rFonts w:cs="Brill"/>
              <w:sz w:val="24"/>
              <w:szCs w:val="24"/>
            </w:rPr>
            <w:fldChar w:fldCharType="end"/>
          </w:r>
        </w:sdtContent>
      </w:sdt>
      <w:r w:rsidRPr="00706D33">
        <w:rPr>
          <w:rFonts w:cs="Brill"/>
          <w:sz w:val="24"/>
          <w:szCs w:val="24"/>
          <w:lang w:val="en-GB"/>
        </w:rPr>
        <w:t xml:space="preserve">. Pendidikan </w:t>
      </w:r>
      <w:proofErr w:type="spellStart"/>
      <w:r w:rsidRPr="00706D33">
        <w:rPr>
          <w:rFonts w:cs="Brill"/>
          <w:sz w:val="24"/>
          <w:szCs w:val="24"/>
          <w:lang w:val="en-GB"/>
        </w:rPr>
        <w:t>pertama</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terima</w:t>
      </w:r>
      <w:proofErr w:type="spellEnd"/>
      <w:r w:rsidRPr="00706D33">
        <w:rPr>
          <w:rFonts w:cs="Brill"/>
          <w:sz w:val="24"/>
          <w:szCs w:val="24"/>
          <w:lang w:val="en-GB"/>
        </w:rPr>
        <w:t xml:space="preserve"> </w:t>
      </w:r>
      <w:proofErr w:type="spellStart"/>
      <w:r w:rsidRPr="00706D33">
        <w:rPr>
          <w:rFonts w:cs="Brill"/>
          <w:sz w:val="24"/>
          <w:szCs w:val="24"/>
          <w:lang w:val="en-GB"/>
        </w:rPr>
        <w:t>langsung</w:t>
      </w:r>
      <w:proofErr w:type="spellEnd"/>
      <w:r w:rsidRPr="00706D33">
        <w:rPr>
          <w:rFonts w:cs="Brill"/>
          <w:sz w:val="24"/>
          <w:szCs w:val="24"/>
          <w:lang w:val="en-GB"/>
        </w:rPr>
        <w:t xml:space="preserve"> </w:t>
      </w:r>
      <w:proofErr w:type="spellStart"/>
      <w:r w:rsidRPr="00706D33">
        <w:rPr>
          <w:rFonts w:cs="Brill"/>
          <w:sz w:val="24"/>
          <w:szCs w:val="24"/>
          <w:lang w:val="en-GB"/>
        </w:rPr>
        <w:t>dari</w:t>
      </w:r>
      <w:proofErr w:type="spellEnd"/>
      <w:r w:rsidRPr="00706D33">
        <w:rPr>
          <w:rFonts w:cs="Brill"/>
          <w:sz w:val="24"/>
          <w:szCs w:val="24"/>
          <w:lang w:val="en-GB"/>
        </w:rPr>
        <w:t xml:space="preserve"> ayah dan juga </w:t>
      </w:r>
      <w:proofErr w:type="spellStart"/>
      <w:r w:rsidRPr="00706D33">
        <w:rPr>
          <w:rFonts w:cs="Brill"/>
          <w:sz w:val="24"/>
          <w:szCs w:val="24"/>
          <w:lang w:val="en-GB"/>
        </w:rPr>
        <w:t>pamannya</w:t>
      </w:r>
      <w:proofErr w:type="spellEnd"/>
      <w:r w:rsidRPr="00706D33">
        <w:rPr>
          <w:rFonts w:cs="Brill"/>
          <w:sz w:val="24"/>
          <w:szCs w:val="24"/>
          <w:lang w:val="en-GB"/>
        </w:rPr>
        <w:t xml:space="preserve">, </w:t>
      </w:r>
      <w:proofErr w:type="spellStart"/>
      <w:r w:rsidRPr="00706D33">
        <w:rPr>
          <w:rFonts w:cs="Brill"/>
          <w:sz w:val="24"/>
          <w:szCs w:val="24"/>
          <w:lang w:val="en-GB"/>
        </w:rPr>
        <w:t>Syeikh</w:t>
      </w:r>
      <w:proofErr w:type="spellEnd"/>
      <w:r w:rsidRPr="00706D33">
        <w:rPr>
          <w:rFonts w:cs="Brill"/>
          <w:sz w:val="24"/>
          <w:szCs w:val="24"/>
          <w:lang w:val="en-GB"/>
        </w:rPr>
        <w:t xml:space="preserve"> Muhammad Shalabi. Materi yang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terima</w:t>
      </w:r>
      <w:proofErr w:type="spellEnd"/>
      <w:r w:rsidRPr="00706D33">
        <w:rPr>
          <w:rFonts w:cs="Brill"/>
          <w:sz w:val="24"/>
          <w:szCs w:val="24"/>
          <w:lang w:val="en-GB"/>
        </w:rPr>
        <w:t xml:space="preserve"> </w:t>
      </w:r>
      <w:proofErr w:type="spellStart"/>
      <w:r w:rsidRPr="00706D33">
        <w:rPr>
          <w:rFonts w:cs="Brill"/>
          <w:sz w:val="24"/>
          <w:szCs w:val="24"/>
          <w:lang w:val="en-GB"/>
        </w:rPr>
        <w:t>dari</w:t>
      </w:r>
      <w:proofErr w:type="spellEnd"/>
      <w:r w:rsidRPr="00706D33">
        <w:rPr>
          <w:rFonts w:cs="Brill"/>
          <w:sz w:val="24"/>
          <w:szCs w:val="24"/>
          <w:lang w:val="en-GB"/>
        </w:rPr>
        <w:t xml:space="preserve"> ayah dan </w:t>
      </w:r>
      <w:proofErr w:type="spellStart"/>
      <w:r w:rsidRPr="00706D33">
        <w:rPr>
          <w:rFonts w:cs="Brill"/>
          <w:sz w:val="24"/>
          <w:szCs w:val="24"/>
          <w:lang w:val="en-GB"/>
        </w:rPr>
        <w:t>pamannya</w:t>
      </w:r>
      <w:proofErr w:type="spellEnd"/>
      <w:r w:rsidRPr="00706D33">
        <w:rPr>
          <w:rFonts w:cs="Brill"/>
          <w:sz w:val="24"/>
          <w:szCs w:val="24"/>
          <w:lang w:val="en-GB"/>
        </w:rPr>
        <w:t xml:space="preserve">, </w:t>
      </w:r>
      <w:proofErr w:type="spellStart"/>
      <w:r w:rsidRPr="00706D33">
        <w:rPr>
          <w:rFonts w:cs="Brill"/>
          <w:sz w:val="24"/>
          <w:szCs w:val="24"/>
          <w:lang w:val="en-GB"/>
        </w:rPr>
        <w:t>sama</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yang </w:t>
      </w:r>
      <w:proofErr w:type="spellStart"/>
      <w:r w:rsidRPr="00706D33">
        <w:rPr>
          <w:rFonts w:cs="Brill"/>
          <w:sz w:val="24"/>
          <w:szCs w:val="24"/>
          <w:lang w:val="en-GB"/>
        </w:rPr>
        <w:t>diterima</w:t>
      </w:r>
      <w:proofErr w:type="spellEnd"/>
      <w:r w:rsidRPr="00706D33">
        <w:rPr>
          <w:rFonts w:cs="Brill"/>
          <w:sz w:val="24"/>
          <w:szCs w:val="24"/>
          <w:lang w:val="en-GB"/>
        </w:rPr>
        <w:t xml:space="preserve"> oleh </w:t>
      </w:r>
      <w:proofErr w:type="spellStart"/>
      <w:r w:rsidRPr="00706D33">
        <w:rPr>
          <w:rFonts w:cs="Brill"/>
          <w:sz w:val="24"/>
          <w:szCs w:val="24"/>
          <w:lang w:val="en-GB"/>
        </w:rPr>
        <w:t>anak-anak</w:t>
      </w:r>
      <w:proofErr w:type="spellEnd"/>
      <w:r w:rsidRPr="00706D33">
        <w:rPr>
          <w:rFonts w:cs="Brill"/>
          <w:sz w:val="24"/>
          <w:szCs w:val="24"/>
          <w:lang w:val="en-GB"/>
        </w:rPr>
        <w:t xml:space="preserve"> pada </w:t>
      </w:r>
      <w:proofErr w:type="spellStart"/>
      <w:r w:rsidRPr="00706D33">
        <w:rPr>
          <w:rFonts w:cs="Brill"/>
          <w:sz w:val="24"/>
          <w:szCs w:val="24"/>
          <w:lang w:val="en-GB"/>
        </w:rPr>
        <w:t>umumnya</w:t>
      </w:r>
      <w:proofErr w:type="spellEnd"/>
      <w:r w:rsidRPr="00706D33">
        <w:rPr>
          <w:rFonts w:cs="Brill"/>
          <w:sz w:val="24"/>
          <w:szCs w:val="24"/>
          <w:lang w:val="en-GB"/>
        </w:rPr>
        <w:t xml:space="preserve">, </w:t>
      </w:r>
      <w:proofErr w:type="spellStart"/>
      <w:r w:rsidRPr="00706D33">
        <w:rPr>
          <w:rFonts w:cs="Brill"/>
          <w:sz w:val="24"/>
          <w:szCs w:val="24"/>
          <w:lang w:val="en-GB"/>
        </w:rPr>
        <w:t>yaitu</w:t>
      </w:r>
      <w:proofErr w:type="spellEnd"/>
      <w:r w:rsidRPr="00706D33">
        <w:rPr>
          <w:rFonts w:cs="Brill"/>
          <w:sz w:val="24"/>
          <w:szCs w:val="24"/>
          <w:lang w:val="en-GB"/>
        </w:rPr>
        <w:t xml:space="preserve"> </w:t>
      </w:r>
      <w:proofErr w:type="spellStart"/>
      <w:r w:rsidRPr="00706D33">
        <w:rPr>
          <w:rFonts w:cs="Brill"/>
          <w:sz w:val="24"/>
          <w:szCs w:val="24"/>
          <w:lang w:val="en-GB"/>
        </w:rPr>
        <w:t>pelajaran</w:t>
      </w:r>
      <w:proofErr w:type="spellEnd"/>
      <w:r w:rsidRPr="00706D33">
        <w:rPr>
          <w:rFonts w:cs="Brill"/>
          <w:sz w:val="24"/>
          <w:szCs w:val="24"/>
          <w:lang w:val="en-GB"/>
        </w:rPr>
        <w:t xml:space="preserve"> Al-Qur’an dan </w:t>
      </w:r>
      <w:proofErr w:type="spellStart"/>
      <w:r w:rsidRPr="00706D33">
        <w:rPr>
          <w:rFonts w:cs="Brill"/>
          <w:sz w:val="24"/>
          <w:szCs w:val="24"/>
          <w:lang w:val="en-GB"/>
        </w:rPr>
        <w:t>dasar-dasar</w:t>
      </w:r>
      <w:proofErr w:type="spellEnd"/>
      <w:r w:rsidRPr="00706D33">
        <w:rPr>
          <w:rFonts w:cs="Brill"/>
          <w:sz w:val="24"/>
          <w:szCs w:val="24"/>
          <w:lang w:val="en-GB"/>
        </w:rPr>
        <w:t xml:space="preserve"> agama. </w:t>
      </w:r>
      <w:proofErr w:type="spellStart"/>
      <w:r w:rsidRPr="00706D33">
        <w:rPr>
          <w:rFonts w:cs="Brill"/>
          <w:sz w:val="24"/>
          <w:szCs w:val="24"/>
          <w:lang w:val="en-GB"/>
        </w:rPr>
        <w:t>Setelah</w:t>
      </w:r>
      <w:proofErr w:type="spellEnd"/>
      <w:r w:rsidRPr="00706D33">
        <w:rPr>
          <w:rFonts w:cs="Brill"/>
          <w:sz w:val="24"/>
          <w:szCs w:val="24"/>
          <w:lang w:val="en-GB"/>
        </w:rPr>
        <w:t xml:space="preserve"> </w:t>
      </w:r>
      <w:proofErr w:type="spellStart"/>
      <w:r w:rsidRPr="00706D33">
        <w:rPr>
          <w:rFonts w:cs="Brill"/>
          <w:sz w:val="24"/>
          <w:szCs w:val="24"/>
          <w:lang w:val="en-GB"/>
        </w:rPr>
        <w:t>itu</w:t>
      </w:r>
      <w:proofErr w:type="spellEnd"/>
      <w:r w:rsidRPr="00706D33">
        <w:rPr>
          <w:rFonts w:cs="Brill"/>
          <w:sz w:val="24"/>
          <w:szCs w:val="24"/>
          <w:lang w:val="en-GB"/>
        </w:rPr>
        <w:t xml:space="preserve">, </w:t>
      </w:r>
      <w:proofErr w:type="spellStart"/>
      <w:r w:rsidRPr="00706D33">
        <w:rPr>
          <w:rFonts w:cs="Brill"/>
          <w:sz w:val="24"/>
          <w:szCs w:val="24"/>
          <w:lang w:val="en-GB"/>
        </w:rPr>
        <w:t>Tanthawi</w:t>
      </w:r>
      <w:proofErr w:type="spellEnd"/>
      <w:r w:rsidRPr="00706D33">
        <w:rPr>
          <w:rFonts w:cs="Brill"/>
          <w:sz w:val="24"/>
          <w:szCs w:val="24"/>
          <w:lang w:val="en-GB"/>
        </w:rPr>
        <w:t xml:space="preserve"> Jauhari </w:t>
      </w:r>
      <w:proofErr w:type="spellStart"/>
      <w:r w:rsidRPr="00706D33">
        <w:rPr>
          <w:rFonts w:cs="Brill"/>
          <w:sz w:val="24"/>
          <w:szCs w:val="24"/>
          <w:lang w:val="en-GB"/>
        </w:rPr>
        <w:t>melanjutkan</w:t>
      </w:r>
      <w:proofErr w:type="spellEnd"/>
      <w:r w:rsidRPr="00706D33">
        <w:rPr>
          <w:rFonts w:cs="Brill"/>
          <w:sz w:val="24"/>
          <w:szCs w:val="24"/>
          <w:lang w:val="en-GB"/>
        </w:rPr>
        <w:t xml:space="preserve"> </w:t>
      </w:r>
      <w:proofErr w:type="spellStart"/>
      <w:r w:rsidRPr="00706D33">
        <w:rPr>
          <w:rFonts w:cs="Brill"/>
          <w:sz w:val="24"/>
          <w:szCs w:val="24"/>
          <w:lang w:val="en-GB"/>
        </w:rPr>
        <w:t>studinya</w:t>
      </w:r>
      <w:proofErr w:type="spellEnd"/>
      <w:r w:rsidRPr="00706D33">
        <w:rPr>
          <w:rFonts w:cs="Brill"/>
          <w:sz w:val="24"/>
          <w:szCs w:val="24"/>
          <w:lang w:val="en-GB"/>
        </w:rPr>
        <w:t xml:space="preserve"> </w:t>
      </w:r>
      <w:proofErr w:type="spellStart"/>
      <w:r w:rsidRPr="00706D33">
        <w:rPr>
          <w:rFonts w:cs="Brill"/>
          <w:sz w:val="24"/>
          <w:szCs w:val="24"/>
          <w:lang w:val="en-GB"/>
        </w:rPr>
        <w:t>ke</w:t>
      </w:r>
      <w:proofErr w:type="spellEnd"/>
      <w:r w:rsidRPr="00706D33">
        <w:rPr>
          <w:rFonts w:cs="Brill"/>
          <w:sz w:val="24"/>
          <w:szCs w:val="24"/>
          <w:lang w:val="en-GB"/>
        </w:rPr>
        <w:t xml:space="preserve"> Al-Azhar, </w:t>
      </w:r>
      <w:proofErr w:type="spellStart"/>
      <w:r w:rsidRPr="00706D33">
        <w:rPr>
          <w:rFonts w:cs="Brill"/>
          <w:sz w:val="24"/>
          <w:szCs w:val="24"/>
          <w:lang w:val="en-GB"/>
        </w:rPr>
        <w:t>untuk</w:t>
      </w:r>
      <w:proofErr w:type="spellEnd"/>
      <w:r w:rsidRPr="00706D33">
        <w:rPr>
          <w:rFonts w:cs="Brill"/>
          <w:sz w:val="24"/>
          <w:szCs w:val="24"/>
          <w:lang w:val="en-GB"/>
        </w:rPr>
        <w:t xml:space="preserve"> </w:t>
      </w:r>
      <w:proofErr w:type="spellStart"/>
      <w:r w:rsidRPr="00706D33">
        <w:rPr>
          <w:rFonts w:cs="Brill"/>
          <w:sz w:val="24"/>
          <w:szCs w:val="24"/>
          <w:lang w:val="en-GB"/>
        </w:rPr>
        <w:t>mendalami</w:t>
      </w:r>
      <w:proofErr w:type="spellEnd"/>
      <w:r w:rsidRPr="00706D33">
        <w:rPr>
          <w:rFonts w:cs="Brill"/>
          <w:sz w:val="24"/>
          <w:szCs w:val="24"/>
          <w:lang w:val="en-GB"/>
        </w:rPr>
        <w:t xml:space="preserve"> </w:t>
      </w:r>
      <w:proofErr w:type="spellStart"/>
      <w:r w:rsidRPr="00706D33">
        <w:rPr>
          <w:rFonts w:cs="Brill"/>
          <w:sz w:val="24"/>
          <w:szCs w:val="24"/>
          <w:lang w:val="en-GB"/>
        </w:rPr>
        <w:t>pengetahuan</w:t>
      </w:r>
      <w:proofErr w:type="spellEnd"/>
      <w:r w:rsidRPr="00706D33">
        <w:rPr>
          <w:rFonts w:cs="Brill"/>
          <w:sz w:val="24"/>
          <w:szCs w:val="24"/>
          <w:lang w:val="en-GB"/>
        </w:rPr>
        <w:t xml:space="preserve"> agama, </w:t>
      </w:r>
      <w:proofErr w:type="spellStart"/>
      <w:r w:rsidRPr="00706D33">
        <w:rPr>
          <w:rFonts w:cs="Brill"/>
          <w:sz w:val="24"/>
          <w:szCs w:val="24"/>
          <w:lang w:val="en-GB"/>
        </w:rPr>
        <w:t>sekaligus</w:t>
      </w:r>
      <w:proofErr w:type="spellEnd"/>
      <w:r w:rsidRPr="00706D33">
        <w:rPr>
          <w:rFonts w:cs="Brill"/>
          <w:sz w:val="24"/>
          <w:szCs w:val="24"/>
          <w:lang w:val="en-GB"/>
        </w:rPr>
        <w:t xml:space="preserve"> </w:t>
      </w:r>
      <w:proofErr w:type="spellStart"/>
      <w:r w:rsidRPr="00706D33">
        <w:rPr>
          <w:rFonts w:cs="Brill"/>
          <w:sz w:val="24"/>
          <w:szCs w:val="24"/>
          <w:lang w:val="en-GB"/>
        </w:rPr>
        <w:t>mempelajari</w:t>
      </w:r>
      <w:proofErr w:type="spellEnd"/>
      <w:r w:rsidRPr="00706D33">
        <w:rPr>
          <w:rFonts w:cs="Brill"/>
          <w:sz w:val="24"/>
          <w:szCs w:val="24"/>
          <w:lang w:val="en-GB"/>
        </w:rPr>
        <w:t xml:space="preserve"> </w:t>
      </w:r>
      <w:proofErr w:type="spellStart"/>
      <w:r w:rsidRPr="00706D33">
        <w:rPr>
          <w:rFonts w:cs="Brill"/>
          <w:sz w:val="24"/>
          <w:szCs w:val="24"/>
          <w:lang w:val="en-GB"/>
        </w:rPr>
        <w:t>bahasa</w:t>
      </w:r>
      <w:proofErr w:type="spellEnd"/>
      <w:r w:rsidRPr="00706D33">
        <w:rPr>
          <w:rFonts w:cs="Brill"/>
          <w:sz w:val="24"/>
          <w:szCs w:val="24"/>
          <w:lang w:val="en-GB"/>
        </w:rPr>
        <w:t xml:space="preserve"> </w:t>
      </w:r>
      <w:proofErr w:type="spellStart"/>
      <w:r w:rsidRPr="00706D33">
        <w:rPr>
          <w:rFonts w:cs="Brill"/>
          <w:sz w:val="24"/>
          <w:szCs w:val="24"/>
          <w:lang w:val="en-GB"/>
        </w:rPr>
        <w:t>inggris</w:t>
      </w:r>
      <w:proofErr w:type="spellEnd"/>
      <w:r w:rsidRPr="00706D33">
        <w:rPr>
          <w:rFonts w:cs="Brill"/>
          <w:sz w:val="24"/>
          <w:szCs w:val="24"/>
          <w:lang w:val="en-GB"/>
        </w:rPr>
        <w:t xml:space="preserve">, yang </w:t>
      </w:r>
      <w:proofErr w:type="spellStart"/>
      <w:r w:rsidRPr="00706D33">
        <w:rPr>
          <w:rFonts w:cs="Brill"/>
          <w:sz w:val="24"/>
          <w:szCs w:val="24"/>
          <w:lang w:val="en-GB"/>
        </w:rPr>
        <w:t>menjadi</w:t>
      </w:r>
      <w:proofErr w:type="spellEnd"/>
      <w:r w:rsidRPr="00706D33">
        <w:rPr>
          <w:rFonts w:cs="Brill"/>
          <w:sz w:val="24"/>
          <w:szCs w:val="24"/>
          <w:lang w:val="en-GB"/>
        </w:rPr>
        <w:t xml:space="preserve"> </w:t>
      </w:r>
      <w:proofErr w:type="spellStart"/>
      <w:r w:rsidRPr="00706D33">
        <w:rPr>
          <w:rFonts w:cs="Brill"/>
          <w:sz w:val="24"/>
          <w:szCs w:val="24"/>
          <w:lang w:val="en-GB"/>
        </w:rPr>
        <w:t>bekal</w:t>
      </w:r>
      <w:proofErr w:type="spellEnd"/>
      <w:r w:rsidRPr="00706D33">
        <w:rPr>
          <w:rFonts w:cs="Brill"/>
          <w:sz w:val="24"/>
          <w:szCs w:val="24"/>
          <w:lang w:val="en-GB"/>
        </w:rPr>
        <w:t xml:space="preserve"> </w:t>
      </w:r>
      <w:proofErr w:type="spellStart"/>
      <w:r w:rsidRPr="00706D33">
        <w:rPr>
          <w:rFonts w:cs="Brill"/>
          <w:sz w:val="24"/>
          <w:szCs w:val="24"/>
          <w:lang w:val="en-GB"/>
        </w:rPr>
        <w:t>untuk</w:t>
      </w:r>
      <w:proofErr w:type="spellEnd"/>
      <w:r w:rsidRPr="00706D33">
        <w:rPr>
          <w:rFonts w:cs="Brill"/>
          <w:sz w:val="24"/>
          <w:szCs w:val="24"/>
          <w:lang w:val="en-GB"/>
        </w:rPr>
        <w:t xml:space="preserve"> </w:t>
      </w:r>
      <w:proofErr w:type="spellStart"/>
      <w:r w:rsidRPr="00706D33">
        <w:rPr>
          <w:rFonts w:cs="Brill"/>
          <w:sz w:val="24"/>
          <w:szCs w:val="24"/>
          <w:lang w:val="en-GB"/>
        </w:rPr>
        <w:t>mengakses</w:t>
      </w:r>
      <w:proofErr w:type="spellEnd"/>
      <w:r w:rsidRPr="00706D33">
        <w:rPr>
          <w:rFonts w:cs="Brill"/>
          <w:sz w:val="24"/>
          <w:szCs w:val="24"/>
          <w:lang w:val="en-GB"/>
        </w:rPr>
        <w:t xml:space="preserve"> </w:t>
      </w:r>
      <w:proofErr w:type="spellStart"/>
      <w:r w:rsidRPr="00706D33">
        <w:rPr>
          <w:rFonts w:cs="Brill"/>
          <w:sz w:val="24"/>
          <w:szCs w:val="24"/>
          <w:lang w:val="en-GB"/>
        </w:rPr>
        <w:t>khazanah</w:t>
      </w:r>
      <w:proofErr w:type="spellEnd"/>
      <w:r w:rsidRPr="00706D33">
        <w:rPr>
          <w:rFonts w:cs="Brill"/>
          <w:sz w:val="24"/>
          <w:szCs w:val="24"/>
          <w:lang w:val="en-GB"/>
        </w:rPr>
        <w:t xml:space="preserve"> </w:t>
      </w:r>
      <w:proofErr w:type="spellStart"/>
      <w:r w:rsidRPr="00706D33">
        <w:rPr>
          <w:rFonts w:cs="Brill"/>
          <w:sz w:val="24"/>
          <w:szCs w:val="24"/>
          <w:lang w:val="en-GB"/>
        </w:rPr>
        <w:t>keilmuan</w:t>
      </w:r>
      <w:proofErr w:type="spellEnd"/>
      <w:r w:rsidRPr="00706D33">
        <w:rPr>
          <w:rFonts w:cs="Brill"/>
          <w:sz w:val="24"/>
          <w:szCs w:val="24"/>
          <w:lang w:val="en-GB"/>
        </w:rPr>
        <w:t xml:space="preserve"> barat yang </w:t>
      </w:r>
      <w:proofErr w:type="spellStart"/>
      <w:r w:rsidRPr="00706D33">
        <w:rPr>
          <w:rFonts w:cs="Brill"/>
          <w:sz w:val="24"/>
          <w:szCs w:val="24"/>
          <w:lang w:val="en-GB"/>
        </w:rPr>
        <w:t>sudah</w:t>
      </w:r>
      <w:proofErr w:type="spellEnd"/>
      <w:r w:rsidRPr="00706D33">
        <w:rPr>
          <w:rFonts w:cs="Brill"/>
          <w:sz w:val="24"/>
          <w:szCs w:val="24"/>
          <w:lang w:val="en-GB"/>
        </w:rPr>
        <w:t xml:space="preserve"> sangat </w:t>
      </w:r>
      <w:proofErr w:type="spellStart"/>
      <w:r w:rsidRPr="00706D33">
        <w:rPr>
          <w:rFonts w:cs="Brill"/>
          <w:sz w:val="24"/>
          <w:szCs w:val="24"/>
          <w:lang w:val="en-GB"/>
        </w:rPr>
        <w:t>berkembang</w:t>
      </w:r>
      <w:proofErr w:type="spellEnd"/>
      <w:r w:rsidRPr="00706D33">
        <w:rPr>
          <w:rFonts w:cs="Brill"/>
          <w:sz w:val="24"/>
          <w:szCs w:val="24"/>
          <w:lang w:val="en-GB"/>
        </w:rPr>
        <w:t>.</w:t>
      </w:r>
      <w:sdt>
        <w:sdtPr>
          <w:rPr>
            <w:rFonts w:cs="Brill"/>
            <w:sz w:val="24"/>
            <w:szCs w:val="24"/>
            <w:lang w:val="en-GB"/>
          </w:rPr>
          <w:id w:val="850536639"/>
          <w:citation/>
        </w:sdtPr>
        <w:sdtContent>
          <w:r w:rsidRPr="00706D33">
            <w:rPr>
              <w:rFonts w:cs="Brill"/>
              <w:sz w:val="24"/>
              <w:szCs w:val="24"/>
              <w:lang w:val="en-GB"/>
            </w:rPr>
            <w:fldChar w:fldCharType="begin"/>
          </w:r>
          <w:r w:rsidRPr="00706D33">
            <w:rPr>
              <w:rFonts w:cs="Brill"/>
              <w:sz w:val="24"/>
              <w:szCs w:val="24"/>
              <w:lang w:val="id-ID"/>
            </w:rPr>
            <w:instrText xml:space="preserve"> CITATION sit23 \l 1057 </w:instrText>
          </w:r>
          <w:r w:rsidRPr="00706D33">
            <w:rPr>
              <w:rFonts w:cs="Brill"/>
              <w:sz w:val="24"/>
              <w:szCs w:val="24"/>
              <w:lang w:val="en-GB"/>
            </w:rPr>
            <w:fldChar w:fldCharType="separate"/>
          </w:r>
          <w:r w:rsidRPr="00706D33">
            <w:rPr>
              <w:rFonts w:cs="Brill"/>
              <w:sz w:val="24"/>
              <w:szCs w:val="24"/>
              <w:lang w:val="id-ID"/>
            </w:rPr>
            <w:t xml:space="preserve"> (siti fatimah, 2023)</w:t>
          </w:r>
          <w:r w:rsidRPr="00706D33">
            <w:rPr>
              <w:rFonts w:cs="Brill"/>
              <w:sz w:val="24"/>
              <w:szCs w:val="24"/>
            </w:rPr>
            <w:fldChar w:fldCharType="end"/>
          </w:r>
        </w:sdtContent>
      </w:sdt>
    </w:p>
    <w:p w14:paraId="5F0D1731" w14:textId="3840B3EE" w:rsidR="00706D33" w:rsidRPr="00706D33" w:rsidRDefault="00706D33" w:rsidP="00706D33">
      <w:pPr>
        <w:ind w:firstLine="567"/>
        <w:jc w:val="both"/>
        <w:rPr>
          <w:rFonts w:cs="Brill"/>
          <w:sz w:val="24"/>
          <w:szCs w:val="24"/>
          <w:lang w:val="en-GB"/>
        </w:rPr>
      </w:pPr>
      <w:r w:rsidRPr="00706D33">
        <w:rPr>
          <w:rFonts w:cs="Brill"/>
          <w:sz w:val="24"/>
          <w:szCs w:val="24"/>
          <w:lang w:val="id-ID"/>
        </w:rPr>
        <w:t xml:space="preserve">Tantawi Jauhari dikenal dengan semangat pemikiran terbuka, yang selalu beliau tekankan pada tahun 1930-an, ketika beliau menjadi pendukung gerakan IKHWANUL MUSLIMIN yang baru muncul, sebelum akhirnya diangkat sebagai pemimpin redaksi surat kabar, buah dari semangat pemikiran terbuka itu adalah karya tafsirnya, kitab </w:t>
      </w:r>
      <w:r w:rsidRPr="00706D33">
        <w:rPr>
          <w:rFonts w:cs="Brill"/>
          <w:i/>
          <w:iCs/>
          <w:sz w:val="24"/>
          <w:szCs w:val="24"/>
          <w:lang w:val="id-ID"/>
        </w:rPr>
        <w:t xml:space="preserve">Al-Jawahir Fi Al-Qur’an Al-Karim </w:t>
      </w:r>
      <w:r w:rsidRPr="00706D33">
        <w:rPr>
          <w:rFonts w:cs="Brill"/>
          <w:sz w:val="24"/>
          <w:szCs w:val="24"/>
          <w:lang w:val="id-ID"/>
        </w:rPr>
        <w:t>yang banyak membahas tentang keajaiban</w:t>
      </w:r>
      <w:sdt>
        <w:sdtPr>
          <w:rPr>
            <w:rFonts w:cs="Brill"/>
            <w:sz w:val="24"/>
            <w:szCs w:val="24"/>
            <w:lang w:val="en-GB"/>
          </w:rPr>
          <w:id w:val="1451434908"/>
          <w:citation/>
        </w:sdtPr>
        <w:sdtContent>
          <w:r w:rsidRPr="00706D33">
            <w:rPr>
              <w:rFonts w:cs="Brill"/>
              <w:sz w:val="24"/>
              <w:szCs w:val="24"/>
              <w:lang w:val="en-GB"/>
            </w:rPr>
            <w:fldChar w:fldCharType="begin"/>
          </w:r>
          <w:r w:rsidRPr="00706D33">
            <w:rPr>
              <w:rFonts w:cs="Brill"/>
              <w:sz w:val="24"/>
              <w:szCs w:val="24"/>
              <w:lang w:val="id-ID"/>
            </w:rPr>
            <w:instrText xml:space="preserve"> CITATION Fir19 \l 1057 </w:instrText>
          </w:r>
          <w:r w:rsidRPr="00706D33">
            <w:rPr>
              <w:rFonts w:cs="Brill"/>
              <w:sz w:val="24"/>
              <w:szCs w:val="24"/>
              <w:lang w:val="en-GB"/>
            </w:rPr>
            <w:fldChar w:fldCharType="separate"/>
          </w:r>
          <w:r w:rsidRPr="00706D33">
            <w:rPr>
              <w:rFonts w:cs="Brill"/>
              <w:sz w:val="24"/>
              <w:szCs w:val="24"/>
              <w:lang w:val="id-ID"/>
            </w:rPr>
            <w:t xml:space="preserve"> (Firdausiyah, Jember, 2019)</w:t>
          </w:r>
          <w:r w:rsidRPr="00706D33">
            <w:rPr>
              <w:rFonts w:cs="Brill"/>
              <w:sz w:val="24"/>
              <w:szCs w:val="24"/>
            </w:rPr>
            <w:fldChar w:fldCharType="end"/>
          </w:r>
        </w:sdtContent>
      </w:sdt>
      <w:r w:rsidRPr="00706D33">
        <w:rPr>
          <w:rFonts w:cs="Brill"/>
          <w:sz w:val="24"/>
          <w:szCs w:val="24"/>
          <w:lang w:val="id-ID"/>
        </w:rPr>
        <w:t>.</w:t>
      </w:r>
      <w:r w:rsidRPr="00630703">
        <w:rPr>
          <w:rFonts w:cs="Brill"/>
          <w:sz w:val="24"/>
          <w:szCs w:val="24"/>
          <w:lang w:val="id-ID"/>
        </w:rPr>
        <w:t xml:space="preserve">Tantawi Jauhari pernah menyatakan bahwa beliau dilahirkan dalam lingkungan yang dipenuhi oleh keajaiban dunia, rasa kagum terhadap alam, serta kerinduan akan keindahan langit dan kesempurnaan bumi, beliau juga mengatakan, “banyak kalangan rasionalis dan tokoh-tokoh ilmuwan yang menolak kenyataan itu”. </w:t>
      </w:r>
      <w:r w:rsidRPr="00706D33">
        <w:rPr>
          <w:rFonts w:cs="Brill"/>
          <w:sz w:val="24"/>
          <w:szCs w:val="24"/>
          <w:lang w:val="en-GB"/>
        </w:rPr>
        <w:t xml:space="preserve">Karena </w:t>
      </w:r>
      <w:proofErr w:type="spellStart"/>
      <w:r w:rsidRPr="00706D33">
        <w:rPr>
          <w:rFonts w:cs="Brill"/>
          <w:sz w:val="24"/>
          <w:szCs w:val="24"/>
          <w:lang w:val="en-GB"/>
        </w:rPr>
        <w:t>itulah</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menyampaikan</w:t>
      </w:r>
      <w:proofErr w:type="spellEnd"/>
      <w:r w:rsidRPr="00706D33">
        <w:rPr>
          <w:rFonts w:cs="Brill"/>
          <w:sz w:val="24"/>
          <w:szCs w:val="24"/>
          <w:lang w:val="en-GB"/>
        </w:rPr>
        <w:t xml:space="preserve"> </w:t>
      </w:r>
      <w:proofErr w:type="spellStart"/>
      <w:r w:rsidRPr="00706D33">
        <w:rPr>
          <w:rFonts w:cs="Brill"/>
          <w:sz w:val="24"/>
          <w:szCs w:val="24"/>
          <w:lang w:val="en-GB"/>
        </w:rPr>
        <w:t>antusiasme</w:t>
      </w:r>
      <w:proofErr w:type="spellEnd"/>
      <w:r w:rsidRPr="00706D33">
        <w:rPr>
          <w:rFonts w:cs="Brill"/>
          <w:sz w:val="24"/>
          <w:szCs w:val="24"/>
          <w:lang w:val="en-GB"/>
        </w:rPr>
        <w:t xml:space="preserve"> yang </w:t>
      </w:r>
      <w:proofErr w:type="spellStart"/>
      <w:r w:rsidRPr="00706D33">
        <w:rPr>
          <w:rFonts w:cs="Brill"/>
          <w:sz w:val="24"/>
          <w:szCs w:val="24"/>
          <w:lang w:val="en-GB"/>
        </w:rPr>
        <w:t>mendalam</w:t>
      </w:r>
      <w:proofErr w:type="spellEnd"/>
      <w:r w:rsidRPr="00706D33">
        <w:rPr>
          <w:rFonts w:cs="Brill"/>
          <w:sz w:val="24"/>
          <w:szCs w:val="24"/>
          <w:lang w:val="en-GB"/>
        </w:rPr>
        <w:t xml:space="preserve"> </w:t>
      </w:r>
      <w:proofErr w:type="spellStart"/>
      <w:r w:rsidRPr="00706D33">
        <w:rPr>
          <w:rFonts w:cs="Brill"/>
          <w:sz w:val="24"/>
          <w:szCs w:val="24"/>
          <w:lang w:val="en-GB"/>
        </w:rPr>
        <w:t>terhadap</w:t>
      </w:r>
      <w:proofErr w:type="spellEnd"/>
      <w:r w:rsidRPr="00706D33">
        <w:rPr>
          <w:rFonts w:cs="Brill"/>
          <w:sz w:val="24"/>
          <w:szCs w:val="24"/>
          <w:lang w:val="en-GB"/>
        </w:rPr>
        <w:t xml:space="preserve"> </w:t>
      </w:r>
      <w:proofErr w:type="spellStart"/>
      <w:r w:rsidRPr="00706D33">
        <w:rPr>
          <w:rFonts w:cs="Brill"/>
          <w:sz w:val="24"/>
          <w:szCs w:val="24"/>
          <w:lang w:val="en-GB"/>
        </w:rPr>
        <w:t>fenomena</w:t>
      </w:r>
      <w:proofErr w:type="spellEnd"/>
      <w:r w:rsidRPr="00706D33">
        <w:rPr>
          <w:rFonts w:cs="Brill"/>
          <w:sz w:val="24"/>
          <w:szCs w:val="24"/>
          <w:lang w:val="en-GB"/>
        </w:rPr>
        <w:t xml:space="preserve"> </w:t>
      </w:r>
      <w:proofErr w:type="spellStart"/>
      <w:r w:rsidRPr="00706D33">
        <w:rPr>
          <w:rFonts w:cs="Brill"/>
          <w:sz w:val="24"/>
          <w:szCs w:val="24"/>
          <w:lang w:val="en-GB"/>
        </w:rPr>
        <w:t>alam</w:t>
      </w:r>
      <w:proofErr w:type="spellEnd"/>
      <w:sdt>
        <w:sdtPr>
          <w:rPr>
            <w:rFonts w:cs="Brill"/>
            <w:sz w:val="24"/>
            <w:szCs w:val="24"/>
            <w:lang w:val="en-GB"/>
          </w:rPr>
          <w:id w:val="1080335852"/>
          <w:citation/>
        </w:sdtPr>
        <w:sdtContent>
          <w:r w:rsidRPr="00706D33">
            <w:rPr>
              <w:rFonts w:cs="Brill"/>
              <w:sz w:val="24"/>
              <w:szCs w:val="24"/>
              <w:lang w:val="en-GB"/>
            </w:rPr>
            <w:fldChar w:fldCharType="begin"/>
          </w:r>
          <w:r w:rsidRPr="00706D33">
            <w:rPr>
              <w:rFonts w:cs="Brill"/>
              <w:sz w:val="24"/>
              <w:szCs w:val="24"/>
              <w:lang w:val="id-ID"/>
            </w:rPr>
            <w:instrText xml:space="preserve"> CITATION Arm16 \l 1057 </w:instrText>
          </w:r>
          <w:r w:rsidRPr="00706D33">
            <w:rPr>
              <w:rFonts w:cs="Brill"/>
              <w:sz w:val="24"/>
              <w:szCs w:val="24"/>
              <w:lang w:val="en-GB"/>
            </w:rPr>
            <w:fldChar w:fldCharType="separate"/>
          </w:r>
          <w:r w:rsidRPr="00706D33">
            <w:rPr>
              <w:rFonts w:cs="Brill"/>
              <w:sz w:val="24"/>
              <w:szCs w:val="24"/>
              <w:lang w:val="id-ID"/>
            </w:rPr>
            <w:t xml:space="preserve"> (Armainingsih, 2016)</w:t>
          </w:r>
          <w:r w:rsidRPr="00706D33">
            <w:rPr>
              <w:rFonts w:cs="Brill"/>
              <w:sz w:val="24"/>
              <w:szCs w:val="24"/>
            </w:rPr>
            <w:fldChar w:fldCharType="end"/>
          </w:r>
        </w:sdtContent>
      </w:sdt>
      <w:r w:rsidRPr="00706D33">
        <w:rPr>
          <w:rFonts w:cs="Brill"/>
          <w:sz w:val="24"/>
          <w:szCs w:val="24"/>
          <w:lang w:val="en-GB"/>
        </w:rPr>
        <w:t>.</w:t>
      </w:r>
    </w:p>
    <w:p w14:paraId="143FA153" w14:textId="2C01921C" w:rsidR="00706D33" w:rsidRPr="00706D33" w:rsidRDefault="00706D33" w:rsidP="00706D33">
      <w:pPr>
        <w:ind w:firstLine="567"/>
        <w:jc w:val="both"/>
        <w:rPr>
          <w:rFonts w:cs="Brill"/>
          <w:sz w:val="24"/>
          <w:szCs w:val="24"/>
          <w:lang w:val="en-GB"/>
        </w:rPr>
      </w:pPr>
      <w:r w:rsidRPr="00706D33">
        <w:rPr>
          <w:rFonts w:cs="Brill"/>
          <w:sz w:val="24"/>
          <w:szCs w:val="24"/>
          <w:lang w:val="en-GB"/>
        </w:rPr>
        <w:t xml:space="preserve">Pada </w:t>
      </w:r>
      <w:proofErr w:type="spellStart"/>
      <w:r w:rsidRPr="00706D33">
        <w:rPr>
          <w:rFonts w:cs="Brill"/>
          <w:sz w:val="24"/>
          <w:szCs w:val="24"/>
          <w:lang w:val="en-GB"/>
        </w:rPr>
        <w:t>berbagai</w:t>
      </w:r>
      <w:proofErr w:type="spellEnd"/>
      <w:r w:rsidRPr="00706D33">
        <w:rPr>
          <w:rFonts w:cs="Brill"/>
          <w:sz w:val="24"/>
          <w:szCs w:val="24"/>
          <w:lang w:val="en-GB"/>
        </w:rPr>
        <w:t xml:space="preserve"> </w:t>
      </w:r>
      <w:proofErr w:type="spellStart"/>
      <w:r w:rsidRPr="00706D33">
        <w:rPr>
          <w:rFonts w:cs="Brill"/>
          <w:sz w:val="24"/>
          <w:szCs w:val="24"/>
          <w:lang w:val="en-GB"/>
        </w:rPr>
        <w:t>kesempatan</w:t>
      </w:r>
      <w:proofErr w:type="spellEnd"/>
      <w:r w:rsidRPr="00706D33">
        <w:rPr>
          <w:rFonts w:cs="Brill"/>
          <w:sz w:val="24"/>
          <w:szCs w:val="24"/>
          <w:lang w:val="en-GB"/>
        </w:rPr>
        <w:t xml:space="preserve">, Tantawi Jauhari </w:t>
      </w:r>
      <w:proofErr w:type="spellStart"/>
      <w:r w:rsidRPr="00706D33">
        <w:rPr>
          <w:rFonts w:cs="Brill"/>
          <w:sz w:val="24"/>
          <w:szCs w:val="24"/>
          <w:lang w:val="en-GB"/>
        </w:rPr>
        <w:t>selalu</w:t>
      </w:r>
      <w:proofErr w:type="spellEnd"/>
      <w:r w:rsidRPr="00706D33">
        <w:rPr>
          <w:rFonts w:cs="Brill"/>
          <w:sz w:val="24"/>
          <w:szCs w:val="24"/>
          <w:lang w:val="en-GB"/>
        </w:rPr>
        <w:t xml:space="preserve"> </w:t>
      </w:r>
      <w:proofErr w:type="spellStart"/>
      <w:r w:rsidRPr="00706D33">
        <w:rPr>
          <w:rFonts w:cs="Brill"/>
          <w:sz w:val="24"/>
          <w:szCs w:val="24"/>
          <w:lang w:val="en-GB"/>
        </w:rPr>
        <w:t>menekankan</w:t>
      </w:r>
      <w:proofErr w:type="spellEnd"/>
      <w:r w:rsidRPr="00706D33">
        <w:rPr>
          <w:rFonts w:cs="Brill"/>
          <w:sz w:val="24"/>
          <w:szCs w:val="24"/>
          <w:lang w:val="en-GB"/>
        </w:rPr>
        <w:t xml:space="preserve"> </w:t>
      </w:r>
      <w:proofErr w:type="spellStart"/>
      <w:r w:rsidRPr="00706D33">
        <w:rPr>
          <w:rFonts w:cs="Brill"/>
          <w:sz w:val="24"/>
          <w:szCs w:val="24"/>
          <w:lang w:val="en-GB"/>
        </w:rPr>
        <w:t>pentingnya</w:t>
      </w:r>
      <w:proofErr w:type="spellEnd"/>
      <w:r w:rsidRPr="00706D33">
        <w:rPr>
          <w:rFonts w:cs="Brill"/>
          <w:sz w:val="24"/>
          <w:szCs w:val="24"/>
          <w:lang w:val="en-GB"/>
        </w:rPr>
        <w:t xml:space="preserve"> </w:t>
      </w:r>
      <w:proofErr w:type="spellStart"/>
      <w:r w:rsidRPr="00706D33">
        <w:rPr>
          <w:rFonts w:cs="Brill"/>
          <w:sz w:val="24"/>
          <w:szCs w:val="24"/>
          <w:lang w:val="en-GB"/>
        </w:rPr>
        <w:t>penguasaan</w:t>
      </w:r>
      <w:proofErr w:type="spellEnd"/>
      <w:r w:rsidRPr="00706D33">
        <w:rPr>
          <w:rFonts w:cs="Brill"/>
          <w:sz w:val="24"/>
          <w:szCs w:val="24"/>
          <w:lang w:val="en-GB"/>
        </w:rPr>
        <w:t xml:space="preserve"> </w:t>
      </w:r>
      <w:proofErr w:type="spellStart"/>
      <w:r w:rsidRPr="00706D33">
        <w:rPr>
          <w:rFonts w:cs="Brill"/>
          <w:sz w:val="24"/>
          <w:szCs w:val="24"/>
          <w:lang w:val="en-GB"/>
        </w:rPr>
        <w:t>bahasa</w:t>
      </w:r>
      <w:proofErr w:type="spellEnd"/>
      <w:r w:rsidRPr="00706D33">
        <w:rPr>
          <w:rFonts w:cs="Brill"/>
          <w:sz w:val="24"/>
          <w:szCs w:val="24"/>
          <w:lang w:val="en-GB"/>
        </w:rPr>
        <w:t xml:space="preserve"> </w:t>
      </w:r>
      <w:proofErr w:type="spellStart"/>
      <w:r w:rsidRPr="00706D33">
        <w:rPr>
          <w:rFonts w:cs="Brill"/>
          <w:sz w:val="24"/>
          <w:szCs w:val="24"/>
          <w:lang w:val="en-GB"/>
        </w:rPr>
        <w:t>asing</w:t>
      </w:r>
      <w:proofErr w:type="spellEnd"/>
      <w:r w:rsidRPr="00706D33">
        <w:rPr>
          <w:rFonts w:cs="Brill"/>
          <w:sz w:val="24"/>
          <w:szCs w:val="24"/>
          <w:lang w:val="en-GB"/>
        </w:rPr>
        <w:t xml:space="preserve">, </w:t>
      </w:r>
      <w:proofErr w:type="spellStart"/>
      <w:r w:rsidRPr="00706D33">
        <w:rPr>
          <w:rFonts w:cs="Brill"/>
          <w:sz w:val="24"/>
          <w:szCs w:val="24"/>
          <w:lang w:val="en-GB"/>
        </w:rPr>
        <w:t>terutama</w:t>
      </w:r>
      <w:proofErr w:type="spellEnd"/>
      <w:r w:rsidRPr="00706D33">
        <w:rPr>
          <w:rFonts w:cs="Brill"/>
          <w:sz w:val="24"/>
          <w:szCs w:val="24"/>
          <w:lang w:val="en-GB"/>
        </w:rPr>
        <w:t xml:space="preserve"> </w:t>
      </w:r>
      <w:proofErr w:type="spellStart"/>
      <w:r w:rsidRPr="00706D33">
        <w:rPr>
          <w:rFonts w:cs="Brill"/>
          <w:sz w:val="24"/>
          <w:szCs w:val="24"/>
          <w:lang w:val="en-GB"/>
        </w:rPr>
        <w:t>bahasa</w:t>
      </w:r>
      <w:proofErr w:type="spellEnd"/>
      <w:r w:rsidRPr="00706D33">
        <w:rPr>
          <w:rFonts w:cs="Brill"/>
          <w:sz w:val="24"/>
          <w:szCs w:val="24"/>
          <w:lang w:val="en-GB"/>
        </w:rPr>
        <w:t xml:space="preserve"> </w:t>
      </w:r>
      <w:proofErr w:type="spellStart"/>
      <w:r w:rsidRPr="00706D33">
        <w:rPr>
          <w:rFonts w:cs="Brill"/>
          <w:sz w:val="24"/>
          <w:szCs w:val="24"/>
          <w:lang w:val="en-GB"/>
        </w:rPr>
        <w:t>Inggris</w:t>
      </w:r>
      <w:proofErr w:type="spellEnd"/>
      <w:r w:rsidRPr="00706D33">
        <w:rPr>
          <w:rFonts w:cs="Brill"/>
          <w:sz w:val="24"/>
          <w:szCs w:val="24"/>
          <w:lang w:val="en-GB"/>
        </w:rPr>
        <w:t xml:space="preserve">. </w:t>
      </w:r>
      <w:proofErr w:type="spellStart"/>
      <w:r w:rsidRPr="00706D33">
        <w:rPr>
          <w:rFonts w:cs="Brill"/>
          <w:sz w:val="24"/>
          <w:szCs w:val="24"/>
          <w:lang w:val="en-GB"/>
        </w:rPr>
        <w:t>Menurut</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secara</w:t>
      </w:r>
      <w:proofErr w:type="spellEnd"/>
      <w:r w:rsidRPr="00706D33">
        <w:rPr>
          <w:rFonts w:cs="Brill"/>
          <w:sz w:val="24"/>
          <w:szCs w:val="24"/>
          <w:lang w:val="en-GB"/>
        </w:rPr>
        <w:t xml:space="preserve"> </w:t>
      </w:r>
      <w:proofErr w:type="spellStart"/>
      <w:r w:rsidRPr="00706D33">
        <w:rPr>
          <w:rFonts w:cs="Brill"/>
          <w:sz w:val="24"/>
          <w:szCs w:val="24"/>
          <w:lang w:val="en-GB"/>
        </w:rPr>
        <w:t>umum</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sz w:val="24"/>
          <w:szCs w:val="24"/>
          <w:lang w:val="en-GB"/>
        </w:rPr>
        <w:t>pengetahuan</w:t>
      </w:r>
      <w:proofErr w:type="spellEnd"/>
      <w:r w:rsidRPr="00706D33">
        <w:rPr>
          <w:rFonts w:cs="Brill"/>
          <w:sz w:val="24"/>
          <w:szCs w:val="24"/>
          <w:lang w:val="en-GB"/>
        </w:rPr>
        <w:t xml:space="preserve"> </w:t>
      </w:r>
      <w:proofErr w:type="spellStart"/>
      <w:r w:rsidRPr="00706D33">
        <w:rPr>
          <w:rFonts w:cs="Brill"/>
          <w:sz w:val="24"/>
          <w:szCs w:val="24"/>
          <w:lang w:val="en-GB"/>
        </w:rPr>
        <w:t>terbagi</w:t>
      </w:r>
      <w:proofErr w:type="spellEnd"/>
      <w:r w:rsidRPr="00706D33">
        <w:rPr>
          <w:rFonts w:cs="Brill"/>
          <w:sz w:val="24"/>
          <w:szCs w:val="24"/>
          <w:lang w:val="en-GB"/>
        </w:rPr>
        <w:t xml:space="preserve"> </w:t>
      </w:r>
      <w:proofErr w:type="spellStart"/>
      <w:r w:rsidRPr="00706D33">
        <w:rPr>
          <w:rFonts w:cs="Brill"/>
          <w:sz w:val="24"/>
          <w:szCs w:val="24"/>
          <w:lang w:val="en-GB"/>
        </w:rPr>
        <w:t>menjadi</w:t>
      </w:r>
      <w:proofErr w:type="spellEnd"/>
      <w:r w:rsidRPr="00706D33">
        <w:rPr>
          <w:rFonts w:cs="Brill"/>
          <w:sz w:val="24"/>
          <w:szCs w:val="24"/>
          <w:lang w:val="en-GB"/>
        </w:rPr>
        <w:t xml:space="preserve"> dua </w:t>
      </w:r>
      <w:proofErr w:type="spellStart"/>
      <w:r w:rsidRPr="00706D33">
        <w:rPr>
          <w:rFonts w:cs="Brill"/>
          <w:sz w:val="24"/>
          <w:szCs w:val="24"/>
          <w:lang w:val="en-GB"/>
        </w:rPr>
        <w:t>kategori</w:t>
      </w:r>
      <w:proofErr w:type="spellEnd"/>
      <w:r w:rsidRPr="00706D33">
        <w:rPr>
          <w:rFonts w:cs="Brill"/>
          <w:sz w:val="24"/>
          <w:szCs w:val="24"/>
          <w:lang w:val="en-GB"/>
        </w:rPr>
        <w:t xml:space="preserve">, </w:t>
      </w:r>
      <w:proofErr w:type="spellStart"/>
      <w:r w:rsidRPr="00706D33">
        <w:rPr>
          <w:rFonts w:cs="Brill"/>
          <w:sz w:val="24"/>
          <w:szCs w:val="24"/>
          <w:lang w:val="en-GB"/>
        </w:rPr>
        <w:t>yaitu</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sz w:val="24"/>
          <w:szCs w:val="24"/>
          <w:lang w:val="en-GB"/>
        </w:rPr>
        <w:t>bahasa</w:t>
      </w:r>
      <w:proofErr w:type="spellEnd"/>
      <w:r w:rsidRPr="00706D33">
        <w:rPr>
          <w:rFonts w:cs="Brill"/>
          <w:sz w:val="24"/>
          <w:szCs w:val="24"/>
          <w:lang w:val="en-GB"/>
        </w:rPr>
        <w:t xml:space="preserve"> dan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sz w:val="24"/>
          <w:szCs w:val="24"/>
          <w:lang w:val="en-GB"/>
        </w:rPr>
        <w:t>selain</w:t>
      </w:r>
      <w:proofErr w:type="spellEnd"/>
      <w:r w:rsidRPr="00706D33">
        <w:rPr>
          <w:rFonts w:cs="Brill"/>
          <w:sz w:val="24"/>
          <w:szCs w:val="24"/>
          <w:lang w:val="en-GB"/>
        </w:rPr>
        <w:t xml:space="preserve"> </w:t>
      </w:r>
      <w:proofErr w:type="spellStart"/>
      <w:r w:rsidRPr="00706D33">
        <w:rPr>
          <w:rFonts w:cs="Brill"/>
          <w:sz w:val="24"/>
          <w:szCs w:val="24"/>
          <w:lang w:val="en-GB"/>
        </w:rPr>
        <w:t>bahasa</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berpendapat</w:t>
      </w:r>
      <w:proofErr w:type="spellEnd"/>
      <w:r w:rsidRPr="00706D33">
        <w:rPr>
          <w:rFonts w:cs="Brill"/>
          <w:sz w:val="24"/>
          <w:szCs w:val="24"/>
          <w:lang w:val="en-GB"/>
        </w:rPr>
        <w:t xml:space="preserve"> </w:t>
      </w:r>
      <w:proofErr w:type="spellStart"/>
      <w:r w:rsidRPr="00706D33">
        <w:rPr>
          <w:rFonts w:cs="Brill"/>
          <w:sz w:val="24"/>
          <w:szCs w:val="24"/>
          <w:lang w:val="en-GB"/>
        </w:rPr>
        <w:t>bahwa</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sz w:val="24"/>
          <w:szCs w:val="24"/>
          <w:lang w:val="en-GB"/>
        </w:rPr>
        <w:t>bahasa</w:t>
      </w:r>
      <w:proofErr w:type="spellEnd"/>
      <w:r w:rsidRPr="00706D33">
        <w:rPr>
          <w:rFonts w:cs="Brill"/>
          <w:sz w:val="24"/>
          <w:szCs w:val="24"/>
          <w:lang w:val="en-GB"/>
        </w:rPr>
        <w:t xml:space="preserve"> </w:t>
      </w:r>
      <w:proofErr w:type="spellStart"/>
      <w:r w:rsidRPr="00706D33">
        <w:rPr>
          <w:rFonts w:cs="Brill"/>
          <w:sz w:val="24"/>
          <w:szCs w:val="24"/>
          <w:lang w:val="en-GB"/>
        </w:rPr>
        <w:t>memiliki</w:t>
      </w:r>
      <w:proofErr w:type="spellEnd"/>
      <w:r w:rsidRPr="00706D33">
        <w:rPr>
          <w:rFonts w:cs="Brill"/>
          <w:sz w:val="24"/>
          <w:szCs w:val="24"/>
          <w:lang w:val="en-GB"/>
        </w:rPr>
        <w:t xml:space="preserve"> </w:t>
      </w:r>
      <w:proofErr w:type="spellStart"/>
      <w:r w:rsidRPr="00706D33">
        <w:rPr>
          <w:rFonts w:cs="Brill"/>
          <w:sz w:val="24"/>
          <w:szCs w:val="24"/>
          <w:lang w:val="en-GB"/>
        </w:rPr>
        <w:t>peran</w:t>
      </w:r>
      <w:proofErr w:type="spellEnd"/>
      <w:r w:rsidRPr="00706D33">
        <w:rPr>
          <w:rFonts w:cs="Brill"/>
          <w:sz w:val="24"/>
          <w:szCs w:val="24"/>
          <w:lang w:val="en-GB"/>
        </w:rPr>
        <w:t xml:space="preserve"> yang sangat </w:t>
      </w:r>
      <w:proofErr w:type="spellStart"/>
      <w:r w:rsidRPr="00706D33">
        <w:rPr>
          <w:rFonts w:cs="Brill"/>
          <w:sz w:val="24"/>
          <w:szCs w:val="24"/>
          <w:lang w:val="en-GB"/>
        </w:rPr>
        <w:t>penting</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studi</w:t>
      </w:r>
      <w:proofErr w:type="spellEnd"/>
      <w:r w:rsidRPr="00706D33">
        <w:rPr>
          <w:rFonts w:cs="Brill"/>
          <w:sz w:val="24"/>
          <w:szCs w:val="24"/>
          <w:lang w:val="en-GB"/>
        </w:rPr>
        <w:t xml:space="preserve">, </w:t>
      </w:r>
      <w:proofErr w:type="spellStart"/>
      <w:r w:rsidRPr="00706D33">
        <w:rPr>
          <w:rFonts w:cs="Brill"/>
          <w:sz w:val="24"/>
          <w:szCs w:val="24"/>
          <w:lang w:val="en-GB"/>
        </w:rPr>
        <w:t>karena</w:t>
      </w:r>
      <w:proofErr w:type="spellEnd"/>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w:t>
      </w:r>
      <w:proofErr w:type="spellStart"/>
      <w:r w:rsidRPr="00706D33">
        <w:rPr>
          <w:rFonts w:cs="Brill"/>
          <w:sz w:val="24"/>
          <w:szCs w:val="24"/>
          <w:lang w:val="en-GB"/>
        </w:rPr>
        <w:t>sarana</w:t>
      </w:r>
      <w:proofErr w:type="spellEnd"/>
      <w:r w:rsidRPr="00706D33">
        <w:rPr>
          <w:rFonts w:cs="Brill"/>
          <w:sz w:val="24"/>
          <w:szCs w:val="24"/>
          <w:lang w:val="en-GB"/>
        </w:rPr>
        <w:t xml:space="preserve"> </w:t>
      </w:r>
      <w:proofErr w:type="spellStart"/>
      <w:r w:rsidRPr="00706D33">
        <w:rPr>
          <w:rFonts w:cs="Brill"/>
          <w:sz w:val="24"/>
          <w:szCs w:val="24"/>
          <w:lang w:val="en-GB"/>
        </w:rPr>
        <w:t>untuk</w:t>
      </w:r>
      <w:proofErr w:type="spellEnd"/>
      <w:r w:rsidRPr="00706D33">
        <w:rPr>
          <w:rFonts w:cs="Brill"/>
          <w:sz w:val="24"/>
          <w:szCs w:val="24"/>
          <w:lang w:val="en-GB"/>
        </w:rPr>
        <w:t xml:space="preserve"> </w:t>
      </w:r>
      <w:proofErr w:type="spellStart"/>
      <w:r w:rsidRPr="00706D33">
        <w:rPr>
          <w:rFonts w:cs="Brill"/>
          <w:sz w:val="24"/>
          <w:szCs w:val="24"/>
          <w:lang w:val="en-GB"/>
        </w:rPr>
        <w:t>menguasai</w:t>
      </w:r>
      <w:proofErr w:type="spellEnd"/>
      <w:r w:rsidRPr="00706D33">
        <w:rPr>
          <w:rFonts w:cs="Brill"/>
          <w:sz w:val="24"/>
          <w:szCs w:val="24"/>
          <w:lang w:val="en-GB"/>
        </w:rPr>
        <w:t xml:space="preserve"> </w:t>
      </w:r>
      <w:proofErr w:type="spellStart"/>
      <w:r w:rsidRPr="00706D33">
        <w:rPr>
          <w:rFonts w:cs="Brill"/>
          <w:sz w:val="24"/>
          <w:szCs w:val="24"/>
          <w:lang w:val="en-GB"/>
        </w:rPr>
        <w:t>berbagai</w:t>
      </w:r>
      <w:proofErr w:type="spellEnd"/>
      <w:r w:rsidRPr="00706D33">
        <w:rPr>
          <w:rFonts w:cs="Brill"/>
          <w:sz w:val="24"/>
          <w:szCs w:val="24"/>
          <w:lang w:val="en-GB"/>
        </w:rPr>
        <w:t xml:space="preserve"> </w:t>
      </w:r>
      <w:proofErr w:type="spellStart"/>
      <w:r w:rsidRPr="00706D33">
        <w:rPr>
          <w:rFonts w:cs="Brill"/>
          <w:sz w:val="24"/>
          <w:szCs w:val="24"/>
          <w:lang w:val="en-GB"/>
        </w:rPr>
        <w:t>bidang</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juga </w:t>
      </w:r>
      <w:proofErr w:type="spellStart"/>
      <w:r w:rsidRPr="00706D33">
        <w:rPr>
          <w:rFonts w:cs="Brill"/>
          <w:sz w:val="24"/>
          <w:szCs w:val="24"/>
          <w:lang w:val="en-GB"/>
        </w:rPr>
        <w:t>dianggap</w:t>
      </w:r>
      <w:proofErr w:type="spellEnd"/>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orang </w:t>
      </w:r>
      <w:proofErr w:type="spellStart"/>
      <w:r w:rsidRPr="00706D33">
        <w:rPr>
          <w:rFonts w:cs="Brill"/>
          <w:sz w:val="24"/>
          <w:szCs w:val="24"/>
          <w:lang w:val="en-GB"/>
        </w:rPr>
        <w:t>pertama</w:t>
      </w:r>
      <w:proofErr w:type="spellEnd"/>
      <w:r w:rsidRPr="00706D33">
        <w:rPr>
          <w:rFonts w:cs="Brill"/>
          <w:sz w:val="24"/>
          <w:szCs w:val="24"/>
          <w:lang w:val="en-GB"/>
        </w:rPr>
        <w:t xml:space="preserve">, yang </w:t>
      </w:r>
      <w:proofErr w:type="spellStart"/>
      <w:r w:rsidRPr="00706D33">
        <w:rPr>
          <w:rFonts w:cs="Brill"/>
          <w:sz w:val="24"/>
          <w:szCs w:val="24"/>
          <w:lang w:val="en-GB"/>
        </w:rPr>
        <w:t>menafsirkan</w:t>
      </w:r>
      <w:proofErr w:type="spellEnd"/>
      <w:r w:rsidRPr="00706D33">
        <w:rPr>
          <w:rFonts w:cs="Brill"/>
          <w:sz w:val="24"/>
          <w:szCs w:val="24"/>
          <w:lang w:val="en-GB"/>
        </w:rPr>
        <w:t xml:space="preserve"> Al-Qur’an </w:t>
      </w:r>
      <w:proofErr w:type="spellStart"/>
      <w:r w:rsidRPr="00706D33">
        <w:rPr>
          <w:rFonts w:cs="Brill"/>
          <w:sz w:val="24"/>
          <w:szCs w:val="24"/>
          <w:lang w:val="en-GB"/>
        </w:rPr>
        <w:t>secara</w:t>
      </w:r>
      <w:proofErr w:type="spellEnd"/>
      <w:r w:rsidRPr="00706D33">
        <w:rPr>
          <w:rFonts w:cs="Brill"/>
          <w:sz w:val="24"/>
          <w:szCs w:val="24"/>
          <w:lang w:val="en-GB"/>
        </w:rPr>
        <w:t xml:space="preserve"> </w:t>
      </w:r>
      <w:proofErr w:type="spellStart"/>
      <w:r w:rsidRPr="00706D33">
        <w:rPr>
          <w:rFonts w:cs="Brill"/>
          <w:sz w:val="24"/>
          <w:szCs w:val="24"/>
          <w:lang w:val="en-GB"/>
        </w:rPr>
        <w:t>keseluruhan</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corak</w:t>
      </w:r>
      <w:proofErr w:type="spellEnd"/>
      <w:r w:rsidRPr="00706D33">
        <w:rPr>
          <w:rFonts w:cs="Brill"/>
          <w:sz w:val="24"/>
          <w:szCs w:val="24"/>
          <w:lang w:val="en-GB"/>
        </w:rPr>
        <w:t xml:space="preserve"> ‘</w:t>
      </w:r>
      <w:proofErr w:type="spellStart"/>
      <w:r w:rsidRPr="00706D33">
        <w:rPr>
          <w:rFonts w:cs="Brill"/>
          <w:sz w:val="24"/>
          <w:szCs w:val="24"/>
          <w:lang w:val="en-GB"/>
        </w:rPr>
        <w:t>ilmi</w:t>
      </w:r>
      <w:proofErr w:type="spellEnd"/>
      <w:sdt>
        <w:sdtPr>
          <w:rPr>
            <w:rFonts w:cs="Brill"/>
            <w:sz w:val="24"/>
            <w:szCs w:val="24"/>
            <w:lang w:val="en-GB"/>
          </w:rPr>
          <w:id w:val="89898250"/>
          <w:citation/>
        </w:sdtPr>
        <w:sdtContent>
          <w:r w:rsidRPr="00706D33">
            <w:rPr>
              <w:rFonts w:cs="Brill"/>
              <w:sz w:val="24"/>
              <w:szCs w:val="24"/>
              <w:lang w:val="en-GB"/>
            </w:rPr>
            <w:fldChar w:fldCharType="begin"/>
          </w:r>
          <w:r w:rsidRPr="00706D33">
            <w:rPr>
              <w:rFonts w:cs="Brill"/>
              <w:sz w:val="24"/>
              <w:szCs w:val="24"/>
              <w:lang w:val="id-ID"/>
            </w:rPr>
            <w:instrText xml:space="preserve"> CITATION Arm16 \l 1057 </w:instrText>
          </w:r>
          <w:r w:rsidRPr="00706D33">
            <w:rPr>
              <w:rFonts w:cs="Brill"/>
              <w:sz w:val="24"/>
              <w:szCs w:val="24"/>
              <w:lang w:val="en-GB"/>
            </w:rPr>
            <w:fldChar w:fldCharType="separate"/>
          </w:r>
          <w:r w:rsidRPr="00706D33">
            <w:rPr>
              <w:rFonts w:cs="Brill"/>
              <w:sz w:val="24"/>
              <w:szCs w:val="24"/>
              <w:lang w:val="id-ID"/>
            </w:rPr>
            <w:t xml:space="preserve"> (Armainingsih, 2016)</w:t>
          </w:r>
          <w:r w:rsidRPr="00706D33">
            <w:rPr>
              <w:rFonts w:cs="Brill"/>
              <w:sz w:val="24"/>
              <w:szCs w:val="24"/>
            </w:rPr>
            <w:fldChar w:fldCharType="end"/>
          </w:r>
        </w:sdtContent>
      </w:sdt>
      <w:r w:rsidRPr="00706D33">
        <w:rPr>
          <w:rFonts w:cs="Brill"/>
          <w:sz w:val="24"/>
          <w:szCs w:val="24"/>
          <w:lang w:val="en-GB"/>
        </w:rPr>
        <w:t xml:space="preserve">. </w:t>
      </w:r>
      <w:r w:rsidRPr="00706D33">
        <w:rPr>
          <w:rFonts w:cs="Brill"/>
          <w:sz w:val="24"/>
          <w:szCs w:val="24"/>
          <w:lang w:val="en-GB"/>
        </w:rPr>
        <w:tab/>
        <w:t xml:space="preserve">Saat </w:t>
      </w:r>
      <w:proofErr w:type="spellStart"/>
      <w:r w:rsidRPr="00706D33">
        <w:rPr>
          <w:rFonts w:cs="Brill"/>
          <w:sz w:val="24"/>
          <w:szCs w:val="24"/>
          <w:lang w:val="en-GB"/>
        </w:rPr>
        <w:t>berada</w:t>
      </w:r>
      <w:proofErr w:type="spellEnd"/>
      <w:r w:rsidRPr="00706D33">
        <w:rPr>
          <w:rFonts w:cs="Brill"/>
          <w:sz w:val="24"/>
          <w:szCs w:val="24"/>
          <w:lang w:val="en-GB"/>
        </w:rPr>
        <w:t xml:space="preserve"> di Al-Azhar,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bertemu</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tokoh</w:t>
      </w:r>
      <w:proofErr w:type="spellEnd"/>
      <w:r w:rsidRPr="00706D33">
        <w:rPr>
          <w:rFonts w:cs="Brill"/>
          <w:sz w:val="24"/>
          <w:szCs w:val="24"/>
          <w:lang w:val="en-GB"/>
        </w:rPr>
        <w:t xml:space="preserve"> </w:t>
      </w:r>
      <w:proofErr w:type="spellStart"/>
      <w:r w:rsidRPr="00706D33">
        <w:rPr>
          <w:rFonts w:cs="Brill"/>
          <w:sz w:val="24"/>
          <w:szCs w:val="24"/>
          <w:lang w:val="en-GB"/>
        </w:rPr>
        <w:t>modernis</w:t>
      </w:r>
      <w:proofErr w:type="spellEnd"/>
      <w:r w:rsidRPr="00706D33">
        <w:rPr>
          <w:rFonts w:cs="Brill"/>
          <w:sz w:val="24"/>
          <w:szCs w:val="24"/>
          <w:lang w:val="en-GB"/>
        </w:rPr>
        <w:t xml:space="preserve"> (</w:t>
      </w:r>
      <w:proofErr w:type="spellStart"/>
      <w:r w:rsidRPr="00706D33">
        <w:rPr>
          <w:rFonts w:cs="Brill"/>
          <w:sz w:val="24"/>
          <w:szCs w:val="24"/>
          <w:lang w:val="en-GB"/>
        </w:rPr>
        <w:t>Pembaharu</w:t>
      </w:r>
      <w:proofErr w:type="spellEnd"/>
      <w:r w:rsidRPr="00706D33">
        <w:rPr>
          <w:rFonts w:cs="Brill"/>
          <w:sz w:val="24"/>
          <w:szCs w:val="24"/>
          <w:lang w:val="en-GB"/>
        </w:rPr>
        <w:t xml:space="preserve"> Islam) </w:t>
      </w:r>
      <w:proofErr w:type="spellStart"/>
      <w:r w:rsidRPr="00706D33">
        <w:rPr>
          <w:rFonts w:cs="Brill"/>
          <w:sz w:val="24"/>
          <w:szCs w:val="24"/>
          <w:lang w:val="en-GB"/>
        </w:rPr>
        <w:t>Syaikh</w:t>
      </w:r>
      <w:proofErr w:type="spellEnd"/>
      <w:r w:rsidRPr="00706D33">
        <w:rPr>
          <w:rFonts w:cs="Brill"/>
          <w:sz w:val="24"/>
          <w:szCs w:val="24"/>
          <w:lang w:val="en-GB"/>
        </w:rPr>
        <w:t xml:space="preserve"> Muhammad Abduh. </w:t>
      </w:r>
      <w:proofErr w:type="spellStart"/>
      <w:r w:rsidRPr="00706D33">
        <w:rPr>
          <w:rFonts w:cs="Brill"/>
          <w:sz w:val="24"/>
          <w:szCs w:val="24"/>
          <w:lang w:val="en-GB"/>
        </w:rPr>
        <w:t>Pertemuannya</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tokoh</w:t>
      </w:r>
      <w:proofErr w:type="spellEnd"/>
      <w:r w:rsidRPr="00706D33">
        <w:rPr>
          <w:rFonts w:cs="Brill"/>
          <w:sz w:val="24"/>
          <w:szCs w:val="24"/>
          <w:lang w:val="en-GB"/>
        </w:rPr>
        <w:t xml:space="preserve"> </w:t>
      </w:r>
      <w:proofErr w:type="spellStart"/>
      <w:r w:rsidRPr="00706D33">
        <w:rPr>
          <w:rFonts w:cs="Brill"/>
          <w:sz w:val="24"/>
          <w:szCs w:val="24"/>
          <w:lang w:val="en-GB"/>
        </w:rPr>
        <w:t>modernis</w:t>
      </w:r>
      <w:proofErr w:type="spellEnd"/>
      <w:r w:rsidRPr="00706D33">
        <w:rPr>
          <w:rFonts w:cs="Brill"/>
          <w:sz w:val="24"/>
          <w:szCs w:val="24"/>
          <w:lang w:val="en-GB"/>
        </w:rPr>
        <w:t xml:space="preserve"> </w:t>
      </w:r>
      <w:proofErr w:type="spellStart"/>
      <w:r w:rsidRPr="00706D33">
        <w:rPr>
          <w:rFonts w:cs="Brill"/>
          <w:sz w:val="24"/>
          <w:szCs w:val="24"/>
          <w:lang w:val="en-GB"/>
        </w:rPr>
        <w:t>ini</w:t>
      </w:r>
      <w:proofErr w:type="spellEnd"/>
      <w:r w:rsidRPr="00706D33">
        <w:rPr>
          <w:rFonts w:cs="Brill"/>
          <w:sz w:val="24"/>
          <w:szCs w:val="24"/>
          <w:lang w:val="en-GB"/>
        </w:rPr>
        <w:t xml:space="preserve"> </w:t>
      </w:r>
      <w:proofErr w:type="spellStart"/>
      <w:r w:rsidRPr="00706D33">
        <w:rPr>
          <w:rFonts w:cs="Brill"/>
          <w:sz w:val="24"/>
          <w:szCs w:val="24"/>
          <w:lang w:val="en-GB"/>
        </w:rPr>
        <w:t>memberikan</w:t>
      </w:r>
      <w:proofErr w:type="spellEnd"/>
      <w:r w:rsidRPr="00706D33">
        <w:rPr>
          <w:rFonts w:cs="Brill"/>
          <w:sz w:val="24"/>
          <w:szCs w:val="24"/>
          <w:lang w:val="en-GB"/>
        </w:rPr>
        <w:t xml:space="preserve"> </w:t>
      </w:r>
      <w:proofErr w:type="spellStart"/>
      <w:r w:rsidRPr="00706D33">
        <w:rPr>
          <w:rFonts w:cs="Brill"/>
          <w:sz w:val="24"/>
          <w:szCs w:val="24"/>
          <w:lang w:val="en-GB"/>
        </w:rPr>
        <w:t>banyak</w:t>
      </w:r>
      <w:proofErr w:type="spellEnd"/>
      <w:r w:rsidRPr="00706D33">
        <w:rPr>
          <w:rFonts w:cs="Brill"/>
          <w:sz w:val="24"/>
          <w:szCs w:val="24"/>
          <w:lang w:val="en-GB"/>
        </w:rPr>
        <w:t xml:space="preserve"> </w:t>
      </w:r>
      <w:proofErr w:type="spellStart"/>
      <w:r w:rsidRPr="00706D33">
        <w:rPr>
          <w:rFonts w:cs="Brill"/>
          <w:sz w:val="24"/>
          <w:szCs w:val="24"/>
          <w:lang w:val="en-GB"/>
        </w:rPr>
        <w:t>pengaruh</w:t>
      </w:r>
      <w:proofErr w:type="spellEnd"/>
      <w:r w:rsidRPr="00706D33">
        <w:rPr>
          <w:rFonts w:cs="Brill"/>
          <w:sz w:val="24"/>
          <w:szCs w:val="24"/>
          <w:lang w:val="en-GB"/>
        </w:rPr>
        <w:t xml:space="preserve">, dan </w:t>
      </w:r>
      <w:proofErr w:type="spellStart"/>
      <w:r w:rsidRPr="00706D33">
        <w:rPr>
          <w:rFonts w:cs="Brill"/>
          <w:sz w:val="24"/>
          <w:szCs w:val="24"/>
          <w:lang w:val="en-GB"/>
        </w:rPr>
        <w:t>menginspirasi</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untuk</w:t>
      </w:r>
      <w:proofErr w:type="spellEnd"/>
      <w:r w:rsidRPr="00706D33">
        <w:rPr>
          <w:rFonts w:cs="Brill"/>
          <w:sz w:val="24"/>
          <w:szCs w:val="24"/>
          <w:lang w:val="en-GB"/>
        </w:rPr>
        <w:t xml:space="preserve"> </w:t>
      </w:r>
      <w:proofErr w:type="spellStart"/>
      <w:r w:rsidRPr="00706D33">
        <w:rPr>
          <w:rFonts w:cs="Brill"/>
          <w:sz w:val="24"/>
          <w:szCs w:val="24"/>
          <w:lang w:val="en-GB"/>
        </w:rPr>
        <w:t>turut</w:t>
      </w:r>
      <w:proofErr w:type="spellEnd"/>
      <w:r w:rsidRPr="00706D33">
        <w:rPr>
          <w:rFonts w:cs="Brill"/>
          <w:sz w:val="24"/>
          <w:szCs w:val="24"/>
          <w:lang w:val="en-GB"/>
        </w:rPr>
        <w:t xml:space="preserve"> </w:t>
      </w:r>
      <w:proofErr w:type="spellStart"/>
      <w:r w:rsidRPr="00706D33">
        <w:rPr>
          <w:rFonts w:cs="Brill"/>
          <w:sz w:val="24"/>
          <w:szCs w:val="24"/>
          <w:lang w:val="en-GB"/>
        </w:rPr>
        <w:t>berperan</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pembaharuan</w:t>
      </w:r>
      <w:proofErr w:type="spellEnd"/>
      <w:r w:rsidRPr="00706D33">
        <w:rPr>
          <w:rFonts w:cs="Brill"/>
          <w:sz w:val="24"/>
          <w:szCs w:val="24"/>
          <w:lang w:val="en-GB"/>
        </w:rPr>
        <w:t xml:space="preserve"> Islam. Hal </w:t>
      </w:r>
      <w:proofErr w:type="spellStart"/>
      <w:r w:rsidRPr="00706D33">
        <w:rPr>
          <w:rFonts w:cs="Brill"/>
          <w:sz w:val="24"/>
          <w:szCs w:val="24"/>
          <w:lang w:val="en-GB"/>
        </w:rPr>
        <w:t>ini</w:t>
      </w:r>
      <w:proofErr w:type="spellEnd"/>
      <w:r w:rsidRPr="00706D33">
        <w:rPr>
          <w:rFonts w:cs="Brill"/>
          <w:sz w:val="24"/>
          <w:szCs w:val="24"/>
          <w:lang w:val="en-GB"/>
        </w:rPr>
        <w:t xml:space="preserve"> </w:t>
      </w:r>
      <w:proofErr w:type="spellStart"/>
      <w:r w:rsidRPr="00706D33">
        <w:rPr>
          <w:rFonts w:cs="Brill"/>
          <w:sz w:val="24"/>
          <w:szCs w:val="24"/>
          <w:lang w:val="en-GB"/>
        </w:rPr>
        <w:t>terbukti</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upayanya</w:t>
      </w:r>
      <w:proofErr w:type="spellEnd"/>
      <w:r w:rsidRPr="00706D33">
        <w:rPr>
          <w:rFonts w:cs="Brill"/>
          <w:sz w:val="24"/>
          <w:szCs w:val="24"/>
          <w:lang w:val="en-GB"/>
        </w:rPr>
        <w:t xml:space="preserve"> </w:t>
      </w:r>
      <w:proofErr w:type="spellStart"/>
      <w:r w:rsidRPr="00706D33">
        <w:rPr>
          <w:rFonts w:cs="Brill"/>
          <w:sz w:val="24"/>
          <w:szCs w:val="24"/>
          <w:lang w:val="en-GB"/>
        </w:rPr>
        <w:t>memperkenalkan</w:t>
      </w:r>
      <w:proofErr w:type="spellEnd"/>
      <w:r w:rsidRPr="00706D33">
        <w:rPr>
          <w:rFonts w:cs="Brill"/>
          <w:sz w:val="24"/>
          <w:szCs w:val="24"/>
          <w:lang w:val="en-GB"/>
        </w:rPr>
        <w:t xml:space="preserve"> </w:t>
      </w:r>
      <w:proofErr w:type="spellStart"/>
      <w:r w:rsidRPr="00706D33">
        <w:rPr>
          <w:rFonts w:cs="Brill"/>
          <w:sz w:val="24"/>
          <w:szCs w:val="24"/>
          <w:lang w:val="en-GB"/>
        </w:rPr>
        <w:t>epistemologi</w:t>
      </w:r>
      <w:proofErr w:type="spellEnd"/>
      <w:r w:rsidRPr="00706D33">
        <w:rPr>
          <w:rFonts w:cs="Brill"/>
          <w:sz w:val="24"/>
          <w:szCs w:val="24"/>
          <w:lang w:val="en-GB"/>
        </w:rPr>
        <w:t xml:space="preserve"> tafsir </w:t>
      </w:r>
      <w:proofErr w:type="spellStart"/>
      <w:r w:rsidRPr="00706D33">
        <w:rPr>
          <w:rFonts w:cs="Brill"/>
          <w:sz w:val="24"/>
          <w:szCs w:val="24"/>
          <w:lang w:val="en-GB"/>
        </w:rPr>
        <w:t>ilmiah</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penafsiran</w:t>
      </w:r>
      <w:proofErr w:type="spellEnd"/>
      <w:r w:rsidRPr="00706D33">
        <w:rPr>
          <w:rFonts w:cs="Brill"/>
          <w:sz w:val="24"/>
          <w:szCs w:val="24"/>
          <w:lang w:val="en-GB"/>
        </w:rPr>
        <w:t xml:space="preserve"> Al-Qur’an, </w:t>
      </w:r>
      <w:proofErr w:type="spellStart"/>
      <w:r w:rsidRPr="00706D33">
        <w:rPr>
          <w:rFonts w:cs="Brill"/>
          <w:sz w:val="24"/>
          <w:szCs w:val="24"/>
          <w:lang w:val="en-GB"/>
        </w:rPr>
        <w:t>sebuah</w:t>
      </w:r>
      <w:proofErr w:type="spellEnd"/>
      <w:r w:rsidRPr="00706D33">
        <w:rPr>
          <w:rFonts w:cs="Brill"/>
          <w:sz w:val="24"/>
          <w:szCs w:val="24"/>
          <w:lang w:val="en-GB"/>
        </w:rPr>
        <w:t xml:space="preserve"> </w:t>
      </w:r>
      <w:proofErr w:type="spellStart"/>
      <w:r w:rsidRPr="00706D33">
        <w:rPr>
          <w:rFonts w:cs="Brill"/>
          <w:sz w:val="24"/>
          <w:szCs w:val="24"/>
          <w:lang w:val="en-GB"/>
        </w:rPr>
        <w:t>pendekatan</w:t>
      </w:r>
      <w:proofErr w:type="spellEnd"/>
      <w:r w:rsidRPr="00706D33">
        <w:rPr>
          <w:rFonts w:cs="Brill"/>
          <w:sz w:val="24"/>
          <w:szCs w:val="24"/>
          <w:lang w:val="en-GB"/>
        </w:rPr>
        <w:t xml:space="preserve"> yang pada masa </w:t>
      </w:r>
      <w:proofErr w:type="spellStart"/>
      <w:r w:rsidRPr="00706D33">
        <w:rPr>
          <w:rFonts w:cs="Brill"/>
          <w:sz w:val="24"/>
          <w:szCs w:val="24"/>
          <w:lang w:val="en-GB"/>
        </w:rPr>
        <w:t>itu</w:t>
      </w:r>
      <w:proofErr w:type="spellEnd"/>
      <w:r w:rsidRPr="00706D33">
        <w:rPr>
          <w:rFonts w:cs="Brill"/>
          <w:sz w:val="24"/>
          <w:szCs w:val="24"/>
          <w:lang w:val="en-GB"/>
        </w:rPr>
        <w:t xml:space="preserve"> </w:t>
      </w:r>
      <w:proofErr w:type="spellStart"/>
      <w:r w:rsidRPr="00706D33">
        <w:rPr>
          <w:rFonts w:cs="Brill"/>
          <w:sz w:val="24"/>
          <w:szCs w:val="24"/>
          <w:lang w:val="en-GB"/>
        </w:rPr>
        <w:t>belum</w:t>
      </w:r>
      <w:proofErr w:type="spellEnd"/>
      <w:r w:rsidRPr="00706D33">
        <w:rPr>
          <w:rFonts w:cs="Brill"/>
          <w:sz w:val="24"/>
          <w:szCs w:val="24"/>
          <w:lang w:val="en-GB"/>
        </w:rPr>
        <w:t xml:space="preserve"> </w:t>
      </w:r>
      <w:proofErr w:type="spellStart"/>
      <w:r w:rsidRPr="00706D33">
        <w:rPr>
          <w:rFonts w:cs="Brill"/>
          <w:sz w:val="24"/>
          <w:szCs w:val="24"/>
          <w:lang w:val="en-GB"/>
        </w:rPr>
        <w:t>dikenal</w:t>
      </w:r>
      <w:proofErr w:type="spellEnd"/>
      <w:r w:rsidRPr="00706D33">
        <w:rPr>
          <w:rFonts w:cs="Brill"/>
          <w:sz w:val="24"/>
          <w:szCs w:val="24"/>
          <w:lang w:val="en-GB"/>
        </w:rPr>
        <w:t xml:space="preserve"> di </w:t>
      </w:r>
      <w:proofErr w:type="spellStart"/>
      <w:r w:rsidRPr="00706D33">
        <w:rPr>
          <w:rFonts w:cs="Brill"/>
          <w:sz w:val="24"/>
          <w:szCs w:val="24"/>
          <w:lang w:val="en-GB"/>
        </w:rPr>
        <w:t>kalangan</w:t>
      </w:r>
      <w:proofErr w:type="spellEnd"/>
      <w:r w:rsidRPr="00706D33">
        <w:rPr>
          <w:rFonts w:cs="Brill"/>
          <w:sz w:val="24"/>
          <w:szCs w:val="24"/>
          <w:lang w:val="en-GB"/>
        </w:rPr>
        <w:t xml:space="preserve"> </w:t>
      </w:r>
      <w:proofErr w:type="spellStart"/>
      <w:r w:rsidRPr="00706D33">
        <w:rPr>
          <w:rFonts w:cs="Brill"/>
          <w:sz w:val="24"/>
          <w:szCs w:val="24"/>
          <w:lang w:val="en-GB"/>
        </w:rPr>
        <w:t>ahli</w:t>
      </w:r>
      <w:proofErr w:type="spellEnd"/>
      <w:r w:rsidRPr="00706D33">
        <w:rPr>
          <w:rFonts w:cs="Brill"/>
          <w:sz w:val="24"/>
          <w:szCs w:val="24"/>
          <w:lang w:val="en-GB"/>
        </w:rPr>
        <w:t xml:space="preserve"> tafsir, </w:t>
      </w:r>
      <w:proofErr w:type="spellStart"/>
      <w:r w:rsidRPr="00706D33">
        <w:rPr>
          <w:rFonts w:cs="Brill"/>
          <w:sz w:val="24"/>
          <w:szCs w:val="24"/>
          <w:lang w:val="en-GB"/>
        </w:rPr>
        <w:t>baik</w:t>
      </w:r>
      <w:proofErr w:type="spellEnd"/>
      <w:r w:rsidRPr="00706D33">
        <w:rPr>
          <w:rFonts w:cs="Brill"/>
          <w:sz w:val="24"/>
          <w:szCs w:val="24"/>
          <w:lang w:val="en-GB"/>
        </w:rPr>
        <w:t xml:space="preserve"> pada masa </w:t>
      </w:r>
      <w:proofErr w:type="spellStart"/>
      <w:r w:rsidRPr="00706D33">
        <w:rPr>
          <w:rFonts w:cs="Brill"/>
          <w:sz w:val="24"/>
          <w:szCs w:val="24"/>
          <w:lang w:val="en-GB"/>
        </w:rPr>
        <w:t>tersebut</w:t>
      </w:r>
      <w:proofErr w:type="spellEnd"/>
      <w:r w:rsidRPr="00706D33">
        <w:rPr>
          <w:rFonts w:cs="Brill"/>
          <w:sz w:val="24"/>
          <w:szCs w:val="24"/>
          <w:lang w:val="en-GB"/>
        </w:rPr>
        <w:t xml:space="preserve"> </w:t>
      </w:r>
      <w:proofErr w:type="spellStart"/>
      <w:r w:rsidRPr="00706D33">
        <w:rPr>
          <w:rFonts w:cs="Brill"/>
          <w:sz w:val="24"/>
          <w:szCs w:val="24"/>
          <w:lang w:val="en-GB"/>
        </w:rPr>
        <w:t>maupun</w:t>
      </w:r>
      <w:proofErr w:type="spellEnd"/>
      <w:r w:rsidRPr="00706D33">
        <w:rPr>
          <w:rFonts w:cs="Brill"/>
          <w:sz w:val="24"/>
          <w:szCs w:val="24"/>
          <w:lang w:val="en-GB"/>
        </w:rPr>
        <w:t xml:space="preserve"> </w:t>
      </w:r>
      <w:proofErr w:type="spellStart"/>
      <w:r w:rsidRPr="00706D33">
        <w:rPr>
          <w:rFonts w:cs="Brill"/>
          <w:sz w:val="24"/>
          <w:szCs w:val="24"/>
          <w:lang w:val="en-GB"/>
        </w:rPr>
        <w:t>sebelumnya</w:t>
      </w:r>
      <w:proofErr w:type="spellEnd"/>
      <w:sdt>
        <w:sdtPr>
          <w:rPr>
            <w:rFonts w:cs="Brill"/>
            <w:sz w:val="24"/>
            <w:szCs w:val="24"/>
            <w:lang w:val="en-GB"/>
          </w:rPr>
          <w:id w:val="-1227217280"/>
          <w:citation/>
        </w:sdtPr>
        <w:sdtContent>
          <w:r w:rsidRPr="00706D33">
            <w:rPr>
              <w:rFonts w:cs="Brill"/>
              <w:sz w:val="24"/>
              <w:szCs w:val="24"/>
              <w:lang w:val="en-GB"/>
            </w:rPr>
            <w:fldChar w:fldCharType="begin"/>
          </w:r>
          <w:r w:rsidRPr="00706D33">
            <w:rPr>
              <w:rFonts w:cs="Brill"/>
              <w:sz w:val="24"/>
              <w:szCs w:val="24"/>
              <w:lang w:val="id-ID"/>
            </w:rPr>
            <w:instrText xml:space="preserve"> CITATION Sit23 \l 1057 </w:instrText>
          </w:r>
          <w:r w:rsidRPr="00706D33">
            <w:rPr>
              <w:rFonts w:cs="Brill"/>
              <w:sz w:val="24"/>
              <w:szCs w:val="24"/>
              <w:lang w:val="en-GB"/>
            </w:rPr>
            <w:fldChar w:fldCharType="separate"/>
          </w:r>
          <w:r w:rsidRPr="00706D33">
            <w:rPr>
              <w:rFonts w:cs="Brill"/>
              <w:sz w:val="24"/>
              <w:szCs w:val="24"/>
              <w:lang w:val="id-ID"/>
            </w:rPr>
            <w:t xml:space="preserve"> (Fatimah, 2023)</w:t>
          </w:r>
          <w:r w:rsidRPr="00706D33">
            <w:rPr>
              <w:rFonts w:cs="Brill"/>
              <w:sz w:val="24"/>
              <w:szCs w:val="24"/>
            </w:rPr>
            <w:fldChar w:fldCharType="end"/>
          </w:r>
        </w:sdtContent>
      </w:sdt>
      <w:r w:rsidRPr="00706D33">
        <w:rPr>
          <w:rFonts w:cs="Brill"/>
          <w:sz w:val="24"/>
          <w:szCs w:val="24"/>
          <w:lang w:val="en-GB"/>
        </w:rPr>
        <w:t>.</w:t>
      </w:r>
    </w:p>
    <w:p w14:paraId="681C9D8E" w14:textId="534F121D" w:rsidR="00706D33" w:rsidRPr="00706D33" w:rsidRDefault="00706D33" w:rsidP="00706D33">
      <w:pPr>
        <w:ind w:firstLine="567"/>
        <w:jc w:val="both"/>
        <w:rPr>
          <w:rFonts w:cs="Brill"/>
          <w:sz w:val="24"/>
          <w:szCs w:val="24"/>
          <w:lang w:val="en-GB"/>
        </w:rPr>
      </w:pPr>
      <w:r w:rsidRPr="00706D33">
        <w:rPr>
          <w:rFonts w:cs="Brill"/>
          <w:sz w:val="24"/>
          <w:szCs w:val="24"/>
          <w:lang w:val="en-GB"/>
        </w:rPr>
        <w:t xml:space="preserve">Tantawi Jauhari </w:t>
      </w:r>
      <w:proofErr w:type="spellStart"/>
      <w:r w:rsidRPr="00706D33">
        <w:rPr>
          <w:rFonts w:cs="Brill"/>
          <w:sz w:val="24"/>
          <w:szCs w:val="24"/>
          <w:lang w:val="en-GB"/>
        </w:rPr>
        <w:t>merupakan</w:t>
      </w:r>
      <w:proofErr w:type="spellEnd"/>
      <w:r w:rsidRPr="00706D33">
        <w:rPr>
          <w:rFonts w:cs="Brill"/>
          <w:sz w:val="24"/>
          <w:szCs w:val="24"/>
          <w:lang w:val="en-GB"/>
        </w:rPr>
        <w:t xml:space="preserve"> </w:t>
      </w:r>
      <w:proofErr w:type="spellStart"/>
      <w:r w:rsidRPr="00706D33">
        <w:rPr>
          <w:rFonts w:cs="Brill"/>
          <w:sz w:val="24"/>
          <w:szCs w:val="24"/>
          <w:lang w:val="en-GB"/>
        </w:rPr>
        <w:t>seorang</w:t>
      </w:r>
      <w:proofErr w:type="spellEnd"/>
      <w:r w:rsidRPr="00706D33">
        <w:rPr>
          <w:rFonts w:cs="Brill"/>
          <w:sz w:val="24"/>
          <w:szCs w:val="24"/>
          <w:lang w:val="en-GB"/>
        </w:rPr>
        <w:t xml:space="preserve"> </w:t>
      </w:r>
      <w:proofErr w:type="spellStart"/>
      <w:r w:rsidRPr="00706D33">
        <w:rPr>
          <w:rFonts w:cs="Brill"/>
          <w:sz w:val="24"/>
          <w:szCs w:val="24"/>
          <w:lang w:val="en-GB"/>
        </w:rPr>
        <w:t>tokoh</w:t>
      </w:r>
      <w:proofErr w:type="spellEnd"/>
      <w:r w:rsidRPr="00706D33">
        <w:rPr>
          <w:rFonts w:cs="Brill"/>
          <w:sz w:val="24"/>
          <w:szCs w:val="24"/>
          <w:lang w:val="en-GB"/>
        </w:rPr>
        <w:t xml:space="preserve"> yang </w:t>
      </w:r>
      <w:proofErr w:type="spellStart"/>
      <w:r w:rsidRPr="00706D33">
        <w:rPr>
          <w:rFonts w:cs="Brill"/>
          <w:sz w:val="24"/>
          <w:szCs w:val="24"/>
          <w:lang w:val="en-GB"/>
        </w:rPr>
        <w:t>masyhur</w:t>
      </w:r>
      <w:proofErr w:type="spellEnd"/>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w:t>
      </w:r>
      <w:proofErr w:type="spellStart"/>
      <w:r w:rsidRPr="00706D33">
        <w:rPr>
          <w:rFonts w:cs="Brill"/>
          <w:sz w:val="24"/>
          <w:szCs w:val="24"/>
          <w:lang w:val="en-GB"/>
        </w:rPr>
        <w:t>penggagas</w:t>
      </w:r>
      <w:proofErr w:type="spellEnd"/>
      <w:r w:rsidRPr="00706D33">
        <w:rPr>
          <w:rFonts w:cs="Brill"/>
          <w:sz w:val="24"/>
          <w:szCs w:val="24"/>
          <w:lang w:val="en-GB"/>
        </w:rPr>
        <w:t xml:space="preserve"> </w:t>
      </w:r>
      <w:proofErr w:type="spellStart"/>
      <w:r w:rsidRPr="00706D33">
        <w:rPr>
          <w:rFonts w:cs="Brill"/>
          <w:sz w:val="24"/>
          <w:szCs w:val="24"/>
          <w:lang w:val="en-GB"/>
        </w:rPr>
        <w:t>pemikiran-pemikiran</w:t>
      </w:r>
      <w:proofErr w:type="spellEnd"/>
      <w:r w:rsidRPr="00706D33">
        <w:rPr>
          <w:rFonts w:cs="Brill"/>
          <w:sz w:val="24"/>
          <w:szCs w:val="24"/>
          <w:lang w:val="en-GB"/>
        </w:rPr>
        <w:t xml:space="preserve"> yang </w:t>
      </w:r>
      <w:proofErr w:type="spellStart"/>
      <w:r w:rsidRPr="00706D33">
        <w:rPr>
          <w:rFonts w:cs="Brill"/>
          <w:sz w:val="24"/>
          <w:szCs w:val="24"/>
          <w:lang w:val="en-GB"/>
        </w:rPr>
        <w:t>berkembang</w:t>
      </w:r>
      <w:proofErr w:type="spellEnd"/>
      <w:r w:rsidRPr="00706D33">
        <w:rPr>
          <w:rFonts w:cs="Brill"/>
          <w:sz w:val="24"/>
          <w:szCs w:val="24"/>
          <w:lang w:val="en-GB"/>
        </w:rPr>
        <w:t xml:space="preserve"> pada </w:t>
      </w:r>
      <w:proofErr w:type="spellStart"/>
      <w:r w:rsidRPr="00706D33">
        <w:rPr>
          <w:rFonts w:cs="Brill"/>
          <w:sz w:val="24"/>
          <w:szCs w:val="24"/>
          <w:lang w:val="en-GB"/>
        </w:rPr>
        <w:t>saat</w:t>
      </w:r>
      <w:proofErr w:type="spellEnd"/>
      <w:r w:rsidRPr="00706D33">
        <w:rPr>
          <w:rFonts w:cs="Brill"/>
          <w:sz w:val="24"/>
          <w:szCs w:val="24"/>
          <w:lang w:val="en-GB"/>
        </w:rPr>
        <w:t xml:space="preserve"> </w:t>
      </w:r>
      <w:proofErr w:type="spellStart"/>
      <w:r w:rsidRPr="00706D33">
        <w:rPr>
          <w:rFonts w:cs="Brill"/>
          <w:sz w:val="24"/>
          <w:szCs w:val="24"/>
          <w:lang w:val="en-GB"/>
        </w:rPr>
        <w:t>itu</w:t>
      </w:r>
      <w:proofErr w:type="spellEnd"/>
      <w:r w:rsidRPr="00706D33">
        <w:rPr>
          <w:rFonts w:cs="Brill"/>
          <w:sz w:val="24"/>
          <w:szCs w:val="24"/>
          <w:lang w:val="en-GB"/>
        </w:rPr>
        <w:t xml:space="preserve">, </w:t>
      </w:r>
      <w:proofErr w:type="spellStart"/>
      <w:r w:rsidRPr="00706D33">
        <w:rPr>
          <w:rFonts w:cs="Brill"/>
          <w:sz w:val="24"/>
          <w:szCs w:val="24"/>
          <w:lang w:val="en-GB"/>
        </w:rPr>
        <w:t>ada</w:t>
      </w:r>
      <w:proofErr w:type="spellEnd"/>
      <w:r w:rsidRPr="00706D33">
        <w:rPr>
          <w:rFonts w:cs="Brill"/>
          <w:sz w:val="24"/>
          <w:szCs w:val="24"/>
          <w:lang w:val="en-GB"/>
        </w:rPr>
        <w:t xml:space="preserve"> </w:t>
      </w:r>
      <w:proofErr w:type="spellStart"/>
      <w:r w:rsidRPr="00706D33">
        <w:rPr>
          <w:rFonts w:cs="Brill"/>
          <w:sz w:val="24"/>
          <w:szCs w:val="24"/>
          <w:lang w:val="en-GB"/>
        </w:rPr>
        <w:t>tiga</w:t>
      </w:r>
      <w:proofErr w:type="spellEnd"/>
      <w:r w:rsidRPr="00706D33">
        <w:rPr>
          <w:rFonts w:cs="Brill"/>
          <w:sz w:val="24"/>
          <w:szCs w:val="24"/>
          <w:lang w:val="en-GB"/>
        </w:rPr>
        <w:t xml:space="preserve"> </w:t>
      </w:r>
      <w:proofErr w:type="spellStart"/>
      <w:r w:rsidRPr="00706D33">
        <w:rPr>
          <w:rFonts w:cs="Brill"/>
          <w:sz w:val="24"/>
          <w:szCs w:val="24"/>
          <w:lang w:val="en-GB"/>
        </w:rPr>
        <w:t>pemikiran</w:t>
      </w:r>
      <w:proofErr w:type="spellEnd"/>
      <w:r w:rsidRPr="00706D33">
        <w:rPr>
          <w:rFonts w:cs="Brill"/>
          <w:sz w:val="24"/>
          <w:szCs w:val="24"/>
          <w:lang w:val="en-GB"/>
        </w:rPr>
        <w:t xml:space="preserve"> yang </w:t>
      </w:r>
      <w:proofErr w:type="spellStart"/>
      <w:r w:rsidRPr="00706D33">
        <w:rPr>
          <w:rFonts w:cs="Brill"/>
          <w:sz w:val="24"/>
          <w:szCs w:val="24"/>
          <w:lang w:val="en-GB"/>
        </w:rPr>
        <w:t>menjadi</w:t>
      </w:r>
      <w:proofErr w:type="spellEnd"/>
      <w:r w:rsidRPr="00706D33">
        <w:rPr>
          <w:rFonts w:cs="Brill"/>
          <w:sz w:val="24"/>
          <w:szCs w:val="24"/>
          <w:lang w:val="en-GB"/>
        </w:rPr>
        <w:t xml:space="preserve"> </w:t>
      </w:r>
      <w:proofErr w:type="spellStart"/>
      <w:r w:rsidRPr="00706D33">
        <w:rPr>
          <w:rFonts w:cs="Brill"/>
          <w:sz w:val="24"/>
          <w:szCs w:val="24"/>
          <w:lang w:val="en-GB"/>
        </w:rPr>
        <w:t>sorotan</w:t>
      </w:r>
      <w:proofErr w:type="spellEnd"/>
      <w:r w:rsidRPr="00706D33">
        <w:rPr>
          <w:rFonts w:cs="Brill"/>
          <w:sz w:val="24"/>
          <w:szCs w:val="24"/>
          <w:lang w:val="en-GB"/>
        </w:rPr>
        <w:t xml:space="preserve"> pada masa </w:t>
      </w:r>
      <w:proofErr w:type="spellStart"/>
      <w:r w:rsidRPr="00706D33">
        <w:rPr>
          <w:rFonts w:cs="Brill"/>
          <w:sz w:val="24"/>
          <w:szCs w:val="24"/>
          <w:lang w:val="en-GB"/>
        </w:rPr>
        <w:t>itu</w:t>
      </w:r>
      <w:proofErr w:type="spellEnd"/>
      <w:r w:rsidRPr="00706D33">
        <w:rPr>
          <w:rFonts w:cs="Brill"/>
          <w:sz w:val="24"/>
          <w:szCs w:val="24"/>
          <w:lang w:val="en-GB"/>
        </w:rPr>
        <w:t xml:space="preserve">. </w:t>
      </w:r>
      <w:proofErr w:type="spellStart"/>
      <w:r w:rsidRPr="00706D33">
        <w:rPr>
          <w:rFonts w:cs="Brill"/>
          <w:i/>
          <w:iCs/>
          <w:sz w:val="24"/>
          <w:szCs w:val="24"/>
          <w:lang w:val="en-GB"/>
        </w:rPr>
        <w:t>Pertama</w:t>
      </w:r>
      <w:proofErr w:type="spellEnd"/>
      <w:r w:rsidRPr="00706D33">
        <w:rPr>
          <w:rFonts w:cs="Brill"/>
          <w:i/>
          <w:iCs/>
          <w:sz w:val="24"/>
          <w:szCs w:val="24"/>
          <w:lang w:val="en-GB"/>
        </w:rPr>
        <w:t>,</w:t>
      </w:r>
      <w:r w:rsidRPr="00706D33">
        <w:rPr>
          <w:rFonts w:cs="Brill"/>
          <w:sz w:val="24"/>
          <w:szCs w:val="24"/>
          <w:lang w:val="en-GB"/>
        </w:rPr>
        <w:t xml:space="preserve"> </w:t>
      </w:r>
      <w:proofErr w:type="spellStart"/>
      <w:r w:rsidRPr="00706D33">
        <w:rPr>
          <w:rFonts w:cs="Brill"/>
          <w:sz w:val="24"/>
          <w:szCs w:val="24"/>
          <w:lang w:val="en-GB"/>
        </w:rPr>
        <w:t>memajukan</w:t>
      </w:r>
      <w:proofErr w:type="spellEnd"/>
      <w:r w:rsidRPr="00706D33">
        <w:rPr>
          <w:rFonts w:cs="Brill"/>
          <w:sz w:val="24"/>
          <w:szCs w:val="24"/>
          <w:lang w:val="en-GB"/>
        </w:rPr>
        <w:t xml:space="preserve"> </w:t>
      </w:r>
      <w:proofErr w:type="spellStart"/>
      <w:r w:rsidRPr="00706D33">
        <w:rPr>
          <w:rFonts w:cs="Brill"/>
          <w:sz w:val="24"/>
          <w:szCs w:val="24"/>
          <w:lang w:val="en-GB"/>
        </w:rPr>
        <w:t>pola</w:t>
      </w:r>
      <w:proofErr w:type="spellEnd"/>
      <w:r w:rsidRPr="00706D33">
        <w:rPr>
          <w:rFonts w:cs="Brill"/>
          <w:sz w:val="24"/>
          <w:szCs w:val="24"/>
          <w:lang w:val="en-GB"/>
        </w:rPr>
        <w:t xml:space="preserve"> </w:t>
      </w:r>
      <w:proofErr w:type="spellStart"/>
      <w:r w:rsidRPr="00706D33">
        <w:rPr>
          <w:rFonts w:cs="Brill"/>
          <w:sz w:val="24"/>
          <w:szCs w:val="24"/>
          <w:lang w:val="en-GB"/>
        </w:rPr>
        <w:t>pikir</w:t>
      </w:r>
      <w:proofErr w:type="spellEnd"/>
      <w:r w:rsidRPr="00706D33">
        <w:rPr>
          <w:rFonts w:cs="Brill"/>
          <w:sz w:val="24"/>
          <w:szCs w:val="24"/>
          <w:lang w:val="en-GB"/>
        </w:rPr>
        <w:t xml:space="preserve"> </w:t>
      </w:r>
      <w:proofErr w:type="spellStart"/>
      <w:r w:rsidRPr="00706D33">
        <w:rPr>
          <w:rFonts w:cs="Brill"/>
          <w:sz w:val="24"/>
          <w:szCs w:val="24"/>
          <w:lang w:val="en-GB"/>
        </w:rPr>
        <w:t>muslim</w:t>
      </w:r>
      <w:proofErr w:type="spellEnd"/>
      <w:r w:rsidRPr="00706D33">
        <w:rPr>
          <w:rFonts w:cs="Brill"/>
          <w:sz w:val="24"/>
          <w:szCs w:val="24"/>
          <w:lang w:val="en-GB"/>
        </w:rPr>
        <w:t xml:space="preserve"> </w:t>
      </w:r>
      <w:proofErr w:type="spellStart"/>
      <w:r w:rsidRPr="00706D33">
        <w:rPr>
          <w:rFonts w:cs="Brill"/>
          <w:sz w:val="24"/>
          <w:szCs w:val="24"/>
          <w:lang w:val="en-GB"/>
        </w:rPr>
        <w:t>untuk</w:t>
      </w:r>
      <w:proofErr w:type="spellEnd"/>
      <w:r w:rsidRPr="00706D33">
        <w:rPr>
          <w:rFonts w:cs="Brill"/>
          <w:sz w:val="24"/>
          <w:szCs w:val="24"/>
          <w:lang w:val="en-GB"/>
        </w:rPr>
        <w:t xml:space="preserve"> </w:t>
      </w:r>
      <w:proofErr w:type="spellStart"/>
      <w:r w:rsidRPr="00706D33">
        <w:rPr>
          <w:rFonts w:cs="Brill"/>
          <w:sz w:val="24"/>
          <w:szCs w:val="24"/>
          <w:lang w:val="en-GB"/>
        </w:rPr>
        <w:t>mempelajari</w:t>
      </w:r>
      <w:proofErr w:type="spellEnd"/>
      <w:r w:rsidRPr="00706D33">
        <w:rPr>
          <w:rFonts w:cs="Brill"/>
          <w:sz w:val="24"/>
          <w:szCs w:val="24"/>
          <w:lang w:val="en-GB"/>
        </w:rPr>
        <w:t xml:space="preserve"> </w:t>
      </w:r>
      <w:proofErr w:type="spellStart"/>
      <w:r w:rsidRPr="00706D33">
        <w:rPr>
          <w:rFonts w:cs="Brill"/>
          <w:sz w:val="24"/>
          <w:szCs w:val="24"/>
          <w:lang w:val="en-GB"/>
        </w:rPr>
        <w:t>sebanyak-banyaknya</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yang </w:t>
      </w:r>
      <w:proofErr w:type="spellStart"/>
      <w:r w:rsidRPr="00706D33">
        <w:rPr>
          <w:rFonts w:cs="Brill"/>
          <w:sz w:val="24"/>
          <w:szCs w:val="24"/>
          <w:lang w:val="en-GB"/>
        </w:rPr>
        <w:t>ada</w:t>
      </w:r>
      <w:proofErr w:type="spellEnd"/>
      <w:r w:rsidRPr="00706D33">
        <w:rPr>
          <w:rFonts w:cs="Brill"/>
          <w:sz w:val="24"/>
          <w:szCs w:val="24"/>
          <w:lang w:val="en-GB"/>
        </w:rPr>
        <w:t xml:space="preserve">,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hanya</w:t>
      </w:r>
      <w:proofErr w:type="spellEnd"/>
      <w:r w:rsidRPr="00706D33">
        <w:rPr>
          <w:rFonts w:cs="Brill"/>
          <w:sz w:val="24"/>
          <w:szCs w:val="24"/>
          <w:lang w:val="en-GB"/>
        </w:rPr>
        <w:t xml:space="preserve"> </w:t>
      </w:r>
      <w:proofErr w:type="spellStart"/>
      <w:r w:rsidRPr="00706D33">
        <w:rPr>
          <w:rFonts w:cs="Brill"/>
          <w:sz w:val="24"/>
          <w:szCs w:val="24"/>
          <w:lang w:val="en-GB"/>
        </w:rPr>
        <w:t>terpaku</w:t>
      </w:r>
      <w:proofErr w:type="spellEnd"/>
      <w:r w:rsidRPr="00706D33">
        <w:rPr>
          <w:rFonts w:cs="Brill"/>
          <w:sz w:val="24"/>
          <w:szCs w:val="24"/>
          <w:lang w:val="en-GB"/>
        </w:rPr>
        <w:t xml:space="preserve"> pada </w:t>
      </w:r>
      <w:proofErr w:type="spellStart"/>
      <w:r w:rsidRPr="00706D33">
        <w:rPr>
          <w:rFonts w:cs="Brill"/>
          <w:sz w:val="24"/>
          <w:szCs w:val="24"/>
          <w:lang w:val="en-GB"/>
        </w:rPr>
        <w:t>ilmu</w:t>
      </w:r>
      <w:proofErr w:type="spellEnd"/>
      <w:r w:rsidRPr="00706D33">
        <w:rPr>
          <w:rFonts w:cs="Brill"/>
          <w:sz w:val="24"/>
          <w:szCs w:val="24"/>
          <w:lang w:val="en-GB"/>
        </w:rPr>
        <w:t xml:space="preserve"> agama, </w:t>
      </w:r>
      <w:proofErr w:type="spellStart"/>
      <w:r w:rsidRPr="00706D33">
        <w:rPr>
          <w:rFonts w:cs="Brill"/>
          <w:sz w:val="24"/>
          <w:szCs w:val="24"/>
          <w:lang w:val="en-GB"/>
        </w:rPr>
        <w:t>karena</w:t>
      </w:r>
      <w:proofErr w:type="spellEnd"/>
      <w:r w:rsidRPr="00706D33">
        <w:rPr>
          <w:rFonts w:cs="Brill"/>
          <w:sz w:val="24"/>
          <w:szCs w:val="24"/>
          <w:lang w:val="en-GB"/>
        </w:rPr>
        <w:t xml:space="preserve"> </w:t>
      </w:r>
      <w:proofErr w:type="spellStart"/>
      <w:r w:rsidRPr="00706D33">
        <w:rPr>
          <w:rFonts w:cs="Brill"/>
          <w:sz w:val="24"/>
          <w:szCs w:val="24"/>
          <w:lang w:val="en-GB"/>
        </w:rPr>
        <w:t>menurut</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zaman </w:t>
      </w:r>
      <w:proofErr w:type="spellStart"/>
      <w:r w:rsidRPr="00706D33">
        <w:rPr>
          <w:rFonts w:cs="Brill"/>
          <w:sz w:val="24"/>
          <w:szCs w:val="24"/>
          <w:lang w:val="en-GB"/>
        </w:rPr>
        <w:t>akan</w:t>
      </w:r>
      <w:proofErr w:type="spellEnd"/>
      <w:r w:rsidRPr="00706D33">
        <w:rPr>
          <w:rFonts w:cs="Brill"/>
          <w:sz w:val="24"/>
          <w:szCs w:val="24"/>
          <w:lang w:val="en-GB"/>
        </w:rPr>
        <w:t xml:space="preserve"> </w:t>
      </w:r>
      <w:proofErr w:type="spellStart"/>
      <w:r w:rsidRPr="00706D33">
        <w:rPr>
          <w:rFonts w:cs="Brill"/>
          <w:sz w:val="24"/>
          <w:szCs w:val="24"/>
          <w:lang w:val="en-GB"/>
        </w:rPr>
        <w:t>berkembang</w:t>
      </w:r>
      <w:proofErr w:type="spellEnd"/>
      <w:r w:rsidRPr="00706D33">
        <w:rPr>
          <w:rFonts w:cs="Brill"/>
          <w:sz w:val="24"/>
          <w:szCs w:val="24"/>
          <w:lang w:val="en-GB"/>
        </w:rPr>
        <w:t xml:space="preserve">, </w:t>
      </w:r>
      <w:proofErr w:type="spellStart"/>
      <w:r w:rsidRPr="00706D33">
        <w:rPr>
          <w:rFonts w:cs="Brill"/>
          <w:sz w:val="24"/>
          <w:szCs w:val="24"/>
          <w:lang w:val="en-GB"/>
        </w:rPr>
        <w:t>ke-ilmuwan</w:t>
      </w:r>
      <w:proofErr w:type="spellEnd"/>
      <w:r w:rsidRPr="00706D33">
        <w:rPr>
          <w:rFonts w:cs="Brill"/>
          <w:sz w:val="24"/>
          <w:szCs w:val="24"/>
          <w:lang w:val="en-GB"/>
        </w:rPr>
        <w:t xml:space="preserve"> juga </w:t>
      </w:r>
      <w:proofErr w:type="spellStart"/>
      <w:r w:rsidRPr="00706D33">
        <w:rPr>
          <w:rFonts w:cs="Brill"/>
          <w:sz w:val="24"/>
          <w:szCs w:val="24"/>
          <w:lang w:val="en-GB"/>
        </w:rPr>
        <w:t>akan</w:t>
      </w:r>
      <w:proofErr w:type="spellEnd"/>
      <w:r w:rsidRPr="00706D33">
        <w:rPr>
          <w:rFonts w:cs="Brill"/>
          <w:sz w:val="24"/>
          <w:szCs w:val="24"/>
          <w:lang w:val="en-GB"/>
        </w:rPr>
        <w:t xml:space="preserve"> </w:t>
      </w:r>
      <w:proofErr w:type="spellStart"/>
      <w:r w:rsidRPr="00706D33">
        <w:rPr>
          <w:rFonts w:cs="Brill"/>
          <w:sz w:val="24"/>
          <w:szCs w:val="24"/>
          <w:lang w:val="en-GB"/>
        </w:rPr>
        <w:t>berkembang</w:t>
      </w:r>
      <w:proofErr w:type="spellEnd"/>
      <w:r w:rsidRPr="00706D33">
        <w:rPr>
          <w:rFonts w:cs="Brill"/>
          <w:sz w:val="24"/>
          <w:szCs w:val="24"/>
          <w:lang w:val="en-GB"/>
        </w:rPr>
        <w:t xml:space="preserve">, </w:t>
      </w:r>
      <w:proofErr w:type="spellStart"/>
      <w:r w:rsidRPr="00706D33">
        <w:rPr>
          <w:rFonts w:cs="Brill"/>
          <w:sz w:val="24"/>
          <w:szCs w:val="24"/>
          <w:lang w:val="en-GB"/>
        </w:rPr>
        <w:t>sehingga</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ingin</w:t>
      </w:r>
      <w:proofErr w:type="spellEnd"/>
      <w:r w:rsidRPr="00706D33">
        <w:rPr>
          <w:rFonts w:cs="Brill"/>
          <w:sz w:val="24"/>
          <w:szCs w:val="24"/>
          <w:lang w:val="en-GB"/>
        </w:rPr>
        <w:t xml:space="preserve"> </w:t>
      </w:r>
      <w:proofErr w:type="spellStart"/>
      <w:r w:rsidRPr="00706D33">
        <w:rPr>
          <w:rFonts w:cs="Brill"/>
          <w:sz w:val="24"/>
          <w:szCs w:val="24"/>
          <w:lang w:val="en-GB"/>
        </w:rPr>
        <w:t>umat</w:t>
      </w:r>
      <w:proofErr w:type="spellEnd"/>
      <w:r w:rsidRPr="00706D33">
        <w:rPr>
          <w:rFonts w:cs="Brill"/>
          <w:sz w:val="24"/>
          <w:szCs w:val="24"/>
          <w:lang w:val="en-GB"/>
        </w:rPr>
        <w:t xml:space="preserve"> </w:t>
      </w:r>
      <w:proofErr w:type="spellStart"/>
      <w:r w:rsidRPr="00706D33">
        <w:rPr>
          <w:rFonts w:cs="Brill"/>
          <w:sz w:val="24"/>
          <w:szCs w:val="24"/>
          <w:lang w:val="en-GB"/>
        </w:rPr>
        <w:t>muslim</w:t>
      </w:r>
      <w:proofErr w:type="spellEnd"/>
      <w:r w:rsidRPr="00706D33">
        <w:rPr>
          <w:rFonts w:cs="Brill"/>
          <w:sz w:val="24"/>
          <w:szCs w:val="24"/>
          <w:lang w:val="en-GB"/>
        </w:rPr>
        <w:t xml:space="preserve"> </w:t>
      </w:r>
      <w:proofErr w:type="spellStart"/>
      <w:r w:rsidRPr="00706D33">
        <w:rPr>
          <w:rFonts w:cs="Brill"/>
          <w:sz w:val="24"/>
          <w:szCs w:val="24"/>
          <w:lang w:val="en-GB"/>
        </w:rPr>
        <w:t>tertinggal</w:t>
      </w:r>
      <w:proofErr w:type="spellEnd"/>
      <w:r w:rsidRPr="00706D33">
        <w:rPr>
          <w:rFonts w:cs="Brill"/>
          <w:sz w:val="24"/>
          <w:szCs w:val="24"/>
          <w:lang w:val="en-GB"/>
        </w:rPr>
        <w:t xml:space="preserve"> </w:t>
      </w:r>
      <w:proofErr w:type="spellStart"/>
      <w:r w:rsidRPr="00706D33">
        <w:rPr>
          <w:rFonts w:cs="Brill"/>
          <w:sz w:val="24"/>
          <w:szCs w:val="24"/>
          <w:lang w:val="en-GB"/>
        </w:rPr>
        <w:t>karena</w:t>
      </w:r>
      <w:proofErr w:type="spellEnd"/>
      <w:r w:rsidRPr="00706D33">
        <w:rPr>
          <w:rFonts w:cs="Brill"/>
          <w:sz w:val="24"/>
          <w:szCs w:val="24"/>
          <w:lang w:val="en-GB"/>
        </w:rPr>
        <w:t xml:space="preserve">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mempelajari</w:t>
      </w:r>
      <w:proofErr w:type="spellEnd"/>
      <w:r w:rsidRPr="00706D33">
        <w:rPr>
          <w:rFonts w:cs="Brill"/>
          <w:sz w:val="24"/>
          <w:szCs w:val="24"/>
          <w:lang w:val="en-GB"/>
        </w:rPr>
        <w:t xml:space="preserve"> </w:t>
      </w:r>
      <w:proofErr w:type="spellStart"/>
      <w:r w:rsidRPr="00706D33">
        <w:rPr>
          <w:rFonts w:cs="Brill"/>
          <w:sz w:val="24"/>
          <w:szCs w:val="24"/>
          <w:lang w:val="en-GB"/>
        </w:rPr>
        <w:t>ilmu-ilmu</w:t>
      </w:r>
      <w:proofErr w:type="spellEnd"/>
      <w:r w:rsidRPr="00706D33">
        <w:rPr>
          <w:rFonts w:cs="Brill"/>
          <w:sz w:val="24"/>
          <w:szCs w:val="24"/>
          <w:lang w:val="en-GB"/>
        </w:rPr>
        <w:t xml:space="preserve"> </w:t>
      </w:r>
      <w:proofErr w:type="spellStart"/>
      <w:r w:rsidRPr="00706D33">
        <w:rPr>
          <w:rFonts w:cs="Brill"/>
          <w:sz w:val="24"/>
          <w:szCs w:val="24"/>
          <w:lang w:val="en-GB"/>
        </w:rPr>
        <w:t>lainnya</w:t>
      </w:r>
      <w:proofErr w:type="spellEnd"/>
      <w:r w:rsidRPr="00706D33">
        <w:rPr>
          <w:rFonts w:cs="Brill"/>
          <w:sz w:val="24"/>
          <w:szCs w:val="24"/>
          <w:lang w:val="en-GB"/>
        </w:rPr>
        <w:t xml:space="preserve">. </w:t>
      </w:r>
      <w:proofErr w:type="spellStart"/>
      <w:r w:rsidRPr="00706D33">
        <w:rPr>
          <w:rFonts w:cs="Brill"/>
          <w:i/>
          <w:iCs/>
          <w:sz w:val="24"/>
          <w:szCs w:val="24"/>
          <w:lang w:val="en-GB"/>
        </w:rPr>
        <w:t>Kedua</w:t>
      </w:r>
      <w:proofErr w:type="spellEnd"/>
      <w:r w:rsidRPr="00706D33">
        <w:rPr>
          <w:rFonts w:cs="Brill"/>
          <w:i/>
          <w:iCs/>
          <w:sz w:val="24"/>
          <w:szCs w:val="24"/>
          <w:lang w:val="en-GB"/>
        </w:rPr>
        <w:t>,</w:t>
      </w:r>
      <w:r w:rsidRPr="00706D33">
        <w:rPr>
          <w:rFonts w:cs="Brill"/>
          <w:sz w:val="24"/>
          <w:szCs w:val="24"/>
          <w:lang w:val="en-GB"/>
        </w:rPr>
        <w:t xml:space="preserve"> </w:t>
      </w:r>
      <w:proofErr w:type="spellStart"/>
      <w:r w:rsidRPr="00706D33">
        <w:rPr>
          <w:rFonts w:cs="Brill"/>
          <w:sz w:val="24"/>
          <w:szCs w:val="24"/>
          <w:lang w:val="en-GB"/>
        </w:rPr>
        <w:t>pentingnya</w:t>
      </w:r>
      <w:proofErr w:type="spellEnd"/>
      <w:r w:rsidRPr="00706D33">
        <w:rPr>
          <w:rFonts w:cs="Brill"/>
          <w:sz w:val="24"/>
          <w:szCs w:val="24"/>
          <w:lang w:val="en-GB"/>
        </w:rPr>
        <w:t xml:space="preserve"> </w:t>
      </w:r>
      <w:proofErr w:type="spellStart"/>
      <w:r w:rsidRPr="00706D33">
        <w:rPr>
          <w:rFonts w:cs="Brill"/>
          <w:sz w:val="24"/>
          <w:szCs w:val="24"/>
          <w:lang w:val="en-GB"/>
        </w:rPr>
        <w:t>menguasai</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modern, </w:t>
      </w:r>
      <w:proofErr w:type="spellStart"/>
      <w:r w:rsidRPr="00706D33">
        <w:rPr>
          <w:rFonts w:cs="Brill"/>
          <w:sz w:val="24"/>
          <w:szCs w:val="24"/>
          <w:lang w:val="en-GB"/>
        </w:rPr>
        <w:t>jadi</w:t>
      </w:r>
      <w:proofErr w:type="spellEnd"/>
      <w:r w:rsidRPr="00706D33">
        <w:rPr>
          <w:rFonts w:cs="Brill"/>
          <w:sz w:val="24"/>
          <w:szCs w:val="24"/>
          <w:lang w:val="en-GB"/>
        </w:rPr>
        <w:t xml:space="preserve">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hanya</w:t>
      </w:r>
      <w:proofErr w:type="spellEnd"/>
      <w:r w:rsidRPr="00706D33">
        <w:rPr>
          <w:rFonts w:cs="Brill"/>
          <w:sz w:val="24"/>
          <w:szCs w:val="24"/>
          <w:lang w:val="en-GB"/>
        </w:rPr>
        <w:t xml:space="preserve"> </w:t>
      </w:r>
      <w:proofErr w:type="spellStart"/>
      <w:r w:rsidRPr="00706D33">
        <w:rPr>
          <w:rFonts w:cs="Brill"/>
          <w:sz w:val="24"/>
          <w:szCs w:val="24"/>
          <w:lang w:val="en-GB"/>
        </w:rPr>
        <w:t>mengerti</w:t>
      </w:r>
      <w:proofErr w:type="spellEnd"/>
      <w:r w:rsidRPr="00706D33">
        <w:rPr>
          <w:rFonts w:cs="Brill"/>
          <w:sz w:val="24"/>
          <w:szCs w:val="24"/>
          <w:lang w:val="en-GB"/>
        </w:rPr>
        <w:t xml:space="preserve">, </w:t>
      </w:r>
      <w:proofErr w:type="spellStart"/>
      <w:r w:rsidRPr="00706D33">
        <w:rPr>
          <w:rFonts w:cs="Brill"/>
          <w:sz w:val="24"/>
          <w:szCs w:val="24"/>
          <w:lang w:val="en-GB"/>
        </w:rPr>
        <w:t>tapi</w:t>
      </w:r>
      <w:proofErr w:type="spellEnd"/>
      <w:r w:rsidRPr="00706D33">
        <w:rPr>
          <w:rFonts w:cs="Brill"/>
          <w:sz w:val="24"/>
          <w:szCs w:val="24"/>
          <w:lang w:val="en-GB"/>
        </w:rPr>
        <w:t xml:space="preserve"> </w:t>
      </w:r>
      <w:proofErr w:type="spellStart"/>
      <w:r w:rsidRPr="00706D33">
        <w:rPr>
          <w:rFonts w:cs="Brill"/>
          <w:sz w:val="24"/>
          <w:szCs w:val="24"/>
          <w:lang w:val="en-GB"/>
        </w:rPr>
        <w:t>harus</w:t>
      </w:r>
      <w:proofErr w:type="spellEnd"/>
      <w:r w:rsidRPr="00706D33">
        <w:rPr>
          <w:rFonts w:cs="Brill"/>
          <w:sz w:val="24"/>
          <w:szCs w:val="24"/>
          <w:lang w:val="en-GB"/>
        </w:rPr>
        <w:t xml:space="preserve"> </w:t>
      </w:r>
      <w:proofErr w:type="spellStart"/>
      <w:r w:rsidRPr="00706D33">
        <w:rPr>
          <w:rFonts w:cs="Brill"/>
          <w:sz w:val="24"/>
          <w:szCs w:val="24"/>
          <w:lang w:val="en-GB"/>
        </w:rPr>
        <w:t>bisa</w:t>
      </w:r>
      <w:proofErr w:type="spellEnd"/>
      <w:r w:rsidRPr="00706D33">
        <w:rPr>
          <w:rFonts w:cs="Brill"/>
          <w:sz w:val="24"/>
          <w:szCs w:val="24"/>
          <w:lang w:val="en-GB"/>
        </w:rPr>
        <w:t xml:space="preserve"> </w:t>
      </w:r>
      <w:proofErr w:type="spellStart"/>
      <w:r w:rsidRPr="00706D33">
        <w:rPr>
          <w:rFonts w:cs="Brill"/>
          <w:sz w:val="24"/>
          <w:szCs w:val="24"/>
          <w:lang w:val="en-GB"/>
        </w:rPr>
        <w:t>menguasai</w:t>
      </w:r>
      <w:proofErr w:type="spellEnd"/>
      <w:r w:rsidRPr="00706D33">
        <w:rPr>
          <w:rFonts w:cs="Brill"/>
          <w:sz w:val="24"/>
          <w:szCs w:val="24"/>
          <w:lang w:val="en-GB"/>
        </w:rPr>
        <w:t xml:space="preserve">. </w:t>
      </w:r>
      <w:proofErr w:type="spellStart"/>
      <w:r w:rsidRPr="00706D33">
        <w:rPr>
          <w:rFonts w:cs="Brill"/>
          <w:i/>
          <w:iCs/>
          <w:sz w:val="24"/>
          <w:szCs w:val="24"/>
          <w:lang w:val="en-GB"/>
        </w:rPr>
        <w:t>Ketiga</w:t>
      </w:r>
      <w:proofErr w:type="spellEnd"/>
      <w:r w:rsidRPr="00706D33">
        <w:rPr>
          <w:rFonts w:cs="Brill"/>
          <w:i/>
          <w:iCs/>
          <w:sz w:val="24"/>
          <w:szCs w:val="24"/>
          <w:lang w:val="en-GB"/>
        </w:rPr>
        <w:t>,</w:t>
      </w:r>
      <w:r w:rsidRPr="00706D33">
        <w:rPr>
          <w:rFonts w:cs="Brill"/>
          <w:sz w:val="24"/>
          <w:szCs w:val="24"/>
          <w:lang w:val="en-GB"/>
        </w:rPr>
        <w:t xml:space="preserve"> </w:t>
      </w:r>
      <w:proofErr w:type="spellStart"/>
      <w:r w:rsidRPr="00706D33">
        <w:rPr>
          <w:rFonts w:cs="Brill"/>
          <w:sz w:val="24"/>
          <w:szCs w:val="24"/>
          <w:lang w:val="en-GB"/>
        </w:rPr>
        <w:t>pentingnya</w:t>
      </w:r>
      <w:proofErr w:type="spellEnd"/>
      <w:r w:rsidRPr="00706D33">
        <w:rPr>
          <w:rFonts w:cs="Brill"/>
          <w:sz w:val="24"/>
          <w:szCs w:val="24"/>
          <w:lang w:val="en-GB"/>
        </w:rPr>
        <w:t xml:space="preserve"> </w:t>
      </w:r>
      <w:proofErr w:type="spellStart"/>
      <w:r w:rsidRPr="00706D33">
        <w:rPr>
          <w:rFonts w:cs="Brill"/>
          <w:sz w:val="24"/>
          <w:szCs w:val="24"/>
          <w:lang w:val="en-GB"/>
        </w:rPr>
        <w:t>mengkaji</w:t>
      </w:r>
      <w:proofErr w:type="spellEnd"/>
      <w:r w:rsidRPr="00706D33">
        <w:rPr>
          <w:rFonts w:cs="Brill"/>
          <w:sz w:val="24"/>
          <w:szCs w:val="24"/>
          <w:lang w:val="en-GB"/>
        </w:rPr>
        <w:t xml:space="preserve"> kitab </w:t>
      </w:r>
      <w:proofErr w:type="spellStart"/>
      <w:r w:rsidRPr="00706D33">
        <w:rPr>
          <w:rFonts w:cs="Brill"/>
          <w:sz w:val="24"/>
          <w:szCs w:val="24"/>
          <w:lang w:val="en-GB"/>
        </w:rPr>
        <w:t>suci</w:t>
      </w:r>
      <w:proofErr w:type="spellEnd"/>
      <w:r w:rsidRPr="00706D33">
        <w:rPr>
          <w:rFonts w:cs="Brill"/>
          <w:sz w:val="24"/>
          <w:szCs w:val="24"/>
          <w:lang w:val="en-GB"/>
        </w:rPr>
        <w:t xml:space="preserve"> </w:t>
      </w:r>
      <w:proofErr w:type="spellStart"/>
      <w:r w:rsidRPr="00706D33">
        <w:rPr>
          <w:rFonts w:cs="Brill"/>
          <w:sz w:val="24"/>
          <w:szCs w:val="24"/>
          <w:lang w:val="en-GB"/>
        </w:rPr>
        <w:t>umat</w:t>
      </w:r>
      <w:proofErr w:type="spellEnd"/>
      <w:r w:rsidRPr="00706D33">
        <w:rPr>
          <w:rFonts w:cs="Brill"/>
          <w:sz w:val="24"/>
          <w:szCs w:val="24"/>
          <w:lang w:val="en-GB"/>
        </w:rPr>
        <w:t xml:space="preserve"> Islam, </w:t>
      </w:r>
      <w:proofErr w:type="spellStart"/>
      <w:r w:rsidRPr="00706D33">
        <w:rPr>
          <w:rFonts w:cs="Brill"/>
          <w:sz w:val="24"/>
          <w:szCs w:val="24"/>
          <w:lang w:val="en-GB"/>
        </w:rPr>
        <w:t>sebagai</w:t>
      </w:r>
      <w:proofErr w:type="spellEnd"/>
      <w:r w:rsidRPr="00706D33">
        <w:rPr>
          <w:rFonts w:cs="Brill"/>
          <w:sz w:val="24"/>
          <w:szCs w:val="24"/>
          <w:lang w:val="en-GB"/>
        </w:rPr>
        <w:t xml:space="preserve"> </w:t>
      </w:r>
      <w:proofErr w:type="spellStart"/>
      <w:r w:rsidRPr="00706D33">
        <w:rPr>
          <w:rFonts w:cs="Brill"/>
          <w:sz w:val="24"/>
          <w:szCs w:val="24"/>
          <w:lang w:val="en-GB"/>
        </w:rPr>
        <w:t>seorang</w:t>
      </w:r>
      <w:proofErr w:type="spellEnd"/>
      <w:r w:rsidRPr="00706D33">
        <w:rPr>
          <w:rFonts w:cs="Brill"/>
          <w:sz w:val="24"/>
          <w:szCs w:val="24"/>
          <w:lang w:val="en-GB"/>
        </w:rPr>
        <w:t xml:space="preserve"> </w:t>
      </w:r>
      <w:proofErr w:type="spellStart"/>
      <w:r w:rsidRPr="00706D33">
        <w:rPr>
          <w:rFonts w:cs="Brill"/>
          <w:sz w:val="24"/>
          <w:szCs w:val="24"/>
          <w:lang w:val="en-GB"/>
        </w:rPr>
        <w:t>muslim</w:t>
      </w:r>
      <w:proofErr w:type="spellEnd"/>
      <w:r w:rsidRPr="00706D33">
        <w:rPr>
          <w:rFonts w:cs="Brill"/>
          <w:sz w:val="24"/>
          <w:szCs w:val="24"/>
          <w:lang w:val="en-GB"/>
        </w:rPr>
        <w:t xml:space="preserve"> yang </w:t>
      </w:r>
      <w:proofErr w:type="spellStart"/>
      <w:r w:rsidRPr="00706D33">
        <w:rPr>
          <w:rFonts w:cs="Brill"/>
          <w:sz w:val="24"/>
          <w:szCs w:val="24"/>
          <w:lang w:val="en-GB"/>
        </w:rPr>
        <w:t>beriman</w:t>
      </w:r>
      <w:proofErr w:type="spellEnd"/>
      <w:r w:rsidRPr="00706D33">
        <w:rPr>
          <w:rFonts w:cs="Brill"/>
          <w:sz w:val="24"/>
          <w:szCs w:val="24"/>
          <w:lang w:val="en-GB"/>
        </w:rPr>
        <w:t xml:space="preserve">, </w:t>
      </w:r>
      <w:proofErr w:type="spellStart"/>
      <w:r w:rsidRPr="00706D33">
        <w:rPr>
          <w:rFonts w:cs="Brill"/>
          <w:sz w:val="24"/>
          <w:szCs w:val="24"/>
          <w:lang w:val="en-GB"/>
        </w:rPr>
        <w:t>sudah</w:t>
      </w:r>
      <w:proofErr w:type="spellEnd"/>
      <w:r w:rsidRPr="00706D33">
        <w:rPr>
          <w:rFonts w:cs="Brill"/>
          <w:sz w:val="24"/>
          <w:szCs w:val="24"/>
          <w:lang w:val="en-GB"/>
        </w:rPr>
        <w:t xml:space="preserve"> </w:t>
      </w:r>
      <w:proofErr w:type="spellStart"/>
      <w:r w:rsidRPr="00706D33">
        <w:rPr>
          <w:rFonts w:cs="Brill"/>
          <w:sz w:val="24"/>
          <w:szCs w:val="24"/>
          <w:lang w:val="en-GB"/>
        </w:rPr>
        <w:t>selayaknya</w:t>
      </w:r>
      <w:proofErr w:type="spellEnd"/>
      <w:r w:rsidRPr="00706D33">
        <w:rPr>
          <w:rFonts w:cs="Brill"/>
          <w:sz w:val="24"/>
          <w:szCs w:val="24"/>
          <w:lang w:val="en-GB"/>
        </w:rPr>
        <w:t xml:space="preserve"> </w:t>
      </w:r>
      <w:proofErr w:type="spellStart"/>
      <w:r w:rsidRPr="00706D33">
        <w:rPr>
          <w:rFonts w:cs="Brill"/>
          <w:sz w:val="24"/>
          <w:szCs w:val="24"/>
          <w:lang w:val="en-GB"/>
        </w:rPr>
        <w:t>mengerti</w:t>
      </w:r>
      <w:proofErr w:type="spellEnd"/>
      <w:r w:rsidRPr="00706D33">
        <w:rPr>
          <w:rFonts w:cs="Brill"/>
          <w:sz w:val="24"/>
          <w:szCs w:val="24"/>
          <w:lang w:val="en-GB"/>
        </w:rPr>
        <w:t xml:space="preserve">, </w:t>
      </w:r>
      <w:proofErr w:type="spellStart"/>
      <w:r w:rsidRPr="00706D33">
        <w:rPr>
          <w:rFonts w:cs="Brill"/>
          <w:sz w:val="24"/>
          <w:szCs w:val="24"/>
          <w:lang w:val="en-GB"/>
        </w:rPr>
        <w:t>memahami</w:t>
      </w:r>
      <w:proofErr w:type="spellEnd"/>
      <w:r w:rsidRPr="00706D33">
        <w:rPr>
          <w:rFonts w:cs="Brill"/>
          <w:sz w:val="24"/>
          <w:szCs w:val="24"/>
          <w:lang w:val="en-GB"/>
        </w:rPr>
        <w:t xml:space="preserve">, dan </w:t>
      </w:r>
      <w:proofErr w:type="spellStart"/>
      <w:r w:rsidRPr="00706D33">
        <w:rPr>
          <w:rFonts w:cs="Brill"/>
          <w:sz w:val="24"/>
          <w:szCs w:val="24"/>
          <w:lang w:val="en-GB"/>
        </w:rPr>
        <w:t>mengkaji</w:t>
      </w:r>
      <w:proofErr w:type="spellEnd"/>
      <w:r w:rsidRPr="00706D33">
        <w:rPr>
          <w:rFonts w:cs="Brill"/>
          <w:sz w:val="24"/>
          <w:szCs w:val="24"/>
          <w:lang w:val="en-GB"/>
        </w:rPr>
        <w:t xml:space="preserve"> </w:t>
      </w:r>
      <w:proofErr w:type="spellStart"/>
      <w:r w:rsidRPr="00706D33">
        <w:rPr>
          <w:rFonts w:cs="Brill"/>
          <w:sz w:val="24"/>
          <w:szCs w:val="24"/>
          <w:lang w:val="en-GB"/>
        </w:rPr>
        <w:t>pedoman</w:t>
      </w:r>
      <w:proofErr w:type="spellEnd"/>
      <w:r w:rsidRPr="00706D33">
        <w:rPr>
          <w:rFonts w:cs="Brill"/>
          <w:sz w:val="24"/>
          <w:szCs w:val="24"/>
          <w:lang w:val="en-GB"/>
        </w:rPr>
        <w:t xml:space="preserve"> </w:t>
      </w:r>
      <w:proofErr w:type="spellStart"/>
      <w:r w:rsidRPr="00706D33">
        <w:rPr>
          <w:rFonts w:cs="Brill"/>
          <w:sz w:val="24"/>
          <w:szCs w:val="24"/>
          <w:lang w:val="en-GB"/>
        </w:rPr>
        <w:t>hidup</w:t>
      </w:r>
      <w:proofErr w:type="spellEnd"/>
      <w:r w:rsidRPr="00706D33">
        <w:rPr>
          <w:rFonts w:cs="Brill"/>
          <w:sz w:val="24"/>
          <w:szCs w:val="24"/>
          <w:lang w:val="en-GB"/>
        </w:rPr>
        <w:t xml:space="preserve"> yang </w:t>
      </w:r>
      <w:proofErr w:type="spellStart"/>
      <w:r w:rsidRPr="00706D33">
        <w:rPr>
          <w:rFonts w:cs="Brill"/>
          <w:sz w:val="24"/>
          <w:szCs w:val="24"/>
          <w:lang w:val="en-GB"/>
        </w:rPr>
        <w:t>telah</w:t>
      </w:r>
      <w:proofErr w:type="spellEnd"/>
      <w:r w:rsidRPr="00706D33">
        <w:rPr>
          <w:rFonts w:cs="Brill"/>
          <w:sz w:val="24"/>
          <w:szCs w:val="24"/>
          <w:lang w:val="en-GB"/>
        </w:rPr>
        <w:t xml:space="preserve"> </w:t>
      </w:r>
      <w:proofErr w:type="spellStart"/>
      <w:r w:rsidRPr="00706D33">
        <w:rPr>
          <w:rFonts w:cs="Brill"/>
          <w:sz w:val="24"/>
          <w:szCs w:val="24"/>
          <w:lang w:val="en-GB"/>
        </w:rPr>
        <w:t>diberikan</w:t>
      </w:r>
      <w:proofErr w:type="spellEnd"/>
      <w:r w:rsidRPr="00706D33">
        <w:rPr>
          <w:rFonts w:cs="Brill"/>
          <w:sz w:val="24"/>
          <w:szCs w:val="24"/>
          <w:lang w:val="en-GB"/>
        </w:rPr>
        <w:t xml:space="preserve"> Allah SWT </w:t>
      </w:r>
      <w:proofErr w:type="spellStart"/>
      <w:r w:rsidRPr="00706D33">
        <w:rPr>
          <w:rFonts w:cs="Brill"/>
          <w:sz w:val="24"/>
          <w:szCs w:val="24"/>
          <w:lang w:val="en-GB"/>
        </w:rPr>
        <w:t>kepada</w:t>
      </w:r>
      <w:proofErr w:type="spellEnd"/>
      <w:r w:rsidRPr="00706D33">
        <w:rPr>
          <w:rFonts w:cs="Brill"/>
          <w:sz w:val="24"/>
          <w:szCs w:val="24"/>
          <w:lang w:val="en-GB"/>
        </w:rPr>
        <w:t xml:space="preserve"> </w:t>
      </w:r>
      <w:proofErr w:type="spellStart"/>
      <w:r w:rsidRPr="00706D33">
        <w:rPr>
          <w:rFonts w:cs="Brill"/>
          <w:sz w:val="24"/>
          <w:szCs w:val="24"/>
          <w:lang w:val="en-GB"/>
        </w:rPr>
        <w:t>umat</w:t>
      </w:r>
      <w:proofErr w:type="spellEnd"/>
      <w:r w:rsidRPr="00706D33">
        <w:rPr>
          <w:rFonts w:cs="Brill"/>
          <w:sz w:val="24"/>
          <w:szCs w:val="24"/>
          <w:lang w:val="en-GB"/>
        </w:rPr>
        <w:t xml:space="preserve"> </w:t>
      </w:r>
      <w:proofErr w:type="spellStart"/>
      <w:r w:rsidRPr="00706D33">
        <w:rPr>
          <w:rFonts w:cs="Brill"/>
          <w:sz w:val="24"/>
          <w:szCs w:val="24"/>
          <w:lang w:val="en-GB"/>
        </w:rPr>
        <w:t>muslim</w:t>
      </w:r>
      <w:proofErr w:type="spellEnd"/>
      <w:sdt>
        <w:sdtPr>
          <w:rPr>
            <w:rFonts w:cs="Brill"/>
            <w:sz w:val="24"/>
            <w:szCs w:val="24"/>
            <w:lang w:val="en-GB"/>
          </w:rPr>
          <w:id w:val="1247994491"/>
          <w:citation/>
        </w:sdtPr>
        <w:sdtContent>
          <w:r w:rsidRPr="00706D33">
            <w:rPr>
              <w:rFonts w:cs="Brill"/>
              <w:sz w:val="24"/>
              <w:szCs w:val="24"/>
              <w:lang w:val="en-GB"/>
            </w:rPr>
            <w:fldChar w:fldCharType="begin"/>
          </w:r>
          <w:r w:rsidRPr="00706D33">
            <w:rPr>
              <w:rFonts w:cs="Brill"/>
              <w:sz w:val="24"/>
              <w:szCs w:val="24"/>
              <w:lang w:val="id-ID"/>
            </w:rPr>
            <w:instrText xml:space="preserve"> CITATION Abi19 \l 1057 </w:instrText>
          </w:r>
          <w:r w:rsidRPr="00706D33">
            <w:rPr>
              <w:rFonts w:cs="Brill"/>
              <w:sz w:val="24"/>
              <w:szCs w:val="24"/>
              <w:lang w:val="en-GB"/>
            </w:rPr>
            <w:fldChar w:fldCharType="separate"/>
          </w:r>
          <w:r w:rsidRPr="00706D33">
            <w:rPr>
              <w:rFonts w:cs="Brill"/>
              <w:sz w:val="24"/>
              <w:szCs w:val="24"/>
              <w:lang w:val="id-ID"/>
            </w:rPr>
            <w:t xml:space="preserve"> (Nita, 2019)</w:t>
          </w:r>
          <w:r w:rsidRPr="00706D33">
            <w:rPr>
              <w:rFonts w:cs="Brill"/>
              <w:sz w:val="24"/>
              <w:szCs w:val="24"/>
            </w:rPr>
            <w:fldChar w:fldCharType="end"/>
          </w:r>
        </w:sdtContent>
      </w:sdt>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menjadi</w:t>
      </w:r>
      <w:proofErr w:type="spellEnd"/>
      <w:r w:rsidRPr="00706D33">
        <w:rPr>
          <w:rFonts w:cs="Brill"/>
          <w:sz w:val="24"/>
          <w:szCs w:val="24"/>
          <w:lang w:val="en-GB"/>
        </w:rPr>
        <w:t xml:space="preserve"> </w:t>
      </w:r>
      <w:proofErr w:type="spellStart"/>
      <w:r w:rsidRPr="00706D33">
        <w:rPr>
          <w:rFonts w:cs="Brill"/>
          <w:sz w:val="24"/>
          <w:szCs w:val="24"/>
          <w:lang w:val="en-GB"/>
        </w:rPr>
        <w:t>pengajar</w:t>
      </w:r>
      <w:proofErr w:type="spellEnd"/>
      <w:r w:rsidRPr="00706D33">
        <w:rPr>
          <w:rFonts w:cs="Brill"/>
          <w:sz w:val="24"/>
          <w:szCs w:val="24"/>
          <w:lang w:val="en-GB"/>
        </w:rPr>
        <w:t xml:space="preserve"> di Universitas Darul ‘</w:t>
      </w:r>
      <w:proofErr w:type="spellStart"/>
      <w:r w:rsidRPr="00706D33">
        <w:rPr>
          <w:rFonts w:cs="Brill"/>
          <w:sz w:val="24"/>
          <w:szCs w:val="24"/>
          <w:lang w:val="en-GB"/>
        </w:rPr>
        <w:t>Ulum</w:t>
      </w:r>
      <w:proofErr w:type="spellEnd"/>
      <w:r w:rsidRPr="00706D33">
        <w:rPr>
          <w:rFonts w:cs="Brill"/>
          <w:sz w:val="24"/>
          <w:szCs w:val="24"/>
          <w:lang w:val="en-GB"/>
        </w:rPr>
        <w:t xml:space="preserve">, Kairo dan </w:t>
      </w:r>
      <w:proofErr w:type="spellStart"/>
      <w:r w:rsidRPr="00706D33">
        <w:rPr>
          <w:rFonts w:cs="Brill"/>
          <w:sz w:val="24"/>
          <w:szCs w:val="24"/>
          <w:lang w:val="en-GB"/>
        </w:rPr>
        <w:t>menyampaikan</w:t>
      </w:r>
      <w:proofErr w:type="spellEnd"/>
      <w:r w:rsidRPr="00706D33">
        <w:rPr>
          <w:rFonts w:cs="Brill"/>
          <w:sz w:val="24"/>
          <w:szCs w:val="24"/>
          <w:lang w:val="en-GB"/>
        </w:rPr>
        <w:t xml:space="preserve"> seminar </w:t>
      </w:r>
      <w:proofErr w:type="spellStart"/>
      <w:r w:rsidRPr="00706D33">
        <w:rPr>
          <w:rFonts w:cs="Brill"/>
          <w:sz w:val="24"/>
          <w:szCs w:val="24"/>
          <w:lang w:val="en-GB"/>
        </w:rPr>
        <w:t>Jami’ah</w:t>
      </w:r>
      <w:proofErr w:type="spellEnd"/>
      <w:r w:rsidRPr="00706D33">
        <w:rPr>
          <w:rFonts w:cs="Brill"/>
          <w:sz w:val="24"/>
          <w:szCs w:val="24"/>
          <w:lang w:val="en-GB"/>
        </w:rPr>
        <w:t xml:space="preserve"> Al-</w:t>
      </w:r>
      <w:proofErr w:type="spellStart"/>
      <w:r w:rsidRPr="00706D33">
        <w:rPr>
          <w:rFonts w:cs="Brill"/>
          <w:sz w:val="24"/>
          <w:szCs w:val="24"/>
          <w:lang w:val="en-GB"/>
        </w:rPr>
        <w:t>Misriyyah</w:t>
      </w:r>
      <w:proofErr w:type="spellEnd"/>
      <w:r w:rsidRPr="00706D33">
        <w:rPr>
          <w:rFonts w:cs="Brill"/>
          <w:sz w:val="24"/>
          <w:szCs w:val="24"/>
          <w:lang w:val="en-GB"/>
        </w:rPr>
        <w:t xml:space="preserve">, Kairo. Selain </w:t>
      </w:r>
      <w:proofErr w:type="spellStart"/>
      <w:r w:rsidRPr="00706D33">
        <w:rPr>
          <w:rFonts w:cs="Brill"/>
          <w:sz w:val="24"/>
          <w:szCs w:val="24"/>
          <w:lang w:val="en-GB"/>
        </w:rPr>
        <w:t>itu</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juga </w:t>
      </w:r>
      <w:proofErr w:type="spellStart"/>
      <w:r w:rsidRPr="00706D33">
        <w:rPr>
          <w:rFonts w:cs="Brill"/>
          <w:sz w:val="24"/>
          <w:szCs w:val="24"/>
          <w:lang w:val="en-GB"/>
        </w:rPr>
        <w:t>menulis</w:t>
      </w:r>
      <w:proofErr w:type="spellEnd"/>
      <w:r w:rsidRPr="00706D33">
        <w:rPr>
          <w:rFonts w:cs="Brill"/>
          <w:sz w:val="24"/>
          <w:szCs w:val="24"/>
          <w:lang w:val="en-GB"/>
        </w:rPr>
        <w:t xml:space="preserve"> </w:t>
      </w:r>
      <w:proofErr w:type="spellStart"/>
      <w:r w:rsidRPr="00706D33">
        <w:rPr>
          <w:rFonts w:cs="Brill"/>
          <w:sz w:val="24"/>
          <w:szCs w:val="24"/>
          <w:lang w:val="en-GB"/>
        </w:rPr>
        <w:t>lebih</w:t>
      </w:r>
      <w:proofErr w:type="spellEnd"/>
      <w:r w:rsidRPr="00706D33">
        <w:rPr>
          <w:rFonts w:cs="Brill"/>
          <w:sz w:val="24"/>
          <w:szCs w:val="24"/>
          <w:lang w:val="en-GB"/>
        </w:rPr>
        <w:t xml:space="preserve"> </w:t>
      </w:r>
      <w:proofErr w:type="spellStart"/>
      <w:r w:rsidRPr="00706D33">
        <w:rPr>
          <w:rFonts w:cs="Brill"/>
          <w:sz w:val="24"/>
          <w:szCs w:val="24"/>
          <w:lang w:val="en-GB"/>
        </w:rPr>
        <w:t>dari</w:t>
      </w:r>
      <w:proofErr w:type="spellEnd"/>
      <w:r w:rsidRPr="00706D33">
        <w:rPr>
          <w:rFonts w:cs="Brill"/>
          <w:sz w:val="24"/>
          <w:szCs w:val="24"/>
          <w:lang w:val="en-GB"/>
        </w:rPr>
        <w:t xml:space="preserve"> 30 </w:t>
      </w:r>
      <w:proofErr w:type="spellStart"/>
      <w:r w:rsidRPr="00706D33">
        <w:rPr>
          <w:rFonts w:cs="Brill"/>
          <w:sz w:val="24"/>
          <w:szCs w:val="24"/>
          <w:lang w:val="en-GB"/>
        </w:rPr>
        <w:t>judul</w:t>
      </w:r>
      <w:proofErr w:type="spellEnd"/>
      <w:r w:rsidRPr="00706D33">
        <w:rPr>
          <w:rFonts w:cs="Brill"/>
          <w:sz w:val="24"/>
          <w:szCs w:val="24"/>
          <w:lang w:val="en-GB"/>
        </w:rPr>
        <w:t xml:space="preserve"> </w:t>
      </w:r>
      <w:proofErr w:type="spellStart"/>
      <w:r w:rsidRPr="00706D33">
        <w:rPr>
          <w:rFonts w:cs="Brill"/>
          <w:sz w:val="24"/>
          <w:szCs w:val="24"/>
          <w:lang w:val="en-GB"/>
        </w:rPr>
        <w:t>buku</w:t>
      </w:r>
      <w:proofErr w:type="spellEnd"/>
      <w:r w:rsidRPr="00706D33">
        <w:rPr>
          <w:rFonts w:cs="Brill"/>
          <w:sz w:val="24"/>
          <w:szCs w:val="24"/>
          <w:lang w:val="en-GB"/>
        </w:rPr>
        <w:t xml:space="preserve">, </w:t>
      </w:r>
      <w:proofErr w:type="spellStart"/>
      <w:r w:rsidRPr="00706D33">
        <w:rPr>
          <w:rFonts w:cs="Brill"/>
          <w:sz w:val="24"/>
          <w:szCs w:val="24"/>
          <w:lang w:val="en-GB"/>
        </w:rPr>
        <w:t>sehingga</w:t>
      </w:r>
      <w:proofErr w:type="spellEnd"/>
      <w:r w:rsidRPr="00706D33">
        <w:rPr>
          <w:rFonts w:cs="Brill"/>
          <w:sz w:val="24"/>
          <w:szCs w:val="24"/>
          <w:lang w:val="en-GB"/>
        </w:rPr>
        <w:t xml:space="preserve"> </w:t>
      </w:r>
      <w:proofErr w:type="spellStart"/>
      <w:r w:rsidRPr="00706D33">
        <w:rPr>
          <w:rFonts w:cs="Brill"/>
          <w:sz w:val="24"/>
          <w:szCs w:val="24"/>
          <w:lang w:val="en-GB"/>
        </w:rPr>
        <w:t>dikenal</w:t>
      </w:r>
      <w:proofErr w:type="spellEnd"/>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w:t>
      </w:r>
      <w:proofErr w:type="spellStart"/>
      <w:r w:rsidRPr="00706D33">
        <w:rPr>
          <w:rFonts w:cs="Brill"/>
          <w:sz w:val="24"/>
          <w:szCs w:val="24"/>
          <w:lang w:val="en-GB"/>
        </w:rPr>
        <w:t>tokoh</w:t>
      </w:r>
      <w:proofErr w:type="spellEnd"/>
      <w:r w:rsidRPr="00706D33">
        <w:rPr>
          <w:rFonts w:cs="Brill"/>
          <w:sz w:val="24"/>
          <w:szCs w:val="24"/>
          <w:lang w:val="en-GB"/>
        </w:rPr>
        <w:t xml:space="preserve"> yang </w:t>
      </w:r>
      <w:proofErr w:type="spellStart"/>
      <w:r w:rsidRPr="00706D33">
        <w:rPr>
          <w:rFonts w:cs="Brill"/>
          <w:sz w:val="24"/>
          <w:szCs w:val="24"/>
          <w:lang w:val="en-GB"/>
        </w:rPr>
        <w:t>mampu</w:t>
      </w:r>
      <w:proofErr w:type="spellEnd"/>
      <w:r w:rsidRPr="00706D33">
        <w:rPr>
          <w:rFonts w:cs="Brill"/>
          <w:sz w:val="24"/>
          <w:szCs w:val="24"/>
          <w:lang w:val="en-GB"/>
        </w:rPr>
        <w:t xml:space="preserve"> </w:t>
      </w:r>
      <w:proofErr w:type="spellStart"/>
      <w:r w:rsidRPr="00706D33">
        <w:rPr>
          <w:rFonts w:cs="Brill"/>
          <w:sz w:val="24"/>
          <w:szCs w:val="24"/>
          <w:lang w:val="en-GB"/>
        </w:rPr>
        <w:lastRenderedPageBreak/>
        <w:t>menggabungkan</w:t>
      </w:r>
      <w:proofErr w:type="spellEnd"/>
      <w:r w:rsidRPr="00706D33">
        <w:rPr>
          <w:rFonts w:cs="Brill"/>
          <w:sz w:val="24"/>
          <w:szCs w:val="24"/>
          <w:lang w:val="en-GB"/>
        </w:rPr>
        <w:t xml:space="preserve"> dua </w:t>
      </w:r>
      <w:proofErr w:type="spellStart"/>
      <w:r w:rsidRPr="00706D33">
        <w:rPr>
          <w:rFonts w:cs="Brill"/>
          <w:sz w:val="24"/>
          <w:szCs w:val="24"/>
          <w:lang w:val="en-GB"/>
        </w:rPr>
        <w:t>peradaban</w:t>
      </w:r>
      <w:proofErr w:type="spellEnd"/>
      <w:r w:rsidRPr="00706D33">
        <w:rPr>
          <w:rFonts w:cs="Brill"/>
          <w:sz w:val="24"/>
          <w:szCs w:val="24"/>
          <w:lang w:val="en-GB"/>
        </w:rPr>
        <w:t xml:space="preserve">, </w:t>
      </w:r>
      <w:proofErr w:type="spellStart"/>
      <w:r w:rsidRPr="00706D33">
        <w:rPr>
          <w:rFonts w:cs="Brill"/>
          <w:sz w:val="24"/>
          <w:szCs w:val="24"/>
          <w:lang w:val="en-GB"/>
        </w:rPr>
        <w:t>yaitu</w:t>
      </w:r>
      <w:proofErr w:type="spellEnd"/>
      <w:r w:rsidRPr="00706D33">
        <w:rPr>
          <w:rFonts w:cs="Brill"/>
          <w:sz w:val="24"/>
          <w:szCs w:val="24"/>
          <w:lang w:val="en-GB"/>
        </w:rPr>
        <w:t xml:space="preserve"> agama dan </w:t>
      </w:r>
      <w:proofErr w:type="spellStart"/>
      <w:r w:rsidRPr="00706D33">
        <w:rPr>
          <w:rFonts w:cs="Brill"/>
          <w:sz w:val="24"/>
          <w:szCs w:val="24"/>
          <w:lang w:val="en-GB"/>
        </w:rPr>
        <w:t>perkembangan</w:t>
      </w:r>
      <w:proofErr w:type="spellEnd"/>
      <w:r w:rsidRPr="00706D33">
        <w:rPr>
          <w:rFonts w:cs="Brill"/>
          <w:sz w:val="24"/>
          <w:szCs w:val="24"/>
          <w:lang w:val="en-GB"/>
        </w:rPr>
        <w:t xml:space="preserve"> modern. </w:t>
      </w:r>
    </w:p>
    <w:p w14:paraId="2CD53777" w14:textId="1B76C97D" w:rsidR="00706D33" w:rsidRPr="00706D33" w:rsidRDefault="00706D33" w:rsidP="00706D33">
      <w:pPr>
        <w:ind w:firstLine="567"/>
        <w:jc w:val="both"/>
        <w:rPr>
          <w:rFonts w:cs="Brill"/>
          <w:sz w:val="24"/>
          <w:szCs w:val="24"/>
          <w:lang w:val="en-GB"/>
        </w:rPr>
      </w:pPr>
      <w:r w:rsidRPr="00706D33">
        <w:rPr>
          <w:rFonts w:cs="Brill"/>
          <w:sz w:val="24"/>
          <w:szCs w:val="24"/>
          <w:lang w:val="en-GB"/>
        </w:rPr>
        <w:t xml:space="preserve">Tantawi Jauhari </w:t>
      </w:r>
      <w:proofErr w:type="spellStart"/>
      <w:r w:rsidRPr="00706D33">
        <w:rPr>
          <w:rFonts w:cs="Brill"/>
          <w:sz w:val="24"/>
          <w:szCs w:val="24"/>
          <w:lang w:val="en-GB"/>
        </w:rPr>
        <w:t>menulis</w:t>
      </w:r>
      <w:proofErr w:type="spellEnd"/>
      <w:r w:rsidRPr="00706D33">
        <w:rPr>
          <w:rFonts w:cs="Brill"/>
          <w:sz w:val="24"/>
          <w:szCs w:val="24"/>
          <w:lang w:val="en-GB"/>
        </w:rPr>
        <w:t xml:space="preserve"> </w:t>
      </w:r>
      <w:proofErr w:type="spellStart"/>
      <w:r w:rsidRPr="00706D33">
        <w:rPr>
          <w:rFonts w:cs="Brill"/>
          <w:sz w:val="24"/>
          <w:szCs w:val="24"/>
          <w:lang w:val="en-GB"/>
        </w:rPr>
        <w:t>karya-karyanya</w:t>
      </w:r>
      <w:proofErr w:type="spellEnd"/>
      <w:r w:rsidRPr="00706D33">
        <w:rPr>
          <w:rFonts w:cs="Brill"/>
          <w:sz w:val="24"/>
          <w:szCs w:val="24"/>
          <w:lang w:val="en-GB"/>
        </w:rPr>
        <w:t xml:space="preserve"> </w:t>
      </w:r>
      <w:proofErr w:type="spellStart"/>
      <w:r w:rsidRPr="00706D33">
        <w:rPr>
          <w:rFonts w:cs="Brill"/>
          <w:sz w:val="24"/>
          <w:szCs w:val="24"/>
          <w:lang w:val="en-GB"/>
        </w:rPr>
        <w:t>selama</w:t>
      </w:r>
      <w:proofErr w:type="spellEnd"/>
      <w:r w:rsidRPr="00706D33">
        <w:rPr>
          <w:rFonts w:cs="Brill"/>
          <w:sz w:val="24"/>
          <w:szCs w:val="24"/>
          <w:lang w:val="en-GB"/>
        </w:rPr>
        <w:t xml:space="preserve"> 37 </w:t>
      </w:r>
      <w:proofErr w:type="spellStart"/>
      <w:r w:rsidRPr="00706D33">
        <w:rPr>
          <w:rFonts w:cs="Brill"/>
          <w:sz w:val="24"/>
          <w:szCs w:val="24"/>
          <w:lang w:val="en-GB"/>
        </w:rPr>
        <w:t>tahun</w:t>
      </w:r>
      <w:proofErr w:type="spellEnd"/>
      <w:r w:rsidRPr="00706D33">
        <w:rPr>
          <w:rFonts w:cs="Brill"/>
          <w:sz w:val="24"/>
          <w:szCs w:val="24"/>
          <w:lang w:val="en-GB"/>
        </w:rPr>
        <w:t xml:space="preserve">, dan </w:t>
      </w:r>
      <w:proofErr w:type="spellStart"/>
      <w:r w:rsidRPr="00706D33">
        <w:rPr>
          <w:rFonts w:cs="Brill"/>
          <w:sz w:val="24"/>
          <w:szCs w:val="24"/>
          <w:lang w:val="en-GB"/>
        </w:rPr>
        <w:t>mengajar</w:t>
      </w:r>
      <w:proofErr w:type="spellEnd"/>
      <w:r w:rsidRPr="00706D33">
        <w:rPr>
          <w:rFonts w:cs="Brill"/>
          <w:sz w:val="24"/>
          <w:szCs w:val="24"/>
          <w:lang w:val="en-GB"/>
        </w:rPr>
        <w:t xml:space="preserve">, </w:t>
      </w:r>
      <w:proofErr w:type="spellStart"/>
      <w:r w:rsidRPr="00706D33">
        <w:rPr>
          <w:rFonts w:cs="Brill"/>
          <w:sz w:val="24"/>
          <w:szCs w:val="24"/>
          <w:lang w:val="en-GB"/>
        </w:rPr>
        <w:t>hingga</w:t>
      </w:r>
      <w:proofErr w:type="spellEnd"/>
      <w:r w:rsidRPr="00706D33">
        <w:rPr>
          <w:rFonts w:cs="Brill"/>
          <w:sz w:val="24"/>
          <w:szCs w:val="24"/>
          <w:lang w:val="en-GB"/>
        </w:rPr>
        <w:t xml:space="preserve"> </w:t>
      </w:r>
      <w:proofErr w:type="spellStart"/>
      <w:r w:rsidRPr="00706D33">
        <w:rPr>
          <w:rFonts w:cs="Brill"/>
          <w:sz w:val="24"/>
          <w:szCs w:val="24"/>
          <w:lang w:val="en-GB"/>
        </w:rPr>
        <w:t>pensiun</w:t>
      </w:r>
      <w:proofErr w:type="spellEnd"/>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w:t>
      </w:r>
      <w:proofErr w:type="spellStart"/>
      <w:r w:rsidRPr="00706D33">
        <w:rPr>
          <w:rFonts w:cs="Brill"/>
          <w:sz w:val="24"/>
          <w:szCs w:val="24"/>
          <w:lang w:val="en-GB"/>
        </w:rPr>
        <w:t>dosen</w:t>
      </w:r>
      <w:proofErr w:type="spellEnd"/>
      <w:r w:rsidRPr="00706D33">
        <w:rPr>
          <w:rFonts w:cs="Brill"/>
          <w:sz w:val="24"/>
          <w:szCs w:val="24"/>
          <w:lang w:val="en-GB"/>
        </w:rPr>
        <w:t xml:space="preserve"> pada </w:t>
      </w:r>
      <w:proofErr w:type="spellStart"/>
      <w:r w:rsidRPr="00706D33">
        <w:rPr>
          <w:rFonts w:cs="Brill"/>
          <w:sz w:val="24"/>
          <w:szCs w:val="24"/>
          <w:lang w:val="en-GB"/>
        </w:rPr>
        <w:t>tahun</w:t>
      </w:r>
      <w:proofErr w:type="spellEnd"/>
      <w:r w:rsidRPr="00706D33">
        <w:rPr>
          <w:rFonts w:cs="Brill"/>
          <w:sz w:val="24"/>
          <w:szCs w:val="24"/>
          <w:lang w:val="en-GB"/>
        </w:rPr>
        <w:t xml:space="preserve"> 1930. </w:t>
      </w:r>
      <w:proofErr w:type="spellStart"/>
      <w:r w:rsidRPr="00706D33">
        <w:rPr>
          <w:rFonts w:cs="Brill"/>
          <w:sz w:val="24"/>
          <w:szCs w:val="24"/>
          <w:lang w:val="en-GB"/>
        </w:rPr>
        <w:t>Beberapa</w:t>
      </w:r>
      <w:proofErr w:type="spellEnd"/>
      <w:r w:rsidRPr="00706D33">
        <w:rPr>
          <w:rFonts w:cs="Brill"/>
          <w:sz w:val="24"/>
          <w:szCs w:val="24"/>
          <w:lang w:val="en-GB"/>
        </w:rPr>
        <w:t xml:space="preserve"> </w:t>
      </w:r>
      <w:proofErr w:type="spellStart"/>
      <w:r w:rsidRPr="00706D33">
        <w:rPr>
          <w:rFonts w:cs="Brill"/>
          <w:sz w:val="24"/>
          <w:szCs w:val="24"/>
          <w:lang w:val="en-GB"/>
        </w:rPr>
        <w:t>karyanya</w:t>
      </w:r>
      <w:proofErr w:type="spellEnd"/>
      <w:r w:rsidRPr="00706D33">
        <w:rPr>
          <w:rFonts w:cs="Brill"/>
          <w:sz w:val="24"/>
          <w:szCs w:val="24"/>
          <w:lang w:val="en-GB"/>
        </w:rPr>
        <w:t xml:space="preserve"> </w:t>
      </w:r>
      <w:proofErr w:type="spellStart"/>
      <w:r w:rsidRPr="00706D33">
        <w:rPr>
          <w:rFonts w:cs="Brill"/>
          <w:sz w:val="24"/>
          <w:szCs w:val="24"/>
          <w:lang w:val="en-GB"/>
        </w:rPr>
        <w:t>antara</w:t>
      </w:r>
      <w:proofErr w:type="spellEnd"/>
      <w:r w:rsidRPr="00706D33">
        <w:rPr>
          <w:rFonts w:cs="Brill"/>
          <w:sz w:val="24"/>
          <w:szCs w:val="24"/>
          <w:lang w:val="en-GB"/>
        </w:rPr>
        <w:t xml:space="preserve"> lain </w:t>
      </w:r>
      <w:proofErr w:type="spellStart"/>
      <w:r w:rsidRPr="00706D33">
        <w:rPr>
          <w:rFonts w:cs="Brill"/>
          <w:sz w:val="24"/>
          <w:szCs w:val="24"/>
          <w:lang w:val="en-GB"/>
        </w:rPr>
        <w:t>adalah</w:t>
      </w:r>
      <w:proofErr w:type="spellEnd"/>
      <w:sdt>
        <w:sdtPr>
          <w:rPr>
            <w:rFonts w:cs="Brill"/>
            <w:sz w:val="24"/>
            <w:szCs w:val="24"/>
            <w:lang w:val="en-GB"/>
          </w:rPr>
          <w:id w:val="-1004669935"/>
          <w:citation/>
        </w:sdtPr>
        <w:sdtContent>
          <w:r w:rsidRPr="00706D33">
            <w:rPr>
              <w:rFonts w:cs="Brill"/>
              <w:sz w:val="24"/>
              <w:szCs w:val="24"/>
              <w:lang w:val="en-GB"/>
            </w:rPr>
            <w:fldChar w:fldCharType="begin"/>
          </w:r>
          <w:r w:rsidRPr="00706D33">
            <w:rPr>
              <w:rFonts w:cs="Brill"/>
              <w:sz w:val="24"/>
              <w:szCs w:val="24"/>
              <w:lang w:val="id-ID"/>
            </w:rPr>
            <w:instrText xml:space="preserve"> CITATION Faj18 \l 1057 </w:instrText>
          </w:r>
          <w:r w:rsidRPr="00706D33">
            <w:rPr>
              <w:rFonts w:cs="Brill"/>
              <w:sz w:val="24"/>
              <w:szCs w:val="24"/>
              <w:lang w:val="en-GB"/>
            </w:rPr>
            <w:fldChar w:fldCharType="separate"/>
          </w:r>
          <w:r w:rsidRPr="00706D33">
            <w:rPr>
              <w:rFonts w:cs="Brill"/>
              <w:sz w:val="24"/>
              <w:szCs w:val="24"/>
              <w:lang w:val="id-ID"/>
            </w:rPr>
            <w:t xml:space="preserve"> (Human, 2018)</w:t>
          </w:r>
          <w:r w:rsidRPr="00706D33">
            <w:rPr>
              <w:rFonts w:cs="Brill"/>
              <w:sz w:val="24"/>
              <w:szCs w:val="24"/>
            </w:rPr>
            <w:fldChar w:fldCharType="end"/>
          </w:r>
        </w:sdtContent>
      </w:sdt>
      <w:r w:rsidRPr="00706D33">
        <w:rPr>
          <w:rFonts w:cs="Brill"/>
          <w:sz w:val="24"/>
          <w:szCs w:val="24"/>
          <w:lang w:val="en-GB"/>
        </w:rPr>
        <w:t xml:space="preserve">: </w:t>
      </w:r>
    </w:p>
    <w:p w14:paraId="0ABD92C5" w14:textId="3C8A67E8" w:rsidR="00706D33" w:rsidRPr="00706D33" w:rsidRDefault="00706D33" w:rsidP="00706D33">
      <w:pPr>
        <w:ind w:firstLine="567"/>
        <w:jc w:val="both"/>
        <w:rPr>
          <w:rFonts w:cs="Brill"/>
          <w:sz w:val="24"/>
          <w:szCs w:val="24"/>
          <w:lang w:val="en-GB"/>
        </w:rPr>
      </w:pPr>
      <w:r w:rsidRPr="00706D33">
        <w:rPr>
          <w:rFonts w:cs="Brill"/>
          <w:i/>
          <w:iCs/>
          <w:sz w:val="24"/>
          <w:szCs w:val="24"/>
          <w:lang w:val="en-GB"/>
        </w:rPr>
        <w:t>Nizam al-‘</w:t>
      </w:r>
      <w:proofErr w:type="spellStart"/>
      <w:r w:rsidRPr="00706D33">
        <w:rPr>
          <w:rFonts w:cs="Brill"/>
          <w:i/>
          <w:iCs/>
          <w:sz w:val="24"/>
          <w:szCs w:val="24"/>
          <w:lang w:val="en-GB"/>
        </w:rPr>
        <w:t>alam</w:t>
      </w:r>
      <w:proofErr w:type="spellEnd"/>
      <w:r w:rsidRPr="00706D33">
        <w:rPr>
          <w:rFonts w:cs="Brill"/>
          <w:i/>
          <w:iCs/>
          <w:sz w:val="24"/>
          <w:szCs w:val="24"/>
          <w:lang w:val="en-GB"/>
        </w:rPr>
        <w:t xml:space="preserve"> </w:t>
      </w:r>
      <w:proofErr w:type="spellStart"/>
      <w:r w:rsidRPr="00706D33">
        <w:rPr>
          <w:rFonts w:cs="Brill"/>
          <w:i/>
          <w:iCs/>
          <w:sz w:val="24"/>
          <w:szCs w:val="24"/>
          <w:lang w:val="en-GB"/>
        </w:rPr>
        <w:t>wa</w:t>
      </w:r>
      <w:proofErr w:type="spellEnd"/>
      <w:r w:rsidRPr="00706D33">
        <w:rPr>
          <w:rFonts w:cs="Brill"/>
          <w:i/>
          <w:iCs/>
          <w:sz w:val="24"/>
          <w:szCs w:val="24"/>
          <w:lang w:val="en-GB"/>
        </w:rPr>
        <w:t xml:space="preserve"> al-</w:t>
      </w:r>
      <w:proofErr w:type="spellStart"/>
      <w:r w:rsidRPr="00706D33">
        <w:rPr>
          <w:rFonts w:cs="Brill"/>
          <w:i/>
          <w:iCs/>
          <w:sz w:val="24"/>
          <w:szCs w:val="24"/>
          <w:lang w:val="en-GB"/>
        </w:rPr>
        <w:t>umam</w:t>
      </w:r>
      <w:proofErr w:type="spellEnd"/>
      <w:r w:rsidRPr="00706D33">
        <w:rPr>
          <w:rFonts w:cs="Brill"/>
          <w:i/>
          <w:iCs/>
          <w:sz w:val="24"/>
          <w:szCs w:val="24"/>
          <w:lang w:val="en-GB"/>
        </w:rPr>
        <w:t>, Mizan al-Jawahir li ‘Ajaib al-</w:t>
      </w:r>
      <w:proofErr w:type="spellStart"/>
      <w:r w:rsidRPr="00706D33">
        <w:rPr>
          <w:rFonts w:cs="Brill"/>
          <w:i/>
          <w:iCs/>
          <w:sz w:val="24"/>
          <w:szCs w:val="24"/>
          <w:lang w:val="en-GB"/>
        </w:rPr>
        <w:t>Kawn</w:t>
      </w:r>
      <w:proofErr w:type="spellEnd"/>
      <w:r w:rsidRPr="00706D33">
        <w:rPr>
          <w:rFonts w:cs="Brill"/>
          <w:i/>
          <w:iCs/>
          <w:sz w:val="24"/>
          <w:szCs w:val="24"/>
          <w:lang w:val="en-GB"/>
        </w:rPr>
        <w:t xml:space="preserve"> al-Bahir</w:t>
      </w:r>
      <w:r w:rsidRPr="00706D33">
        <w:rPr>
          <w:rFonts w:cs="Brill"/>
          <w:sz w:val="24"/>
          <w:szCs w:val="24"/>
          <w:lang w:val="en-GB"/>
        </w:rPr>
        <w:t xml:space="preserve">, </w:t>
      </w:r>
      <w:r w:rsidRPr="00706D33">
        <w:rPr>
          <w:rFonts w:cs="Brill"/>
          <w:i/>
          <w:iCs/>
          <w:sz w:val="24"/>
          <w:szCs w:val="24"/>
          <w:lang w:val="en-GB"/>
        </w:rPr>
        <w:t>Jawahir al-</w:t>
      </w:r>
      <w:proofErr w:type="spellStart"/>
      <w:r w:rsidRPr="00706D33">
        <w:rPr>
          <w:rFonts w:cs="Brill"/>
          <w:i/>
          <w:iCs/>
          <w:sz w:val="24"/>
          <w:szCs w:val="24"/>
          <w:lang w:val="en-GB"/>
        </w:rPr>
        <w:t>Ulum</w:t>
      </w:r>
      <w:proofErr w:type="spellEnd"/>
      <w:r w:rsidRPr="00706D33">
        <w:rPr>
          <w:rFonts w:cs="Brill"/>
          <w:sz w:val="24"/>
          <w:szCs w:val="24"/>
          <w:lang w:val="en-GB"/>
        </w:rPr>
        <w:t xml:space="preserve">, </w:t>
      </w:r>
      <w:r w:rsidRPr="00706D33">
        <w:rPr>
          <w:rFonts w:cs="Brill"/>
          <w:i/>
          <w:iCs/>
          <w:sz w:val="24"/>
          <w:szCs w:val="24"/>
          <w:lang w:val="en-GB"/>
        </w:rPr>
        <w:t>Al-Arwah</w:t>
      </w:r>
      <w:r w:rsidRPr="00706D33">
        <w:rPr>
          <w:rFonts w:cs="Brill"/>
          <w:sz w:val="24"/>
          <w:szCs w:val="24"/>
          <w:lang w:val="en-GB"/>
        </w:rPr>
        <w:t xml:space="preserve">, </w:t>
      </w:r>
      <w:r w:rsidRPr="00706D33">
        <w:rPr>
          <w:rFonts w:cs="Brill"/>
          <w:i/>
          <w:iCs/>
          <w:sz w:val="24"/>
          <w:szCs w:val="24"/>
          <w:lang w:val="en-GB"/>
        </w:rPr>
        <w:t xml:space="preserve">Nizam </w:t>
      </w:r>
      <w:proofErr w:type="spellStart"/>
      <w:r w:rsidRPr="00706D33">
        <w:rPr>
          <w:rFonts w:cs="Brill"/>
          <w:i/>
          <w:iCs/>
          <w:sz w:val="24"/>
          <w:szCs w:val="24"/>
          <w:lang w:val="en-GB"/>
        </w:rPr>
        <w:t>wa</w:t>
      </w:r>
      <w:proofErr w:type="spellEnd"/>
      <w:r w:rsidRPr="00706D33">
        <w:rPr>
          <w:rFonts w:cs="Brill"/>
          <w:i/>
          <w:iCs/>
          <w:sz w:val="24"/>
          <w:szCs w:val="24"/>
          <w:lang w:val="en-GB"/>
        </w:rPr>
        <w:t xml:space="preserve"> al-Islam</w:t>
      </w:r>
      <w:r w:rsidRPr="00706D33">
        <w:rPr>
          <w:rFonts w:cs="Brill"/>
          <w:sz w:val="24"/>
          <w:szCs w:val="24"/>
          <w:lang w:val="en-GB"/>
        </w:rPr>
        <w:t xml:space="preserve">, </w:t>
      </w:r>
      <w:r w:rsidRPr="00706D33">
        <w:rPr>
          <w:rFonts w:cs="Brill"/>
          <w:i/>
          <w:iCs/>
          <w:sz w:val="24"/>
          <w:szCs w:val="24"/>
          <w:lang w:val="en-GB"/>
        </w:rPr>
        <w:t>Al-</w:t>
      </w:r>
      <w:proofErr w:type="spellStart"/>
      <w:r w:rsidRPr="00706D33">
        <w:rPr>
          <w:rFonts w:cs="Brill"/>
          <w:i/>
          <w:iCs/>
          <w:sz w:val="24"/>
          <w:szCs w:val="24"/>
          <w:lang w:val="en-GB"/>
        </w:rPr>
        <w:t>Hikam</w:t>
      </w:r>
      <w:proofErr w:type="spellEnd"/>
      <w:r w:rsidRPr="00706D33">
        <w:rPr>
          <w:rFonts w:cs="Brill"/>
          <w:i/>
          <w:iCs/>
          <w:sz w:val="24"/>
          <w:szCs w:val="24"/>
          <w:lang w:val="en-GB"/>
        </w:rPr>
        <w:t xml:space="preserve"> </w:t>
      </w:r>
      <w:proofErr w:type="spellStart"/>
      <w:r w:rsidRPr="00706D33">
        <w:rPr>
          <w:rFonts w:cs="Brill"/>
          <w:i/>
          <w:iCs/>
          <w:sz w:val="24"/>
          <w:szCs w:val="24"/>
          <w:lang w:val="en-GB"/>
        </w:rPr>
        <w:t>wa</w:t>
      </w:r>
      <w:proofErr w:type="spellEnd"/>
      <w:r w:rsidRPr="00706D33">
        <w:rPr>
          <w:rFonts w:cs="Brill"/>
          <w:i/>
          <w:iCs/>
          <w:sz w:val="24"/>
          <w:szCs w:val="24"/>
          <w:lang w:val="en-GB"/>
        </w:rPr>
        <w:t xml:space="preserve"> al-</w:t>
      </w:r>
      <w:proofErr w:type="spellStart"/>
      <w:r w:rsidRPr="00706D33">
        <w:rPr>
          <w:rFonts w:cs="Brill"/>
          <w:i/>
          <w:iCs/>
          <w:sz w:val="24"/>
          <w:szCs w:val="24"/>
          <w:lang w:val="en-GB"/>
        </w:rPr>
        <w:t>Hukama</w:t>
      </w:r>
      <w:proofErr w:type="spellEnd"/>
      <w:r w:rsidRPr="00706D33">
        <w:rPr>
          <w:rFonts w:cs="Brill"/>
          <w:sz w:val="24"/>
          <w:szCs w:val="24"/>
          <w:lang w:val="en-GB"/>
        </w:rPr>
        <w:t xml:space="preserve">, </w:t>
      </w:r>
      <w:r w:rsidRPr="00706D33">
        <w:rPr>
          <w:rFonts w:cs="Brill"/>
          <w:i/>
          <w:iCs/>
          <w:sz w:val="24"/>
          <w:szCs w:val="24"/>
          <w:lang w:val="en-GB"/>
        </w:rPr>
        <w:t>Jamal al-‘Alam</w:t>
      </w:r>
      <w:r w:rsidRPr="00706D33">
        <w:rPr>
          <w:rFonts w:cs="Brill"/>
          <w:sz w:val="24"/>
          <w:szCs w:val="24"/>
          <w:lang w:val="en-GB"/>
        </w:rPr>
        <w:t xml:space="preserve">, </w:t>
      </w:r>
      <w:proofErr w:type="spellStart"/>
      <w:r w:rsidRPr="00706D33">
        <w:rPr>
          <w:rFonts w:cs="Brill"/>
          <w:i/>
          <w:iCs/>
          <w:sz w:val="24"/>
          <w:szCs w:val="24"/>
          <w:lang w:val="en-GB"/>
        </w:rPr>
        <w:t>Nahdat</w:t>
      </w:r>
      <w:proofErr w:type="spellEnd"/>
      <w:r w:rsidRPr="00706D33">
        <w:rPr>
          <w:rFonts w:cs="Brill"/>
          <w:i/>
          <w:iCs/>
          <w:sz w:val="24"/>
          <w:szCs w:val="24"/>
          <w:lang w:val="en-GB"/>
        </w:rPr>
        <w:t xml:space="preserve"> al-Ummat </w:t>
      </w:r>
      <w:proofErr w:type="spellStart"/>
      <w:r w:rsidRPr="00706D33">
        <w:rPr>
          <w:rFonts w:cs="Brill"/>
          <w:i/>
          <w:iCs/>
          <w:sz w:val="24"/>
          <w:szCs w:val="24"/>
          <w:lang w:val="en-GB"/>
        </w:rPr>
        <w:t>wa</w:t>
      </w:r>
      <w:proofErr w:type="spellEnd"/>
      <w:r w:rsidRPr="00706D33">
        <w:rPr>
          <w:rFonts w:cs="Brill"/>
          <w:i/>
          <w:iCs/>
          <w:sz w:val="24"/>
          <w:szCs w:val="24"/>
          <w:lang w:val="en-GB"/>
        </w:rPr>
        <w:t xml:space="preserve"> </w:t>
      </w:r>
      <w:proofErr w:type="spellStart"/>
      <w:r w:rsidRPr="00706D33">
        <w:rPr>
          <w:rFonts w:cs="Brill"/>
          <w:i/>
          <w:iCs/>
          <w:sz w:val="24"/>
          <w:szCs w:val="24"/>
          <w:lang w:val="en-GB"/>
        </w:rPr>
        <w:t>Hayatuha</w:t>
      </w:r>
      <w:proofErr w:type="spellEnd"/>
      <w:r w:rsidRPr="00706D33">
        <w:rPr>
          <w:rFonts w:cs="Brill"/>
          <w:sz w:val="24"/>
          <w:szCs w:val="24"/>
          <w:lang w:val="en-GB"/>
        </w:rPr>
        <w:t xml:space="preserve">, </w:t>
      </w:r>
      <w:r w:rsidRPr="00706D33">
        <w:rPr>
          <w:rFonts w:cs="Brill"/>
          <w:i/>
          <w:iCs/>
          <w:sz w:val="24"/>
          <w:szCs w:val="24"/>
          <w:lang w:val="en-GB"/>
        </w:rPr>
        <w:t xml:space="preserve">Al-Qur’an </w:t>
      </w:r>
      <w:proofErr w:type="spellStart"/>
      <w:r w:rsidRPr="00706D33">
        <w:rPr>
          <w:rFonts w:cs="Brill"/>
          <w:i/>
          <w:iCs/>
          <w:sz w:val="24"/>
          <w:szCs w:val="24"/>
          <w:lang w:val="en-GB"/>
        </w:rPr>
        <w:t>wa</w:t>
      </w:r>
      <w:proofErr w:type="spellEnd"/>
      <w:r w:rsidRPr="00706D33">
        <w:rPr>
          <w:rFonts w:cs="Brill"/>
          <w:i/>
          <w:iCs/>
          <w:sz w:val="24"/>
          <w:szCs w:val="24"/>
          <w:lang w:val="en-GB"/>
        </w:rPr>
        <w:t xml:space="preserve"> al-</w:t>
      </w:r>
      <w:proofErr w:type="spellStart"/>
      <w:r w:rsidRPr="00706D33">
        <w:rPr>
          <w:rFonts w:cs="Brill"/>
          <w:i/>
          <w:iCs/>
          <w:sz w:val="24"/>
          <w:szCs w:val="24"/>
          <w:lang w:val="en-GB"/>
        </w:rPr>
        <w:t>Ulum</w:t>
      </w:r>
      <w:proofErr w:type="spellEnd"/>
      <w:r w:rsidRPr="00706D33">
        <w:rPr>
          <w:rFonts w:cs="Brill"/>
          <w:i/>
          <w:iCs/>
          <w:sz w:val="24"/>
          <w:szCs w:val="24"/>
          <w:lang w:val="en-GB"/>
        </w:rPr>
        <w:t xml:space="preserve"> al-‘</w:t>
      </w:r>
      <w:proofErr w:type="spellStart"/>
      <w:r w:rsidRPr="00706D33">
        <w:rPr>
          <w:rFonts w:cs="Brill"/>
          <w:i/>
          <w:iCs/>
          <w:sz w:val="24"/>
          <w:szCs w:val="24"/>
          <w:lang w:val="en-GB"/>
        </w:rPr>
        <w:t>asriyyat</w:t>
      </w:r>
      <w:proofErr w:type="spellEnd"/>
      <w:r w:rsidRPr="00706D33">
        <w:rPr>
          <w:rFonts w:cs="Brill"/>
          <w:i/>
          <w:iCs/>
          <w:sz w:val="24"/>
          <w:szCs w:val="24"/>
          <w:lang w:val="en-GB"/>
        </w:rPr>
        <w:t xml:space="preserve"> Al-Qur’an</w:t>
      </w:r>
      <w:r w:rsidRPr="00706D33">
        <w:rPr>
          <w:rFonts w:cs="Brill"/>
          <w:sz w:val="24"/>
          <w:szCs w:val="24"/>
          <w:lang w:val="en-GB"/>
        </w:rPr>
        <w:t xml:space="preserve">, </w:t>
      </w:r>
      <w:r w:rsidRPr="00706D33">
        <w:rPr>
          <w:rFonts w:cs="Brill"/>
          <w:i/>
          <w:iCs/>
          <w:sz w:val="24"/>
          <w:szCs w:val="24"/>
          <w:lang w:val="en-GB"/>
        </w:rPr>
        <w:t>Al-Jawahir fi al-Qur’an al-Karim</w:t>
      </w:r>
      <w:r w:rsidRPr="00706D33">
        <w:rPr>
          <w:rFonts w:cs="Brill"/>
          <w:sz w:val="24"/>
          <w:szCs w:val="24"/>
          <w:lang w:val="en-GB"/>
        </w:rPr>
        <w:t>.</w:t>
      </w:r>
    </w:p>
    <w:p w14:paraId="25B44E6F" w14:textId="5CE3B71D" w:rsidR="00706D33" w:rsidRPr="00706D33" w:rsidRDefault="00706D33" w:rsidP="00706D33">
      <w:pPr>
        <w:ind w:firstLine="567"/>
        <w:jc w:val="both"/>
        <w:rPr>
          <w:rFonts w:cs="Brill"/>
          <w:sz w:val="24"/>
          <w:szCs w:val="24"/>
          <w:lang w:val="en-US"/>
        </w:rPr>
      </w:pPr>
      <w:proofErr w:type="spellStart"/>
      <w:r w:rsidRPr="00706D33">
        <w:rPr>
          <w:rFonts w:cs="Brill"/>
          <w:sz w:val="24"/>
          <w:szCs w:val="24"/>
          <w:lang w:val="en-US"/>
        </w:rPr>
        <w:t>Beberapa</w:t>
      </w:r>
      <w:proofErr w:type="spellEnd"/>
      <w:r w:rsidRPr="00706D33">
        <w:rPr>
          <w:rFonts w:cs="Brill"/>
          <w:sz w:val="24"/>
          <w:szCs w:val="24"/>
          <w:lang w:val="en-US"/>
        </w:rPr>
        <w:t xml:space="preserve"> </w:t>
      </w:r>
      <w:proofErr w:type="spellStart"/>
      <w:r w:rsidRPr="00706D33">
        <w:rPr>
          <w:rFonts w:cs="Brill"/>
          <w:sz w:val="24"/>
          <w:szCs w:val="24"/>
          <w:lang w:val="en-US"/>
        </w:rPr>
        <w:t>karyanya</w:t>
      </w:r>
      <w:proofErr w:type="spellEnd"/>
      <w:r w:rsidRPr="00706D33">
        <w:rPr>
          <w:rFonts w:cs="Brill"/>
          <w:sz w:val="24"/>
          <w:szCs w:val="24"/>
          <w:lang w:val="en-US"/>
        </w:rPr>
        <w:t xml:space="preserve"> </w:t>
      </w:r>
      <w:proofErr w:type="spellStart"/>
      <w:r w:rsidRPr="00706D33">
        <w:rPr>
          <w:rFonts w:cs="Brill"/>
          <w:sz w:val="24"/>
          <w:szCs w:val="24"/>
          <w:lang w:val="en-US"/>
        </w:rPr>
        <w:t>telah</w:t>
      </w:r>
      <w:proofErr w:type="spellEnd"/>
      <w:r w:rsidRPr="00706D33">
        <w:rPr>
          <w:rFonts w:cs="Brill"/>
          <w:sz w:val="24"/>
          <w:szCs w:val="24"/>
          <w:lang w:val="en-US"/>
        </w:rPr>
        <w:t xml:space="preserve"> </w:t>
      </w:r>
      <w:proofErr w:type="spellStart"/>
      <w:r w:rsidRPr="00706D33">
        <w:rPr>
          <w:rFonts w:cs="Brill"/>
          <w:sz w:val="24"/>
          <w:szCs w:val="24"/>
          <w:lang w:val="en-US"/>
        </w:rPr>
        <w:t>diterjemahkan</w:t>
      </w:r>
      <w:proofErr w:type="spellEnd"/>
      <w:r w:rsidRPr="00706D33">
        <w:rPr>
          <w:rFonts w:cs="Brill"/>
          <w:sz w:val="24"/>
          <w:szCs w:val="24"/>
          <w:lang w:val="en-US"/>
        </w:rPr>
        <w:t xml:space="preserve"> </w:t>
      </w:r>
      <w:proofErr w:type="spellStart"/>
      <w:r w:rsidRPr="00706D33">
        <w:rPr>
          <w:rFonts w:cs="Brill"/>
          <w:sz w:val="24"/>
          <w:szCs w:val="24"/>
          <w:lang w:val="en-US"/>
        </w:rPr>
        <w:t>ke</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bahasa</w:t>
      </w:r>
      <w:proofErr w:type="spellEnd"/>
      <w:r w:rsidRPr="00706D33">
        <w:rPr>
          <w:rFonts w:cs="Brill"/>
          <w:sz w:val="24"/>
          <w:szCs w:val="24"/>
          <w:lang w:val="en-US"/>
        </w:rPr>
        <w:t xml:space="preserve"> </w:t>
      </w:r>
      <w:proofErr w:type="spellStart"/>
      <w:r w:rsidRPr="00706D33">
        <w:rPr>
          <w:rFonts w:cs="Brill"/>
          <w:sz w:val="24"/>
          <w:szCs w:val="24"/>
          <w:lang w:val="en-US"/>
        </w:rPr>
        <w:t>Eropa</w:t>
      </w:r>
      <w:proofErr w:type="spellEnd"/>
      <w:r w:rsidRPr="00706D33">
        <w:rPr>
          <w:rFonts w:cs="Brill"/>
          <w:sz w:val="24"/>
          <w:szCs w:val="24"/>
          <w:lang w:val="en-US"/>
        </w:rPr>
        <w:t xml:space="preserve">. Salah </w:t>
      </w:r>
      <w:proofErr w:type="spellStart"/>
      <w:r w:rsidRPr="00706D33">
        <w:rPr>
          <w:rFonts w:cs="Brill"/>
          <w:sz w:val="24"/>
          <w:szCs w:val="24"/>
          <w:lang w:val="en-US"/>
        </w:rPr>
        <w:t>satu</w:t>
      </w:r>
      <w:proofErr w:type="spellEnd"/>
      <w:r w:rsidRPr="00706D33">
        <w:rPr>
          <w:rFonts w:cs="Brill"/>
          <w:sz w:val="24"/>
          <w:szCs w:val="24"/>
          <w:lang w:val="en-US"/>
        </w:rPr>
        <w:t xml:space="preserve"> </w:t>
      </w:r>
      <w:proofErr w:type="spellStart"/>
      <w:r w:rsidRPr="00706D33">
        <w:rPr>
          <w:rFonts w:cs="Brill"/>
          <w:sz w:val="24"/>
          <w:szCs w:val="24"/>
          <w:lang w:val="en-US"/>
        </w:rPr>
        <w:t>karyanya</w:t>
      </w:r>
      <w:proofErr w:type="spellEnd"/>
      <w:r w:rsidRPr="00706D33">
        <w:rPr>
          <w:rFonts w:cs="Brill"/>
          <w:sz w:val="24"/>
          <w:szCs w:val="24"/>
          <w:lang w:val="en-US"/>
        </w:rPr>
        <w:t xml:space="preserve"> yang paling </w:t>
      </w:r>
      <w:proofErr w:type="spellStart"/>
      <w:r w:rsidRPr="00706D33">
        <w:rPr>
          <w:rFonts w:cs="Brill"/>
          <w:sz w:val="24"/>
          <w:szCs w:val="24"/>
          <w:lang w:val="en-US"/>
        </w:rPr>
        <w:t>terkenal</w:t>
      </w:r>
      <w:proofErr w:type="spellEnd"/>
      <w:r w:rsidRPr="00706D33">
        <w:rPr>
          <w:rFonts w:cs="Brill"/>
          <w:sz w:val="24"/>
          <w:szCs w:val="24"/>
          <w:lang w:val="en-US"/>
        </w:rPr>
        <w:t xml:space="preserve"> </w:t>
      </w:r>
      <w:proofErr w:type="spellStart"/>
      <w:r w:rsidRPr="00706D33">
        <w:rPr>
          <w:rFonts w:cs="Brill"/>
          <w:sz w:val="24"/>
          <w:szCs w:val="24"/>
          <w:lang w:val="en-US"/>
        </w:rPr>
        <w:t>adalah</w:t>
      </w:r>
      <w:proofErr w:type="spellEnd"/>
      <w:r w:rsidRPr="00706D33">
        <w:rPr>
          <w:rFonts w:cs="Brill"/>
          <w:sz w:val="24"/>
          <w:szCs w:val="24"/>
          <w:lang w:val="en-US"/>
        </w:rPr>
        <w:t xml:space="preserve"> kitab </w:t>
      </w:r>
      <w:r w:rsidRPr="00706D33">
        <w:rPr>
          <w:rFonts w:cs="Brill"/>
          <w:i/>
          <w:iCs/>
          <w:sz w:val="24"/>
          <w:szCs w:val="24"/>
          <w:lang w:val="en-US"/>
        </w:rPr>
        <w:t>Al-Jawahir Fi Al-Qur’an Al-Karim,</w:t>
      </w:r>
      <w:r w:rsidRPr="00706D33">
        <w:rPr>
          <w:rFonts w:cs="Brill"/>
          <w:sz w:val="24"/>
          <w:szCs w:val="24"/>
          <w:lang w:val="en-US"/>
        </w:rPr>
        <w:t xml:space="preserve"> yang </w:t>
      </w:r>
      <w:proofErr w:type="spellStart"/>
      <w:r w:rsidRPr="00706D33">
        <w:rPr>
          <w:rFonts w:cs="Brill"/>
          <w:sz w:val="24"/>
          <w:szCs w:val="24"/>
          <w:lang w:val="en-US"/>
        </w:rPr>
        <w:t>disusun</w:t>
      </w:r>
      <w:proofErr w:type="spellEnd"/>
      <w:r w:rsidRPr="00706D33">
        <w:rPr>
          <w:rFonts w:cs="Brill"/>
          <w:sz w:val="24"/>
          <w:szCs w:val="24"/>
          <w:lang w:val="en-US"/>
        </w:rPr>
        <w:t xml:space="preserve"> </w:t>
      </w:r>
      <w:proofErr w:type="spellStart"/>
      <w:r w:rsidRPr="00706D33">
        <w:rPr>
          <w:rFonts w:cs="Brill"/>
          <w:sz w:val="24"/>
          <w:szCs w:val="24"/>
          <w:lang w:val="en-US"/>
        </w:rPr>
        <w:t>ketika</w:t>
      </w:r>
      <w:proofErr w:type="spellEnd"/>
      <w:r w:rsidRPr="00706D33">
        <w:rPr>
          <w:rFonts w:cs="Brill"/>
          <w:sz w:val="24"/>
          <w:szCs w:val="24"/>
          <w:lang w:val="en-US"/>
        </w:rPr>
        <w:t xml:space="preserve">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berumur</w:t>
      </w:r>
      <w:proofErr w:type="spellEnd"/>
      <w:r w:rsidRPr="00706D33">
        <w:rPr>
          <w:rFonts w:cs="Brill"/>
          <w:sz w:val="24"/>
          <w:szCs w:val="24"/>
          <w:lang w:val="en-US"/>
        </w:rPr>
        <w:t xml:space="preserve"> 60 </w:t>
      </w:r>
      <w:proofErr w:type="spellStart"/>
      <w:r w:rsidRPr="00706D33">
        <w:rPr>
          <w:rFonts w:cs="Brill"/>
          <w:sz w:val="24"/>
          <w:szCs w:val="24"/>
          <w:lang w:val="en-US"/>
        </w:rPr>
        <w:t>tahun</w:t>
      </w:r>
      <w:proofErr w:type="spellEnd"/>
      <w:sdt>
        <w:sdtPr>
          <w:rPr>
            <w:rFonts w:cs="Brill"/>
            <w:sz w:val="24"/>
            <w:szCs w:val="24"/>
            <w:lang w:val="en-US"/>
          </w:rPr>
          <w:id w:val="1523050166"/>
          <w:citation/>
        </w:sdtPr>
        <w:sdtContent>
          <w:r w:rsidRPr="00706D33">
            <w:rPr>
              <w:rFonts w:cs="Brill"/>
              <w:sz w:val="24"/>
              <w:szCs w:val="24"/>
              <w:lang w:val="en-US"/>
            </w:rPr>
            <w:fldChar w:fldCharType="begin"/>
          </w:r>
          <w:r w:rsidRPr="00706D33">
            <w:rPr>
              <w:rFonts w:cs="Brill"/>
              <w:sz w:val="24"/>
              <w:szCs w:val="24"/>
              <w:lang w:val="id-ID"/>
            </w:rPr>
            <w:instrText xml:space="preserve"> CITATION Umi19 \l 1057 </w:instrText>
          </w:r>
          <w:r w:rsidRPr="00706D33">
            <w:rPr>
              <w:rFonts w:cs="Brill"/>
              <w:sz w:val="24"/>
              <w:szCs w:val="24"/>
              <w:lang w:val="en-US"/>
            </w:rPr>
            <w:fldChar w:fldCharType="separate"/>
          </w:r>
          <w:r w:rsidRPr="00706D33">
            <w:rPr>
              <w:rFonts w:cs="Brill"/>
              <w:sz w:val="24"/>
              <w:szCs w:val="24"/>
              <w:lang w:val="id-ID"/>
            </w:rPr>
            <w:t xml:space="preserve"> (Firdausiyah, Telaah Ayat-Ayat Gempa Menurut Tanthawi Jauhari (Studi Analisis Penafsiran Tanthawi Jauhari Dalam Tafsir Al-Jawahir Fi Tafsir Al-Qur’an Al-Karim), 2019)</w:t>
          </w:r>
          <w:r w:rsidRPr="00706D33">
            <w:rPr>
              <w:rFonts w:cs="Brill"/>
              <w:sz w:val="24"/>
              <w:szCs w:val="24"/>
            </w:rPr>
            <w:fldChar w:fldCharType="end"/>
          </w:r>
        </w:sdtContent>
      </w:sdt>
      <w:r w:rsidRPr="00706D33">
        <w:rPr>
          <w:rFonts w:cs="Brill"/>
          <w:sz w:val="24"/>
          <w:szCs w:val="24"/>
          <w:lang w:val="en-US"/>
        </w:rPr>
        <w:t xml:space="preserve">. Kitab tafsir Al-Jawahir </w:t>
      </w:r>
      <w:proofErr w:type="spellStart"/>
      <w:r w:rsidRPr="00706D33">
        <w:rPr>
          <w:rFonts w:cs="Brill"/>
          <w:sz w:val="24"/>
          <w:szCs w:val="24"/>
          <w:lang w:val="en-US"/>
        </w:rPr>
        <w:t>memiliki</w:t>
      </w:r>
      <w:proofErr w:type="spellEnd"/>
      <w:r w:rsidRPr="00706D33">
        <w:rPr>
          <w:rFonts w:cs="Brill"/>
          <w:sz w:val="24"/>
          <w:szCs w:val="24"/>
          <w:lang w:val="en-US"/>
        </w:rPr>
        <w:t xml:space="preserve"> </w:t>
      </w:r>
      <w:proofErr w:type="spellStart"/>
      <w:r w:rsidRPr="00706D33">
        <w:rPr>
          <w:rFonts w:cs="Brill"/>
          <w:sz w:val="24"/>
          <w:szCs w:val="24"/>
          <w:lang w:val="en-US"/>
        </w:rPr>
        <w:t>metode</w:t>
      </w:r>
      <w:proofErr w:type="spellEnd"/>
      <w:r w:rsidRPr="00706D33">
        <w:rPr>
          <w:rFonts w:cs="Brill"/>
          <w:sz w:val="24"/>
          <w:szCs w:val="24"/>
          <w:lang w:val="en-US"/>
        </w:rPr>
        <w:t xml:space="preserve"> </w:t>
      </w:r>
      <w:proofErr w:type="spellStart"/>
      <w:r w:rsidRPr="00706D33">
        <w:rPr>
          <w:rFonts w:cs="Brill"/>
          <w:sz w:val="24"/>
          <w:szCs w:val="24"/>
          <w:lang w:val="en-US"/>
        </w:rPr>
        <w:t>pembahasan</w:t>
      </w:r>
      <w:proofErr w:type="spellEnd"/>
      <w:r w:rsidRPr="00706D33">
        <w:rPr>
          <w:rFonts w:cs="Brill"/>
          <w:sz w:val="24"/>
          <w:szCs w:val="24"/>
          <w:lang w:val="en-US"/>
        </w:rPr>
        <w:t xml:space="preserve"> yang </w:t>
      </w:r>
      <w:proofErr w:type="spellStart"/>
      <w:r w:rsidRPr="00706D33">
        <w:rPr>
          <w:rFonts w:cs="Brill"/>
          <w:sz w:val="24"/>
          <w:szCs w:val="24"/>
          <w:lang w:val="en-US"/>
        </w:rPr>
        <w:t>berbeda</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kitab-kitab tafsir </w:t>
      </w:r>
      <w:proofErr w:type="spellStart"/>
      <w:r w:rsidRPr="00706D33">
        <w:rPr>
          <w:rFonts w:cs="Brill"/>
          <w:sz w:val="24"/>
          <w:szCs w:val="24"/>
          <w:lang w:val="en-US"/>
        </w:rPr>
        <w:t>lainnya</w:t>
      </w:r>
      <w:proofErr w:type="spellEnd"/>
      <w:r w:rsidRPr="00706D33">
        <w:rPr>
          <w:rFonts w:cs="Brill"/>
          <w:sz w:val="24"/>
          <w:szCs w:val="24"/>
          <w:lang w:val="en-US"/>
        </w:rPr>
        <w:t xml:space="preserve">, </w:t>
      </w:r>
      <w:proofErr w:type="spellStart"/>
      <w:r w:rsidRPr="00706D33">
        <w:rPr>
          <w:rFonts w:cs="Brill"/>
          <w:sz w:val="24"/>
          <w:szCs w:val="24"/>
          <w:lang w:val="en-US"/>
        </w:rPr>
        <w:t>ciri-cirinya</w:t>
      </w:r>
      <w:proofErr w:type="spellEnd"/>
      <w:r w:rsidRPr="00706D33">
        <w:rPr>
          <w:rFonts w:cs="Brill"/>
          <w:sz w:val="24"/>
          <w:szCs w:val="24"/>
          <w:lang w:val="en-US"/>
        </w:rPr>
        <w:t xml:space="preserve"> yang </w:t>
      </w:r>
      <w:proofErr w:type="spellStart"/>
      <w:r w:rsidRPr="00706D33">
        <w:rPr>
          <w:rFonts w:cs="Brill"/>
          <w:sz w:val="24"/>
          <w:szCs w:val="24"/>
          <w:lang w:val="en-US"/>
        </w:rPr>
        <w:t>terlihat</w:t>
      </w:r>
      <w:proofErr w:type="spellEnd"/>
      <w:r w:rsidRPr="00706D33">
        <w:rPr>
          <w:rFonts w:cs="Brill"/>
          <w:sz w:val="24"/>
          <w:szCs w:val="24"/>
          <w:lang w:val="en-US"/>
        </w:rPr>
        <w:t xml:space="preserve"> </w:t>
      </w:r>
      <w:proofErr w:type="spellStart"/>
      <w:r w:rsidRPr="00706D33">
        <w:rPr>
          <w:rFonts w:cs="Brill"/>
          <w:sz w:val="24"/>
          <w:szCs w:val="24"/>
          <w:lang w:val="en-US"/>
        </w:rPr>
        <w:t>jelas</w:t>
      </w:r>
      <w:proofErr w:type="spellEnd"/>
      <w:r w:rsidRPr="00706D33">
        <w:rPr>
          <w:rFonts w:cs="Brill"/>
          <w:sz w:val="24"/>
          <w:szCs w:val="24"/>
          <w:lang w:val="en-US"/>
        </w:rPr>
        <w:t xml:space="preserve"> </w:t>
      </w:r>
      <w:proofErr w:type="spellStart"/>
      <w:r w:rsidRPr="00706D33">
        <w:rPr>
          <w:rFonts w:cs="Brill"/>
          <w:sz w:val="24"/>
          <w:szCs w:val="24"/>
          <w:lang w:val="en-US"/>
        </w:rPr>
        <w:t>adalah</w:t>
      </w:r>
      <w:proofErr w:type="spellEnd"/>
      <w:r w:rsidRPr="00706D33">
        <w:rPr>
          <w:rFonts w:cs="Brill"/>
          <w:sz w:val="24"/>
          <w:szCs w:val="24"/>
          <w:lang w:val="en-US"/>
        </w:rPr>
        <w:t>:</w:t>
      </w:r>
      <w:sdt>
        <w:sdtPr>
          <w:rPr>
            <w:rFonts w:cs="Brill"/>
            <w:sz w:val="24"/>
            <w:szCs w:val="24"/>
            <w:lang w:val="en-US"/>
          </w:rPr>
          <w:id w:val="-300002989"/>
          <w:citation/>
        </w:sdtPr>
        <w:sdtContent>
          <w:r w:rsidRPr="00706D33">
            <w:rPr>
              <w:rFonts w:cs="Brill"/>
              <w:sz w:val="24"/>
              <w:szCs w:val="24"/>
              <w:lang w:val="en-US"/>
            </w:rPr>
            <w:fldChar w:fldCharType="begin"/>
          </w:r>
          <w:r w:rsidRPr="00706D33">
            <w:rPr>
              <w:rFonts w:cs="Brill"/>
              <w:sz w:val="24"/>
              <w:szCs w:val="24"/>
              <w:lang w:val="id-ID"/>
            </w:rPr>
            <w:instrText xml:space="preserve"> CITATION Uun21 \l 1057 </w:instrText>
          </w:r>
          <w:r w:rsidRPr="00706D33">
            <w:rPr>
              <w:rFonts w:cs="Brill"/>
              <w:sz w:val="24"/>
              <w:szCs w:val="24"/>
              <w:lang w:val="en-US"/>
            </w:rPr>
            <w:fldChar w:fldCharType="separate"/>
          </w:r>
          <w:r w:rsidRPr="00706D33">
            <w:rPr>
              <w:rFonts w:cs="Brill"/>
              <w:sz w:val="24"/>
              <w:szCs w:val="24"/>
              <w:lang w:val="id-ID"/>
            </w:rPr>
            <w:t xml:space="preserve"> (Uun yusufa, 2021)</w:t>
          </w:r>
          <w:r w:rsidRPr="00706D33">
            <w:rPr>
              <w:rFonts w:cs="Brill"/>
              <w:sz w:val="24"/>
              <w:szCs w:val="24"/>
            </w:rPr>
            <w:fldChar w:fldCharType="end"/>
          </w:r>
        </w:sdtContent>
      </w:sdt>
    </w:p>
    <w:p w14:paraId="1131BB03" w14:textId="77777777" w:rsidR="00706D33" w:rsidRPr="00706D33" w:rsidRDefault="00706D33" w:rsidP="00706D33">
      <w:pPr>
        <w:ind w:firstLine="567"/>
        <w:jc w:val="both"/>
        <w:rPr>
          <w:rFonts w:cs="Brill"/>
          <w:sz w:val="24"/>
          <w:szCs w:val="24"/>
          <w:lang w:val="en-GB"/>
        </w:rPr>
      </w:pPr>
      <w:r w:rsidRPr="00706D33">
        <w:rPr>
          <w:rFonts w:cs="Brill"/>
          <w:sz w:val="24"/>
          <w:szCs w:val="24"/>
          <w:lang w:val="en-GB"/>
        </w:rPr>
        <w:t xml:space="preserve">Banyak </w:t>
      </w:r>
      <w:proofErr w:type="spellStart"/>
      <w:r w:rsidRPr="00706D33">
        <w:rPr>
          <w:rFonts w:cs="Brill"/>
          <w:sz w:val="24"/>
          <w:szCs w:val="24"/>
          <w:lang w:val="en-GB"/>
        </w:rPr>
        <w:t>merangkum</w:t>
      </w:r>
      <w:proofErr w:type="spellEnd"/>
      <w:r w:rsidRPr="00706D33">
        <w:rPr>
          <w:rFonts w:cs="Brill"/>
          <w:sz w:val="24"/>
          <w:szCs w:val="24"/>
          <w:lang w:val="en-GB"/>
        </w:rPr>
        <w:t xml:space="preserve"> </w:t>
      </w:r>
      <w:proofErr w:type="spellStart"/>
      <w:r w:rsidRPr="00706D33">
        <w:rPr>
          <w:rFonts w:cs="Brill"/>
          <w:sz w:val="24"/>
          <w:szCs w:val="24"/>
          <w:lang w:val="en-GB"/>
        </w:rPr>
        <w:t>kembali</w:t>
      </w:r>
      <w:proofErr w:type="spellEnd"/>
      <w:r w:rsidRPr="00706D33">
        <w:rPr>
          <w:rFonts w:cs="Brill"/>
          <w:sz w:val="24"/>
          <w:szCs w:val="24"/>
          <w:lang w:val="en-GB"/>
        </w:rPr>
        <w:t xml:space="preserve"> tulisan-tulisan yang </w:t>
      </w:r>
      <w:proofErr w:type="spellStart"/>
      <w:r w:rsidRPr="00706D33">
        <w:rPr>
          <w:rFonts w:cs="Brill"/>
          <w:sz w:val="24"/>
          <w:szCs w:val="24"/>
          <w:lang w:val="en-GB"/>
        </w:rPr>
        <w:t>pernah</w:t>
      </w:r>
      <w:proofErr w:type="spellEnd"/>
      <w:r w:rsidRPr="00706D33">
        <w:rPr>
          <w:rFonts w:cs="Brill"/>
          <w:sz w:val="24"/>
          <w:szCs w:val="24"/>
          <w:lang w:val="en-GB"/>
        </w:rPr>
        <w:t xml:space="preserve"> di </w:t>
      </w:r>
      <w:proofErr w:type="spellStart"/>
      <w:r w:rsidRPr="00706D33">
        <w:rPr>
          <w:rFonts w:cs="Brill"/>
          <w:sz w:val="24"/>
          <w:szCs w:val="24"/>
          <w:lang w:val="en-GB"/>
        </w:rPr>
        <w:t>tulisnya</w:t>
      </w:r>
      <w:proofErr w:type="spellEnd"/>
      <w:r w:rsidRPr="00706D33">
        <w:rPr>
          <w:rFonts w:cs="Brill"/>
          <w:sz w:val="24"/>
          <w:szCs w:val="24"/>
          <w:lang w:val="en-GB"/>
        </w:rPr>
        <w:t xml:space="preserve"> dan pada </w:t>
      </w:r>
      <w:proofErr w:type="spellStart"/>
      <w:r w:rsidRPr="00706D33">
        <w:rPr>
          <w:rFonts w:cs="Brill"/>
          <w:sz w:val="24"/>
          <w:szCs w:val="24"/>
          <w:lang w:val="en-GB"/>
        </w:rPr>
        <w:t>pendahuluan</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mengedepankan</w:t>
      </w:r>
      <w:proofErr w:type="spellEnd"/>
      <w:r w:rsidRPr="00706D33">
        <w:rPr>
          <w:rFonts w:cs="Brill"/>
          <w:sz w:val="24"/>
          <w:szCs w:val="24"/>
          <w:lang w:val="en-GB"/>
        </w:rPr>
        <w:t xml:space="preserve"> </w:t>
      </w:r>
      <w:proofErr w:type="spellStart"/>
      <w:r w:rsidRPr="00706D33">
        <w:rPr>
          <w:rFonts w:cs="Brill"/>
          <w:sz w:val="24"/>
          <w:szCs w:val="24"/>
          <w:lang w:val="en-GB"/>
        </w:rPr>
        <w:t>alasan</w:t>
      </w:r>
      <w:proofErr w:type="spellEnd"/>
      <w:r w:rsidRPr="00706D33">
        <w:rPr>
          <w:rFonts w:cs="Brill"/>
          <w:sz w:val="24"/>
          <w:szCs w:val="24"/>
          <w:lang w:val="en-GB"/>
        </w:rPr>
        <w:t xml:space="preserve"> </w:t>
      </w:r>
      <w:proofErr w:type="spellStart"/>
      <w:r w:rsidRPr="00706D33">
        <w:rPr>
          <w:rFonts w:cs="Brill"/>
          <w:sz w:val="24"/>
          <w:szCs w:val="24"/>
          <w:lang w:val="en-GB"/>
        </w:rPr>
        <w:t>mengapa</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menulis</w:t>
      </w:r>
      <w:proofErr w:type="spellEnd"/>
      <w:r w:rsidRPr="00706D33">
        <w:rPr>
          <w:rFonts w:cs="Brill"/>
          <w:sz w:val="24"/>
          <w:szCs w:val="24"/>
          <w:lang w:val="en-GB"/>
        </w:rPr>
        <w:t xml:space="preserve"> kitab </w:t>
      </w:r>
      <w:proofErr w:type="spellStart"/>
      <w:r w:rsidRPr="00706D33">
        <w:rPr>
          <w:rFonts w:cs="Brill"/>
          <w:sz w:val="24"/>
          <w:szCs w:val="24"/>
          <w:lang w:val="en-GB"/>
        </w:rPr>
        <w:t>ini</w:t>
      </w:r>
      <w:proofErr w:type="spellEnd"/>
      <w:r w:rsidRPr="00706D33">
        <w:rPr>
          <w:rFonts w:cs="Brill"/>
          <w:sz w:val="24"/>
          <w:szCs w:val="24"/>
          <w:lang w:val="en-GB"/>
        </w:rPr>
        <w:t xml:space="preserve">, </w:t>
      </w:r>
      <w:proofErr w:type="spellStart"/>
      <w:r w:rsidRPr="00706D33">
        <w:rPr>
          <w:rFonts w:cs="Brill"/>
          <w:sz w:val="24"/>
          <w:szCs w:val="24"/>
          <w:lang w:val="en-GB"/>
        </w:rPr>
        <w:t>yaitu</w:t>
      </w:r>
      <w:proofErr w:type="spellEnd"/>
      <w:r w:rsidRPr="00706D33">
        <w:rPr>
          <w:rFonts w:cs="Brill"/>
          <w:sz w:val="24"/>
          <w:szCs w:val="24"/>
          <w:lang w:val="en-GB"/>
        </w:rPr>
        <w:t xml:space="preserve"> agar </w:t>
      </w:r>
      <w:proofErr w:type="spellStart"/>
      <w:r w:rsidRPr="00706D33">
        <w:rPr>
          <w:rFonts w:cs="Brill"/>
          <w:sz w:val="24"/>
          <w:szCs w:val="24"/>
          <w:lang w:val="en-GB"/>
        </w:rPr>
        <w:t>umat</w:t>
      </w:r>
      <w:proofErr w:type="spellEnd"/>
      <w:r w:rsidRPr="00706D33">
        <w:rPr>
          <w:rFonts w:cs="Brill"/>
          <w:sz w:val="24"/>
          <w:szCs w:val="24"/>
          <w:lang w:val="en-GB"/>
        </w:rPr>
        <w:t xml:space="preserve"> Islam </w:t>
      </w:r>
      <w:proofErr w:type="spellStart"/>
      <w:r w:rsidRPr="00706D33">
        <w:rPr>
          <w:rFonts w:cs="Brill"/>
          <w:sz w:val="24"/>
          <w:szCs w:val="24"/>
          <w:lang w:val="en-GB"/>
        </w:rPr>
        <w:t>menyadari</w:t>
      </w:r>
      <w:proofErr w:type="spellEnd"/>
      <w:r w:rsidRPr="00706D33">
        <w:rPr>
          <w:rFonts w:cs="Brill"/>
          <w:sz w:val="24"/>
          <w:szCs w:val="24"/>
          <w:lang w:val="en-GB"/>
        </w:rPr>
        <w:t xml:space="preserve"> </w:t>
      </w:r>
      <w:proofErr w:type="spellStart"/>
      <w:r w:rsidRPr="00706D33">
        <w:rPr>
          <w:rFonts w:cs="Brill"/>
          <w:sz w:val="24"/>
          <w:szCs w:val="24"/>
          <w:lang w:val="en-GB"/>
        </w:rPr>
        <w:t>betapa</w:t>
      </w:r>
      <w:proofErr w:type="spellEnd"/>
      <w:r w:rsidRPr="00706D33">
        <w:rPr>
          <w:rFonts w:cs="Brill"/>
          <w:sz w:val="24"/>
          <w:szCs w:val="24"/>
          <w:lang w:val="en-GB"/>
        </w:rPr>
        <w:t xml:space="preserve"> </w:t>
      </w:r>
      <w:proofErr w:type="spellStart"/>
      <w:r w:rsidRPr="00706D33">
        <w:rPr>
          <w:rFonts w:cs="Brill"/>
          <w:sz w:val="24"/>
          <w:szCs w:val="24"/>
          <w:lang w:val="en-GB"/>
        </w:rPr>
        <w:t>pentingnya</w:t>
      </w:r>
      <w:proofErr w:type="spellEnd"/>
      <w:r w:rsidRPr="00706D33">
        <w:rPr>
          <w:rFonts w:cs="Brill"/>
          <w:sz w:val="24"/>
          <w:szCs w:val="24"/>
          <w:lang w:val="en-GB"/>
        </w:rPr>
        <w:t xml:space="preserve"> </w:t>
      </w:r>
      <w:proofErr w:type="spellStart"/>
      <w:r w:rsidRPr="00706D33">
        <w:rPr>
          <w:rFonts w:cs="Brill"/>
          <w:sz w:val="24"/>
          <w:szCs w:val="24"/>
          <w:lang w:val="en-GB"/>
        </w:rPr>
        <w:t>penguasaan</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pada </w:t>
      </w:r>
      <w:proofErr w:type="spellStart"/>
      <w:r w:rsidRPr="00706D33">
        <w:rPr>
          <w:rFonts w:cs="Brill"/>
          <w:sz w:val="24"/>
          <w:szCs w:val="24"/>
          <w:lang w:val="en-GB"/>
        </w:rPr>
        <w:t>umat</w:t>
      </w:r>
      <w:proofErr w:type="spellEnd"/>
      <w:r w:rsidRPr="00706D33">
        <w:rPr>
          <w:rFonts w:cs="Brill"/>
          <w:sz w:val="24"/>
          <w:szCs w:val="24"/>
          <w:lang w:val="en-GB"/>
        </w:rPr>
        <w:t xml:space="preserve"> Islam </w:t>
      </w:r>
      <w:proofErr w:type="spellStart"/>
      <w:r w:rsidRPr="00706D33">
        <w:rPr>
          <w:rFonts w:cs="Brill"/>
          <w:sz w:val="24"/>
          <w:szCs w:val="24"/>
          <w:lang w:val="en-GB"/>
        </w:rPr>
        <w:t>seperti</w:t>
      </w:r>
      <w:proofErr w:type="spellEnd"/>
      <w:r w:rsidRPr="00706D33">
        <w:rPr>
          <w:rFonts w:cs="Brill"/>
          <w:sz w:val="24"/>
          <w:szCs w:val="24"/>
          <w:lang w:val="en-GB"/>
        </w:rPr>
        <w:t xml:space="preserve"> </w:t>
      </w:r>
      <w:proofErr w:type="spellStart"/>
      <w:r w:rsidRPr="00706D33">
        <w:rPr>
          <w:rFonts w:cs="Brill"/>
          <w:sz w:val="24"/>
          <w:szCs w:val="24"/>
          <w:lang w:val="en-GB"/>
        </w:rPr>
        <w:t>fisika</w:t>
      </w:r>
      <w:proofErr w:type="spellEnd"/>
      <w:r w:rsidRPr="00706D33">
        <w:rPr>
          <w:rFonts w:cs="Brill"/>
          <w:sz w:val="24"/>
          <w:szCs w:val="24"/>
          <w:lang w:val="en-GB"/>
        </w:rPr>
        <w:t xml:space="preserve">, </w:t>
      </w:r>
      <w:proofErr w:type="spellStart"/>
      <w:r w:rsidRPr="00706D33">
        <w:rPr>
          <w:rFonts w:cs="Brill"/>
          <w:sz w:val="24"/>
          <w:szCs w:val="24"/>
          <w:lang w:val="en-GB"/>
        </w:rPr>
        <w:t>pertanian</w:t>
      </w:r>
      <w:proofErr w:type="spellEnd"/>
      <w:r w:rsidRPr="00706D33">
        <w:rPr>
          <w:rFonts w:cs="Brill"/>
          <w:sz w:val="24"/>
          <w:szCs w:val="24"/>
          <w:lang w:val="en-GB"/>
        </w:rPr>
        <w:t xml:space="preserve">, </w:t>
      </w:r>
      <w:proofErr w:type="spellStart"/>
      <w:r w:rsidRPr="00706D33">
        <w:rPr>
          <w:rFonts w:cs="Brill"/>
          <w:sz w:val="24"/>
          <w:szCs w:val="24"/>
          <w:lang w:val="en-GB"/>
        </w:rPr>
        <w:t>pertambangan</w:t>
      </w:r>
      <w:proofErr w:type="spellEnd"/>
      <w:r w:rsidRPr="00706D33">
        <w:rPr>
          <w:rFonts w:cs="Brill"/>
          <w:sz w:val="24"/>
          <w:szCs w:val="24"/>
          <w:lang w:val="en-GB"/>
        </w:rPr>
        <w:t xml:space="preserve">, </w:t>
      </w:r>
      <w:proofErr w:type="spellStart"/>
      <w:r w:rsidRPr="00706D33">
        <w:rPr>
          <w:rFonts w:cs="Brill"/>
          <w:sz w:val="24"/>
          <w:szCs w:val="24"/>
          <w:lang w:val="en-GB"/>
        </w:rPr>
        <w:t>matematika</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sz w:val="24"/>
          <w:szCs w:val="24"/>
          <w:lang w:val="en-GB"/>
        </w:rPr>
        <w:t>ukur</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sz w:val="24"/>
          <w:szCs w:val="24"/>
          <w:lang w:val="en-GB"/>
        </w:rPr>
        <w:t>falak</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sz w:val="24"/>
          <w:szCs w:val="24"/>
          <w:lang w:val="en-GB"/>
        </w:rPr>
        <w:t>kedokteran</w:t>
      </w:r>
      <w:proofErr w:type="spellEnd"/>
      <w:r w:rsidRPr="00706D33">
        <w:rPr>
          <w:rFonts w:cs="Brill"/>
          <w:sz w:val="24"/>
          <w:szCs w:val="24"/>
          <w:lang w:val="en-GB"/>
        </w:rPr>
        <w:t xml:space="preserve">, </w:t>
      </w:r>
      <w:proofErr w:type="spellStart"/>
      <w:r w:rsidRPr="00706D33">
        <w:rPr>
          <w:rFonts w:cs="Brill"/>
          <w:sz w:val="24"/>
          <w:szCs w:val="24"/>
          <w:lang w:val="en-GB"/>
        </w:rPr>
        <w:t>menafsirkan</w:t>
      </w:r>
      <w:proofErr w:type="spellEnd"/>
      <w:r w:rsidRPr="00706D33">
        <w:rPr>
          <w:rFonts w:cs="Brill"/>
          <w:sz w:val="24"/>
          <w:szCs w:val="24"/>
          <w:lang w:val="en-GB"/>
        </w:rPr>
        <w:t xml:space="preserve"> </w:t>
      </w:r>
      <w:proofErr w:type="spellStart"/>
      <w:r w:rsidRPr="00706D33">
        <w:rPr>
          <w:rFonts w:cs="Brill"/>
          <w:sz w:val="24"/>
          <w:szCs w:val="24"/>
          <w:lang w:val="en-GB"/>
        </w:rPr>
        <w:t>ayat-ayat</w:t>
      </w:r>
      <w:proofErr w:type="spellEnd"/>
      <w:r w:rsidRPr="00706D33">
        <w:rPr>
          <w:rFonts w:cs="Brill"/>
          <w:sz w:val="24"/>
          <w:szCs w:val="24"/>
          <w:lang w:val="en-GB"/>
        </w:rPr>
        <w:t xml:space="preserve"> yang </w:t>
      </w:r>
      <w:proofErr w:type="spellStart"/>
      <w:r w:rsidRPr="00706D33">
        <w:rPr>
          <w:rFonts w:cs="Brill"/>
          <w:sz w:val="24"/>
          <w:szCs w:val="24"/>
          <w:lang w:val="en-GB"/>
        </w:rPr>
        <w:t>berhubungan</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hal</w:t>
      </w:r>
      <w:proofErr w:type="spellEnd"/>
      <w:r w:rsidRPr="00706D33">
        <w:rPr>
          <w:rFonts w:cs="Brill"/>
          <w:sz w:val="24"/>
          <w:szCs w:val="24"/>
          <w:lang w:val="en-GB"/>
        </w:rPr>
        <w:t xml:space="preserve"> </w:t>
      </w:r>
      <w:proofErr w:type="spellStart"/>
      <w:r w:rsidRPr="00706D33">
        <w:rPr>
          <w:rFonts w:cs="Brill"/>
          <w:sz w:val="24"/>
          <w:szCs w:val="24"/>
          <w:lang w:val="en-GB"/>
        </w:rPr>
        <w:t>alamiah</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melengkapinya</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gambar-gambar</w:t>
      </w:r>
      <w:proofErr w:type="spellEnd"/>
      <w:r w:rsidRPr="00706D33">
        <w:rPr>
          <w:rFonts w:cs="Brill"/>
          <w:sz w:val="24"/>
          <w:szCs w:val="24"/>
          <w:lang w:val="en-GB"/>
        </w:rPr>
        <w:t>, k</w:t>
      </w:r>
      <w:r w:rsidRPr="00706D33">
        <w:rPr>
          <w:rFonts w:cs="Brill"/>
          <w:sz w:val="24"/>
          <w:szCs w:val="24"/>
          <w:lang w:val="en-GB"/>
        </w:rPr>
        <w:tab/>
      </w:r>
      <w:proofErr w:type="spellStart"/>
      <w:r w:rsidRPr="00706D33">
        <w:rPr>
          <w:rFonts w:cs="Brill"/>
          <w:sz w:val="24"/>
          <w:szCs w:val="24"/>
          <w:lang w:val="en-GB"/>
        </w:rPr>
        <w:t>itab</w:t>
      </w:r>
      <w:proofErr w:type="spellEnd"/>
      <w:r w:rsidRPr="00706D33">
        <w:rPr>
          <w:rFonts w:cs="Brill"/>
          <w:sz w:val="24"/>
          <w:szCs w:val="24"/>
          <w:lang w:val="en-GB"/>
        </w:rPr>
        <w:t xml:space="preserve"> </w:t>
      </w:r>
      <w:proofErr w:type="spellStart"/>
      <w:r w:rsidRPr="00706D33">
        <w:rPr>
          <w:rFonts w:cs="Brill"/>
          <w:sz w:val="24"/>
          <w:szCs w:val="24"/>
          <w:lang w:val="en-GB"/>
        </w:rPr>
        <w:t>ini</w:t>
      </w:r>
      <w:proofErr w:type="spellEnd"/>
      <w:r w:rsidRPr="00706D33">
        <w:rPr>
          <w:rFonts w:cs="Brill"/>
          <w:sz w:val="24"/>
          <w:szCs w:val="24"/>
          <w:lang w:val="en-GB"/>
        </w:rPr>
        <w:t xml:space="preserve"> </w:t>
      </w:r>
      <w:proofErr w:type="spellStart"/>
      <w:r w:rsidRPr="00706D33">
        <w:rPr>
          <w:rFonts w:cs="Brill"/>
          <w:sz w:val="24"/>
          <w:szCs w:val="24"/>
          <w:lang w:val="en-GB"/>
        </w:rPr>
        <w:t>memuat</w:t>
      </w:r>
      <w:proofErr w:type="spellEnd"/>
      <w:r w:rsidRPr="00706D33">
        <w:rPr>
          <w:rFonts w:cs="Brill"/>
          <w:sz w:val="24"/>
          <w:szCs w:val="24"/>
          <w:lang w:val="en-GB"/>
        </w:rPr>
        <w:t xml:space="preserve"> </w:t>
      </w:r>
      <w:proofErr w:type="spellStart"/>
      <w:r w:rsidRPr="00706D33">
        <w:rPr>
          <w:rFonts w:cs="Brill"/>
          <w:sz w:val="24"/>
          <w:szCs w:val="24"/>
          <w:lang w:val="en-GB"/>
        </w:rPr>
        <w:t>banyak</w:t>
      </w:r>
      <w:proofErr w:type="spellEnd"/>
      <w:r w:rsidRPr="00706D33">
        <w:rPr>
          <w:rFonts w:cs="Brill"/>
          <w:sz w:val="24"/>
          <w:szCs w:val="24"/>
          <w:lang w:val="en-GB"/>
        </w:rPr>
        <w:t xml:space="preserve"> </w:t>
      </w:r>
      <w:proofErr w:type="spellStart"/>
      <w:r w:rsidRPr="00706D33">
        <w:rPr>
          <w:rFonts w:cs="Brill"/>
          <w:sz w:val="24"/>
          <w:szCs w:val="24"/>
          <w:lang w:val="en-GB"/>
        </w:rPr>
        <w:t>cabang</w:t>
      </w:r>
      <w:proofErr w:type="spellEnd"/>
      <w:r w:rsidRPr="00706D33">
        <w:rPr>
          <w:rFonts w:cs="Brill"/>
          <w:sz w:val="24"/>
          <w:szCs w:val="24"/>
          <w:lang w:val="en-GB"/>
        </w:rPr>
        <w:t xml:space="preserve"> </w:t>
      </w:r>
      <w:proofErr w:type="spellStart"/>
      <w:r w:rsidRPr="00706D33">
        <w:rPr>
          <w:rFonts w:cs="Brill"/>
          <w:sz w:val="24"/>
          <w:szCs w:val="24"/>
          <w:lang w:val="en-GB"/>
        </w:rPr>
        <w:t>bahasan</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berharap</w:t>
      </w:r>
      <w:proofErr w:type="spellEnd"/>
      <w:r w:rsidRPr="00706D33">
        <w:rPr>
          <w:rFonts w:cs="Brill"/>
          <w:sz w:val="24"/>
          <w:szCs w:val="24"/>
          <w:lang w:val="en-GB"/>
        </w:rPr>
        <w:t xml:space="preserve"> </w:t>
      </w:r>
      <w:proofErr w:type="spellStart"/>
      <w:r w:rsidRPr="00706D33">
        <w:rPr>
          <w:rFonts w:cs="Brill"/>
          <w:sz w:val="24"/>
          <w:szCs w:val="24"/>
          <w:lang w:val="en-GB"/>
        </w:rPr>
        <w:t>kitabnya</w:t>
      </w:r>
      <w:proofErr w:type="spellEnd"/>
      <w:r w:rsidRPr="00706D33">
        <w:rPr>
          <w:rFonts w:cs="Brill"/>
          <w:sz w:val="24"/>
          <w:szCs w:val="24"/>
          <w:lang w:val="en-GB"/>
        </w:rPr>
        <w:t xml:space="preserve"> </w:t>
      </w:r>
      <w:proofErr w:type="spellStart"/>
      <w:r w:rsidRPr="00706D33">
        <w:rPr>
          <w:rFonts w:cs="Brill"/>
          <w:sz w:val="24"/>
          <w:szCs w:val="24"/>
          <w:lang w:val="en-GB"/>
        </w:rPr>
        <w:t>dapat</w:t>
      </w:r>
      <w:proofErr w:type="spellEnd"/>
      <w:r w:rsidRPr="00706D33">
        <w:rPr>
          <w:rFonts w:cs="Brill"/>
          <w:sz w:val="24"/>
          <w:szCs w:val="24"/>
          <w:lang w:val="en-GB"/>
        </w:rPr>
        <w:t xml:space="preserve"> </w:t>
      </w:r>
      <w:proofErr w:type="spellStart"/>
      <w:r w:rsidRPr="00706D33">
        <w:rPr>
          <w:rFonts w:cs="Brill"/>
          <w:sz w:val="24"/>
          <w:szCs w:val="24"/>
          <w:lang w:val="en-GB"/>
        </w:rPr>
        <w:t>menghilangkan</w:t>
      </w:r>
      <w:proofErr w:type="spellEnd"/>
      <w:r w:rsidRPr="00706D33">
        <w:rPr>
          <w:rFonts w:cs="Brill"/>
          <w:sz w:val="24"/>
          <w:szCs w:val="24"/>
          <w:lang w:val="en-GB"/>
        </w:rPr>
        <w:t xml:space="preserve"> </w:t>
      </w:r>
      <w:proofErr w:type="spellStart"/>
      <w:r w:rsidRPr="00706D33">
        <w:rPr>
          <w:rFonts w:cs="Brill"/>
          <w:sz w:val="24"/>
          <w:szCs w:val="24"/>
          <w:lang w:val="en-GB"/>
        </w:rPr>
        <w:t>kejumudan</w:t>
      </w:r>
      <w:proofErr w:type="spellEnd"/>
      <w:r w:rsidRPr="00706D33">
        <w:rPr>
          <w:rFonts w:cs="Brill"/>
          <w:sz w:val="24"/>
          <w:szCs w:val="24"/>
          <w:lang w:val="en-GB"/>
        </w:rPr>
        <w:t xml:space="preserve"> </w:t>
      </w:r>
      <w:proofErr w:type="spellStart"/>
      <w:r w:rsidRPr="00706D33">
        <w:rPr>
          <w:rFonts w:cs="Brill"/>
          <w:sz w:val="24"/>
          <w:szCs w:val="24"/>
          <w:lang w:val="en-GB"/>
        </w:rPr>
        <w:t>berpikir</w:t>
      </w:r>
      <w:proofErr w:type="spellEnd"/>
      <w:r w:rsidRPr="00706D33">
        <w:rPr>
          <w:rFonts w:cs="Brill"/>
          <w:sz w:val="24"/>
          <w:szCs w:val="24"/>
          <w:lang w:val="en-GB"/>
        </w:rPr>
        <w:t xml:space="preserve"> </w:t>
      </w:r>
      <w:proofErr w:type="spellStart"/>
      <w:r w:rsidRPr="00706D33">
        <w:rPr>
          <w:rFonts w:cs="Brill"/>
          <w:sz w:val="24"/>
          <w:szCs w:val="24"/>
          <w:lang w:val="en-GB"/>
        </w:rPr>
        <w:t>umat</w:t>
      </w:r>
      <w:proofErr w:type="spellEnd"/>
      <w:r w:rsidRPr="00706D33">
        <w:rPr>
          <w:rFonts w:cs="Brill"/>
          <w:sz w:val="24"/>
          <w:szCs w:val="24"/>
          <w:lang w:val="en-GB"/>
        </w:rPr>
        <w:t xml:space="preserve"> Islam, </w:t>
      </w:r>
      <w:proofErr w:type="spellStart"/>
      <w:r w:rsidRPr="00706D33">
        <w:rPr>
          <w:rFonts w:cs="Brill"/>
          <w:sz w:val="24"/>
          <w:szCs w:val="24"/>
          <w:lang w:val="en-GB"/>
        </w:rPr>
        <w:t>sehingga</w:t>
      </w:r>
      <w:proofErr w:type="spellEnd"/>
      <w:r w:rsidRPr="00706D33">
        <w:rPr>
          <w:rFonts w:cs="Brill"/>
          <w:sz w:val="24"/>
          <w:szCs w:val="24"/>
          <w:lang w:val="en-GB"/>
        </w:rPr>
        <w:t xml:space="preserve"> </w:t>
      </w:r>
      <w:proofErr w:type="spellStart"/>
      <w:r w:rsidRPr="00706D33">
        <w:rPr>
          <w:rFonts w:cs="Brill"/>
          <w:sz w:val="24"/>
          <w:szCs w:val="24"/>
          <w:lang w:val="en-GB"/>
        </w:rPr>
        <w:t>mereka</w:t>
      </w:r>
      <w:proofErr w:type="spellEnd"/>
      <w:r w:rsidRPr="00706D33">
        <w:rPr>
          <w:rFonts w:cs="Brill"/>
          <w:sz w:val="24"/>
          <w:szCs w:val="24"/>
          <w:lang w:val="en-GB"/>
        </w:rPr>
        <w:t xml:space="preserve"> </w:t>
      </w:r>
      <w:proofErr w:type="spellStart"/>
      <w:r w:rsidRPr="00706D33">
        <w:rPr>
          <w:rFonts w:cs="Brill"/>
          <w:sz w:val="24"/>
          <w:szCs w:val="24"/>
          <w:lang w:val="en-GB"/>
        </w:rPr>
        <w:t>dapat</w:t>
      </w:r>
      <w:proofErr w:type="spellEnd"/>
      <w:r w:rsidRPr="00706D33">
        <w:rPr>
          <w:rFonts w:cs="Brill"/>
          <w:sz w:val="24"/>
          <w:szCs w:val="24"/>
          <w:lang w:val="en-GB"/>
        </w:rPr>
        <w:t xml:space="preserve"> </w:t>
      </w:r>
      <w:proofErr w:type="spellStart"/>
      <w:r w:rsidRPr="00706D33">
        <w:rPr>
          <w:rFonts w:cs="Brill"/>
          <w:sz w:val="24"/>
          <w:szCs w:val="24"/>
          <w:lang w:val="en-GB"/>
        </w:rPr>
        <w:t>memahami</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sz w:val="24"/>
          <w:szCs w:val="24"/>
          <w:lang w:val="en-GB"/>
        </w:rPr>
        <w:t>pengetahuan</w:t>
      </w:r>
      <w:proofErr w:type="spellEnd"/>
      <w:r w:rsidRPr="00706D33">
        <w:rPr>
          <w:rFonts w:cs="Brill"/>
          <w:sz w:val="24"/>
          <w:szCs w:val="24"/>
          <w:lang w:val="en-GB"/>
        </w:rPr>
        <w:t xml:space="preserve">, </w:t>
      </w:r>
      <w:proofErr w:type="spellStart"/>
      <w:r w:rsidRPr="00706D33">
        <w:rPr>
          <w:rFonts w:cs="Brill"/>
          <w:sz w:val="24"/>
          <w:szCs w:val="24"/>
          <w:lang w:val="en-GB"/>
        </w:rPr>
        <w:t>atau</w:t>
      </w:r>
      <w:proofErr w:type="spellEnd"/>
      <w:r w:rsidRPr="00706D33">
        <w:rPr>
          <w:rFonts w:cs="Brill"/>
          <w:sz w:val="24"/>
          <w:szCs w:val="24"/>
          <w:lang w:val="en-GB"/>
        </w:rPr>
        <w:t xml:space="preserve"> sains, </w:t>
      </w:r>
      <w:proofErr w:type="spellStart"/>
      <w:r w:rsidRPr="00706D33">
        <w:rPr>
          <w:rFonts w:cs="Brill"/>
          <w:sz w:val="24"/>
          <w:szCs w:val="24"/>
          <w:lang w:val="en-GB"/>
        </w:rPr>
        <w:t>hal</w:t>
      </w:r>
      <w:proofErr w:type="spellEnd"/>
      <w:r w:rsidRPr="00706D33">
        <w:rPr>
          <w:rFonts w:cs="Brill"/>
          <w:sz w:val="24"/>
          <w:szCs w:val="24"/>
          <w:lang w:val="en-GB"/>
        </w:rPr>
        <w:t xml:space="preserve"> </w:t>
      </w:r>
      <w:proofErr w:type="spellStart"/>
      <w:r w:rsidRPr="00706D33">
        <w:rPr>
          <w:rFonts w:cs="Brill"/>
          <w:sz w:val="24"/>
          <w:szCs w:val="24"/>
          <w:lang w:val="en-GB"/>
        </w:rPr>
        <w:t>ini</w:t>
      </w:r>
      <w:proofErr w:type="spellEnd"/>
      <w:r w:rsidRPr="00706D33">
        <w:rPr>
          <w:rFonts w:cs="Brill"/>
          <w:sz w:val="24"/>
          <w:szCs w:val="24"/>
          <w:lang w:val="en-GB"/>
        </w:rPr>
        <w:t xml:space="preserve"> yang </w:t>
      </w:r>
      <w:proofErr w:type="spellStart"/>
      <w:r w:rsidRPr="00706D33">
        <w:rPr>
          <w:rFonts w:cs="Brill"/>
          <w:sz w:val="24"/>
          <w:szCs w:val="24"/>
          <w:lang w:val="en-GB"/>
        </w:rPr>
        <w:t>menjadi</w:t>
      </w:r>
      <w:proofErr w:type="spellEnd"/>
      <w:r w:rsidRPr="00706D33">
        <w:rPr>
          <w:rFonts w:cs="Brill"/>
          <w:sz w:val="24"/>
          <w:szCs w:val="24"/>
          <w:lang w:val="en-GB"/>
        </w:rPr>
        <w:t xml:space="preserve"> </w:t>
      </w:r>
      <w:proofErr w:type="spellStart"/>
      <w:r w:rsidRPr="00706D33">
        <w:rPr>
          <w:rFonts w:cs="Brill"/>
          <w:sz w:val="24"/>
          <w:szCs w:val="24"/>
          <w:lang w:val="en-GB"/>
        </w:rPr>
        <w:t>orientasi</w:t>
      </w:r>
      <w:proofErr w:type="spellEnd"/>
      <w:r w:rsidRPr="00706D33">
        <w:rPr>
          <w:rFonts w:cs="Brill"/>
          <w:sz w:val="24"/>
          <w:szCs w:val="24"/>
          <w:lang w:val="en-GB"/>
        </w:rPr>
        <w:t xml:space="preserve"> </w:t>
      </w:r>
      <w:proofErr w:type="spellStart"/>
      <w:r w:rsidRPr="00706D33">
        <w:rPr>
          <w:rFonts w:cs="Brill"/>
          <w:sz w:val="24"/>
          <w:szCs w:val="24"/>
          <w:lang w:val="en-GB"/>
        </w:rPr>
        <w:t>penulisan</w:t>
      </w:r>
      <w:proofErr w:type="spellEnd"/>
      <w:r w:rsidRPr="00706D33">
        <w:rPr>
          <w:rFonts w:cs="Brill"/>
          <w:sz w:val="24"/>
          <w:szCs w:val="24"/>
          <w:lang w:val="en-GB"/>
        </w:rPr>
        <w:t xml:space="preserve"> kitab </w:t>
      </w:r>
      <w:proofErr w:type="spellStart"/>
      <w:r w:rsidRPr="00706D33">
        <w:rPr>
          <w:rFonts w:cs="Brill"/>
          <w:sz w:val="24"/>
          <w:szCs w:val="24"/>
          <w:lang w:val="en-GB"/>
        </w:rPr>
        <w:t>tafsirnya</w:t>
      </w:r>
      <w:proofErr w:type="spellEnd"/>
      <w:r w:rsidRPr="00706D33">
        <w:rPr>
          <w:rFonts w:cs="Brill"/>
          <w:sz w:val="24"/>
          <w:szCs w:val="24"/>
          <w:lang w:val="en-GB"/>
        </w:rPr>
        <w:t>.</w:t>
      </w:r>
    </w:p>
    <w:p w14:paraId="3BE02EE4" w14:textId="26F4BCF6"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Kitab tafsir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dikenal</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tafsir Jawahir, </w:t>
      </w:r>
      <w:proofErr w:type="spellStart"/>
      <w:r w:rsidRPr="00706D33">
        <w:rPr>
          <w:rFonts w:cs="Brill"/>
          <w:sz w:val="24"/>
          <w:szCs w:val="24"/>
          <w:lang w:val="en-US"/>
        </w:rPr>
        <w:t>atau</w:t>
      </w:r>
      <w:proofErr w:type="spellEnd"/>
      <w:r w:rsidRPr="00706D33">
        <w:rPr>
          <w:rFonts w:cs="Brill"/>
          <w:sz w:val="24"/>
          <w:szCs w:val="24"/>
          <w:lang w:val="en-US"/>
        </w:rPr>
        <w:t xml:space="preserve"> tafsir Jauhari, yang </w:t>
      </w:r>
      <w:proofErr w:type="spellStart"/>
      <w:r w:rsidRPr="00706D33">
        <w:rPr>
          <w:rFonts w:cs="Brill"/>
          <w:sz w:val="24"/>
          <w:szCs w:val="24"/>
          <w:lang w:val="en-US"/>
        </w:rPr>
        <w:t>berisi</w:t>
      </w:r>
      <w:proofErr w:type="spellEnd"/>
      <w:r w:rsidRPr="00706D33">
        <w:rPr>
          <w:rFonts w:cs="Brill"/>
          <w:sz w:val="24"/>
          <w:szCs w:val="24"/>
          <w:lang w:val="en-US"/>
        </w:rPr>
        <w:t xml:space="preserve"> 26 </w:t>
      </w:r>
      <w:proofErr w:type="spellStart"/>
      <w:r w:rsidRPr="00706D33">
        <w:rPr>
          <w:rFonts w:cs="Brill"/>
          <w:sz w:val="24"/>
          <w:szCs w:val="24"/>
          <w:lang w:val="en-US"/>
        </w:rPr>
        <w:t>juz</w:t>
      </w:r>
      <w:proofErr w:type="spellEnd"/>
      <w:r w:rsidRPr="00706D33">
        <w:rPr>
          <w:rFonts w:cs="Brill"/>
          <w:sz w:val="24"/>
          <w:szCs w:val="24"/>
          <w:lang w:val="en-US"/>
        </w:rPr>
        <w:t xml:space="preserve"> Al-Qur’an </w:t>
      </w:r>
      <w:proofErr w:type="spellStart"/>
      <w:r w:rsidRPr="00706D33">
        <w:rPr>
          <w:rFonts w:cs="Brill"/>
          <w:sz w:val="24"/>
          <w:szCs w:val="24"/>
          <w:lang w:val="en-US"/>
        </w:rPr>
        <w:t>dalam</w:t>
      </w:r>
      <w:proofErr w:type="spellEnd"/>
      <w:r w:rsidRPr="00706D33">
        <w:rPr>
          <w:rFonts w:cs="Brill"/>
          <w:sz w:val="24"/>
          <w:szCs w:val="24"/>
          <w:lang w:val="en-US"/>
        </w:rPr>
        <w:t xml:space="preserve"> 16 </w:t>
      </w:r>
      <w:proofErr w:type="spellStart"/>
      <w:r w:rsidRPr="00706D33">
        <w:rPr>
          <w:rFonts w:cs="Brill"/>
          <w:sz w:val="24"/>
          <w:szCs w:val="24"/>
          <w:lang w:val="en-US"/>
        </w:rPr>
        <w:t>jilid</w:t>
      </w:r>
      <w:proofErr w:type="spellEnd"/>
      <w:r w:rsidRPr="00706D33">
        <w:rPr>
          <w:rFonts w:cs="Brill"/>
          <w:sz w:val="24"/>
          <w:szCs w:val="24"/>
          <w:lang w:val="en-US"/>
        </w:rPr>
        <w:t xml:space="preserve">. Pada </w:t>
      </w:r>
      <w:proofErr w:type="spellStart"/>
      <w:r w:rsidRPr="00706D33">
        <w:rPr>
          <w:rFonts w:cs="Brill"/>
          <w:sz w:val="24"/>
          <w:szCs w:val="24"/>
          <w:lang w:val="en-US"/>
        </w:rPr>
        <w:t>juz</w:t>
      </w:r>
      <w:proofErr w:type="spellEnd"/>
      <w:r w:rsidRPr="00706D33">
        <w:rPr>
          <w:rFonts w:cs="Brill"/>
          <w:sz w:val="24"/>
          <w:szCs w:val="24"/>
          <w:lang w:val="en-US"/>
        </w:rPr>
        <w:t xml:space="preserve"> </w:t>
      </w:r>
      <w:proofErr w:type="spellStart"/>
      <w:r w:rsidRPr="00706D33">
        <w:rPr>
          <w:rFonts w:cs="Brill"/>
          <w:sz w:val="24"/>
          <w:szCs w:val="24"/>
          <w:lang w:val="en-US"/>
        </w:rPr>
        <w:t>terakhir</w:t>
      </w:r>
      <w:proofErr w:type="spellEnd"/>
      <w:r w:rsidRPr="00706D33">
        <w:rPr>
          <w:rFonts w:cs="Brill"/>
          <w:sz w:val="24"/>
          <w:szCs w:val="24"/>
          <w:lang w:val="en-US"/>
        </w:rPr>
        <w:t xml:space="preserve">,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melampirkan</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gambar-gambar</w:t>
      </w:r>
      <w:proofErr w:type="spellEnd"/>
      <w:r w:rsidRPr="00706D33">
        <w:rPr>
          <w:rFonts w:cs="Brill"/>
          <w:sz w:val="24"/>
          <w:szCs w:val="24"/>
          <w:lang w:val="en-US"/>
        </w:rPr>
        <w:t xml:space="preserve"> </w:t>
      </w:r>
      <w:proofErr w:type="spellStart"/>
      <w:r w:rsidRPr="00706D33">
        <w:rPr>
          <w:rFonts w:cs="Brill"/>
          <w:sz w:val="24"/>
          <w:szCs w:val="24"/>
          <w:lang w:val="en-US"/>
        </w:rPr>
        <w:t>keindahan</w:t>
      </w:r>
      <w:proofErr w:type="spellEnd"/>
      <w:r w:rsidRPr="00706D33">
        <w:rPr>
          <w:rFonts w:cs="Brill"/>
          <w:sz w:val="24"/>
          <w:szCs w:val="24"/>
          <w:lang w:val="en-US"/>
        </w:rPr>
        <w:t xml:space="preserve"> </w:t>
      </w:r>
      <w:proofErr w:type="spellStart"/>
      <w:r w:rsidRPr="00706D33">
        <w:rPr>
          <w:rFonts w:cs="Brill"/>
          <w:sz w:val="24"/>
          <w:szCs w:val="24"/>
          <w:lang w:val="en-US"/>
        </w:rPr>
        <w:t>alam</w:t>
      </w:r>
      <w:proofErr w:type="spellEnd"/>
      <w:r w:rsidRPr="00706D33">
        <w:rPr>
          <w:rFonts w:cs="Brill"/>
          <w:sz w:val="24"/>
          <w:szCs w:val="24"/>
          <w:lang w:val="en-US"/>
        </w:rPr>
        <w:t xml:space="preserve">, tafsir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diterbitkan</w:t>
      </w:r>
      <w:proofErr w:type="spellEnd"/>
      <w:r w:rsidRPr="00706D33">
        <w:rPr>
          <w:rFonts w:cs="Brill"/>
          <w:sz w:val="24"/>
          <w:szCs w:val="24"/>
          <w:lang w:val="en-US"/>
        </w:rPr>
        <w:t xml:space="preserve"> di </w:t>
      </w:r>
      <w:proofErr w:type="spellStart"/>
      <w:r w:rsidRPr="00706D33">
        <w:rPr>
          <w:rFonts w:cs="Brill"/>
          <w:sz w:val="24"/>
          <w:szCs w:val="24"/>
          <w:lang w:val="en-US"/>
        </w:rPr>
        <w:t>percetakan</w:t>
      </w:r>
      <w:proofErr w:type="spellEnd"/>
      <w:r w:rsidRPr="00706D33">
        <w:rPr>
          <w:rFonts w:cs="Brill"/>
          <w:sz w:val="24"/>
          <w:szCs w:val="24"/>
          <w:lang w:val="en-US"/>
        </w:rPr>
        <w:t xml:space="preserve"> </w:t>
      </w:r>
      <w:proofErr w:type="spellStart"/>
      <w:r w:rsidRPr="00706D33">
        <w:rPr>
          <w:rFonts w:cs="Brill"/>
          <w:sz w:val="24"/>
          <w:szCs w:val="24"/>
          <w:lang w:val="en-US"/>
        </w:rPr>
        <w:t>Musthafa</w:t>
      </w:r>
      <w:proofErr w:type="spellEnd"/>
      <w:r w:rsidRPr="00706D33">
        <w:rPr>
          <w:rFonts w:cs="Brill"/>
          <w:sz w:val="24"/>
          <w:szCs w:val="24"/>
          <w:lang w:val="en-US"/>
        </w:rPr>
        <w:t xml:space="preserve"> Al-Bab, </w:t>
      </w:r>
      <w:proofErr w:type="spellStart"/>
      <w:r w:rsidRPr="00706D33">
        <w:rPr>
          <w:rFonts w:cs="Brill"/>
          <w:sz w:val="24"/>
          <w:szCs w:val="24"/>
          <w:lang w:val="en-US"/>
        </w:rPr>
        <w:t>Balabi</w:t>
      </w:r>
      <w:proofErr w:type="spellEnd"/>
      <w:r w:rsidRPr="00706D33">
        <w:rPr>
          <w:rFonts w:cs="Brill"/>
          <w:sz w:val="24"/>
          <w:szCs w:val="24"/>
          <w:lang w:val="en-US"/>
        </w:rPr>
        <w:t xml:space="preserve"> Mesir, pada </w:t>
      </w:r>
      <w:proofErr w:type="spellStart"/>
      <w:r w:rsidRPr="00706D33">
        <w:rPr>
          <w:rFonts w:cs="Brill"/>
          <w:sz w:val="24"/>
          <w:szCs w:val="24"/>
          <w:lang w:val="en-US"/>
        </w:rPr>
        <w:t>tahun</w:t>
      </w:r>
      <w:proofErr w:type="spellEnd"/>
      <w:r w:rsidRPr="00706D33">
        <w:rPr>
          <w:rFonts w:cs="Brill"/>
          <w:sz w:val="24"/>
          <w:szCs w:val="24"/>
          <w:lang w:val="en-US"/>
        </w:rPr>
        <w:t xml:space="preserve"> 1305 H. Kitab tafsir </w:t>
      </w:r>
      <w:proofErr w:type="spellStart"/>
      <w:r w:rsidRPr="00706D33">
        <w:rPr>
          <w:rFonts w:cs="Brill"/>
          <w:sz w:val="24"/>
          <w:szCs w:val="24"/>
          <w:lang w:val="en-US"/>
        </w:rPr>
        <w:t>beliau</w:t>
      </w:r>
      <w:proofErr w:type="spellEnd"/>
      <w:r w:rsidRPr="00706D33">
        <w:rPr>
          <w:rFonts w:cs="Brill"/>
          <w:sz w:val="24"/>
          <w:szCs w:val="24"/>
          <w:lang w:val="en-US"/>
        </w:rPr>
        <w:t xml:space="preserve"> sangat </w:t>
      </w:r>
      <w:proofErr w:type="spellStart"/>
      <w:r w:rsidRPr="00706D33">
        <w:rPr>
          <w:rFonts w:cs="Brill"/>
          <w:sz w:val="24"/>
          <w:szCs w:val="24"/>
          <w:lang w:val="en-US"/>
        </w:rPr>
        <w:t>berbeda</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yang </w:t>
      </w:r>
      <w:proofErr w:type="spellStart"/>
      <w:r w:rsidRPr="00706D33">
        <w:rPr>
          <w:rFonts w:cs="Brill"/>
          <w:sz w:val="24"/>
          <w:szCs w:val="24"/>
          <w:lang w:val="en-US"/>
        </w:rPr>
        <w:t>lainnya</w:t>
      </w:r>
      <w:proofErr w:type="spellEnd"/>
      <w:r w:rsidRPr="00706D33">
        <w:rPr>
          <w:rFonts w:cs="Brill"/>
          <w:sz w:val="24"/>
          <w:szCs w:val="24"/>
          <w:lang w:val="en-US"/>
        </w:rPr>
        <w:t xml:space="preserve">, </w:t>
      </w:r>
      <w:proofErr w:type="spellStart"/>
      <w:r w:rsidRPr="00706D33">
        <w:rPr>
          <w:rFonts w:cs="Brill"/>
          <w:sz w:val="24"/>
          <w:szCs w:val="24"/>
          <w:lang w:val="en-US"/>
        </w:rPr>
        <w:t>sedikit</w:t>
      </w:r>
      <w:proofErr w:type="spellEnd"/>
      <w:r w:rsidRPr="00706D33">
        <w:rPr>
          <w:rFonts w:cs="Brill"/>
          <w:sz w:val="24"/>
          <w:szCs w:val="24"/>
          <w:lang w:val="en-US"/>
        </w:rPr>
        <w:t xml:space="preserve"> para </w:t>
      </w:r>
      <w:proofErr w:type="spellStart"/>
      <w:r w:rsidRPr="00706D33">
        <w:rPr>
          <w:rFonts w:cs="Brill"/>
          <w:sz w:val="24"/>
          <w:szCs w:val="24"/>
          <w:lang w:val="en-US"/>
        </w:rPr>
        <w:t>mufassir</w:t>
      </w:r>
      <w:proofErr w:type="spellEnd"/>
      <w:r w:rsidRPr="00706D33">
        <w:rPr>
          <w:rFonts w:cs="Brill"/>
          <w:sz w:val="24"/>
          <w:szCs w:val="24"/>
          <w:lang w:val="en-US"/>
        </w:rPr>
        <w:t xml:space="preserve"> yang </w:t>
      </w:r>
      <w:proofErr w:type="spellStart"/>
      <w:r w:rsidRPr="00706D33">
        <w:rPr>
          <w:rFonts w:cs="Brill"/>
          <w:sz w:val="24"/>
          <w:szCs w:val="24"/>
          <w:lang w:val="en-US"/>
        </w:rPr>
        <w:t>berani</w:t>
      </w:r>
      <w:proofErr w:type="spellEnd"/>
      <w:r w:rsidRPr="00706D33">
        <w:rPr>
          <w:rFonts w:cs="Brill"/>
          <w:sz w:val="24"/>
          <w:szCs w:val="24"/>
          <w:lang w:val="en-US"/>
        </w:rPr>
        <w:t xml:space="preserve">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mereka</w:t>
      </w:r>
      <w:proofErr w:type="spellEnd"/>
      <w:r w:rsidRPr="00706D33">
        <w:rPr>
          <w:rFonts w:cs="Brill"/>
          <w:sz w:val="24"/>
          <w:szCs w:val="24"/>
          <w:lang w:val="en-US"/>
        </w:rPr>
        <w:t xml:space="preserve"> </w:t>
      </w:r>
      <w:proofErr w:type="spellStart"/>
      <w:r w:rsidRPr="00706D33">
        <w:rPr>
          <w:rFonts w:cs="Brill"/>
          <w:sz w:val="24"/>
          <w:szCs w:val="24"/>
          <w:lang w:val="en-US"/>
        </w:rPr>
        <w:t>takut</w:t>
      </w:r>
      <w:proofErr w:type="spellEnd"/>
      <w:r w:rsidRPr="00706D33">
        <w:rPr>
          <w:rFonts w:cs="Brill"/>
          <w:sz w:val="24"/>
          <w:szCs w:val="24"/>
          <w:lang w:val="en-US"/>
        </w:rPr>
        <w:t xml:space="preserve"> </w:t>
      </w:r>
      <w:proofErr w:type="spellStart"/>
      <w:r w:rsidRPr="00706D33">
        <w:rPr>
          <w:rFonts w:cs="Brill"/>
          <w:sz w:val="24"/>
          <w:szCs w:val="24"/>
          <w:lang w:val="en-US"/>
        </w:rPr>
        <w:t>jika</w:t>
      </w:r>
      <w:proofErr w:type="spellEnd"/>
      <w:r w:rsidRPr="00706D33">
        <w:rPr>
          <w:rFonts w:cs="Brill"/>
          <w:sz w:val="24"/>
          <w:szCs w:val="24"/>
          <w:lang w:val="en-US"/>
        </w:rPr>
        <w:t xml:space="preserve"> </w:t>
      </w:r>
      <w:proofErr w:type="spellStart"/>
      <w:r w:rsidRPr="00706D33">
        <w:rPr>
          <w:rFonts w:cs="Brill"/>
          <w:sz w:val="24"/>
          <w:szCs w:val="24"/>
          <w:lang w:val="en-US"/>
        </w:rPr>
        <w:t>menafsirkan</w:t>
      </w:r>
      <w:proofErr w:type="spellEnd"/>
      <w:r w:rsidRPr="00706D33">
        <w:rPr>
          <w:rFonts w:cs="Brill"/>
          <w:sz w:val="24"/>
          <w:szCs w:val="24"/>
          <w:lang w:val="en-US"/>
        </w:rPr>
        <w:t xml:space="preserve"> Al-Qur’an </w:t>
      </w:r>
      <w:proofErr w:type="spellStart"/>
      <w:r w:rsidRPr="00706D33">
        <w:rPr>
          <w:rFonts w:cs="Brill"/>
          <w:sz w:val="24"/>
          <w:szCs w:val="24"/>
          <w:lang w:val="en-US"/>
        </w:rPr>
        <w:t>terlalu</w:t>
      </w:r>
      <w:proofErr w:type="spellEnd"/>
      <w:r w:rsidRPr="00706D33">
        <w:rPr>
          <w:rFonts w:cs="Brill"/>
          <w:sz w:val="24"/>
          <w:szCs w:val="24"/>
          <w:lang w:val="en-US"/>
        </w:rPr>
        <w:t xml:space="preserve">  </w:t>
      </w:r>
      <w:proofErr w:type="spellStart"/>
      <w:r w:rsidRPr="00706D33">
        <w:rPr>
          <w:rFonts w:cs="Brill"/>
          <w:sz w:val="24"/>
          <w:szCs w:val="24"/>
          <w:lang w:val="en-US"/>
        </w:rPr>
        <w:t>berlebihan</w:t>
      </w:r>
      <w:proofErr w:type="spellEnd"/>
      <w:r w:rsidRPr="00706D33">
        <w:rPr>
          <w:rFonts w:cs="Brill"/>
          <w:sz w:val="24"/>
          <w:szCs w:val="24"/>
          <w:lang w:val="en-US"/>
        </w:rPr>
        <w:t xml:space="preserve">, </w:t>
      </w:r>
      <w:proofErr w:type="spellStart"/>
      <w:r w:rsidRPr="00706D33">
        <w:rPr>
          <w:rFonts w:cs="Brill"/>
          <w:sz w:val="24"/>
          <w:szCs w:val="24"/>
          <w:lang w:val="en-US"/>
        </w:rPr>
        <w:t>sehingga</w:t>
      </w:r>
      <w:proofErr w:type="spellEnd"/>
      <w:r w:rsidRPr="00706D33">
        <w:rPr>
          <w:rFonts w:cs="Brill"/>
          <w:sz w:val="24"/>
          <w:szCs w:val="24"/>
          <w:lang w:val="en-US"/>
        </w:rPr>
        <w:t xml:space="preserve"> </w:t>
      </w:r>
      <w:proofErr w:type="spellStart"/>
      <w:r w:rsidRPr="00706D33">
        <w:rPr>
          <w:rFonts w:cs="Brill"/>
          <w:sz w:val="24"/>
          <w:szCs w:val="24"/>
          <w:lang w:val="en-US"/>
        </w:rPr>
        <w:t>bisa</w:t>
      </w:r>
      <w:proofErr w:type="spellEnd"/>
      <w:r w:rsidRPr="00706D33">
        <w:rPr>
          <w:rFonts w:cs="Brill"/>
          <w:sz w:val="24"/>
          <w:szCs w:val="24"/>
          <w:lang w:val="en-US"/>
        </w:rPr>
        <w:t xml:space="preserve"> </w:t>
      </w:r>
      <w:proofErr w:type="spellStart"/>
      <w:r w:rsidRPr="00706D33">
        <w:rPr>
          <w:rFonts w:cs="Brill"/>
          <w:sz w:val="24"/>
          <w:szCs w:val="24"/>
          <w:lang w:val="en-US"/>
        </w:rPr>
        <w:t>menimbulkan</w:t>
      </w:r>
      <w:proofErr w:type="spellEnd"/>
      <w:r w:rsidRPr="00706D33">
        <w:rPr>
          <w:rFonts w:cs="Brill"/>
          <w:sz w:val="24"/>
          <w:szCs w:val="24"/>
          <w:lang w:val="en-US"/>
        </w:rPr>
        <w:t xml:space="preserve"> </w:t>
      </w:r>
      <w:proofErr w:type="spellStart"/>
      <w:r w:rsidRPr="00706D33">
        <w:rPr>
          <w:rFonts w:cs="Brill"/>
          <w:sz w:val="24"/>
          <w:szCs w:val="24"/>
          <w:lang w:val="en-US"/>
        </w:rPr>
        <w:t>pemikiran-pemikiran</w:t>
      </w:r>
      <w:proofErr w:type="spellEnd"/>
      <w:r w:rsidRPr="00706D33">
        <w:rPr>
          <w:rFonts w:cs="Brill"/>
          <w:sz w:val="24"/>
          <w:szCs w:val="24"/>
          <w:lang w:val="en-US"/>
        </w:rPr>
        <w:t xml:space="preserve"> yang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diinginkan</w:t>
      </w:r>
      <w:proofErr w:type="spellEnd"/>
      <w:r w:rsidRPr="00706D33">
        <w:rPr>
          <w:rFonts w:cs="Brill"/>
          <w:sz w:val="24"/>
          <w:szCs w:val="24"/>
          <w:lang w:val="en-US"/>
        </w:rPr>
        <w:t>.</w:t>
      </w:r>
      <w:sdt>
        <w:sdtPr>
          <w:rPr>
            <w:rFonts w:cs="Brill"/>
            <w:sz w:val="24"/>
            <w:szCs w:val="24"/>
            <w:lang w:val="en-US"/>
          </w:rPr>
          <w:id w:val="-245955792"/>
          <w:citation/>
        </w:sdtPr>
        <w:sdtContent>
          <w:r w:rsidRPr="00706D33">
            <w:rPr>
              <w:rFonts w:cs="Brill"/>
              <w:sz w:val="24"/>
              <w:szCs w:val="24"/>
              <w:lang w:val="en-US"/>
            </w:rPr>
            <w:fldChar w:fldCharType="begin"/>
          </w:r>
          <w:r w:rsidRPr="00706D33">
            <w:rPr>
              <w:rFonts w:cs="Brill"/>
              <w:sz w:val="24"/>
              <w:szCs w:val="24"/>
              <w:lang w:val="id-ID"/>
            </w:rPr>
            <w:instrText xml:space="preserve"> CITATION Nur221 \l 1057 </w:instrText>
          </w:r>
          <w:r w:rsidRPr="00706D33">
            <w:rPr>
              <w:rFonts w:cs="Brill"/>
              <w:sz w:val="24"/>
              <w:szCs w:val="24"/>
              <w:lang w:val="en-US"/>
            </w:rPr>
            <w:fldChar w:fldCharType="separate"/>
          </w:r>
          <w:r w:rsidRPr="00706D33">
            <w:rPr>
              <w:rFonts w:cs="Brill"/>
              <w:sz w:val="24"/>
              <w:szCs w:val="24"/>
              <w:lang w:val="id-ID"/>
            </w:rPr>
            <w:t xml:space="preserve"> (Kunut, 2022)</w:t>
          </w:r>
          <w:r w:rsidRPr="00706D33">
            <w:rPr>
              <w:rFonts w:cs="Brill"/>
              <w:sz w:val="24"/>
              <w:szCs w:val="24"/>
            </w:rPr>
            <w:fldChar w:fldCharType="end"/>
          </w:r>
        </w:sdtContent>
      </w:sdt>
    </w:p>
    <w:p w14:paraId="4DD857C4" w14:textId="2D068BC1" w:rsidR="00706D33" w:rsidRDefault="00706D33" w:rsidP="00F732BA">
      <w:pPr>
        <w:ind w:firstLine="567"/>
        <w:jc w:val="both"/>
        <w:rPr>
          <w:rFonts w:cs="Brill"/>
          <w:sz w:val="24"/>
          <w:szCs w:val="24"/>
          <w:lang w:val="en-US"/>
        </w:rPr>
      </w:pPr>
      <w:r w:rsidRPr="00706D33">
        <w:rPr>
          <w:rFonts w:cs="Brill"/>
          <w:sz w:val="24"/>
          <w:szCs w:val="24"/>
          <w:lang w:val="en-US"/>
        </w:rPr>
        <w:t xml:space="preserve">Tantawi Jauhari, </w:t>
      </w:r>
      <w:proofErr w:type="spellStart"/>
      <w:r w:rsidRPr="00706D33">
        <w:rPr>
          <w:rFonts w:cs="Brill"/>
          <w:sz w:val="24"/>
          <w:szCs w:val="24"/>
          <w:lang w:val="en-US"/>
        </w:rPr>
        <w:t>menggunakan</w:t>
      </w:r>
      <w:proofErr w:type="spellEnd"/>
      <w:r w:rsidRPr="00706D33">
        <w:rPr>
          <w:rFonts w:cs="Brill"/>
          <w:sz w:val="24"/>
          <w:szCs w:val="24"/>
          <w:lang w:val="en-US"/>
        </w:rPr>
        <w:t xml:space="preserve"> </w:t>
      </w:r>
      <w:proofErr w:type="spellStart"/>
      <w:r w:rsidRPr="00706D33">
        <w:rPr>
          <w:rFonts w:cs="Brill"/>
          <w:sz w:val="24"/>
          <w:szCs w:val="24"/>
          <w:lang w:val="en-US"/>
        </w:rPr>
        <w:t>metode</w:t>
      </w:r>
      <w:proofErr w:type="spellEnd"/>
      <w:r w:rsidRPr="00706D33">
        <w:rPr>
          <w:rFonts w:cs="Brill"/>
          <w:sz w:val="24"/>
          <w:szCs w:val="24"/>
          <w:lang w:val="en-US"/>
        </w:rPr>
        <w:t xml:space="preserve"> </w:t>
      </w:r>
      <w:proofErr w:type="spellStart"/>
      <w:r w:rsidRPr="00706D33">
        <w:rPr>
          <w:rFonts w:cs="Brill"/>
          <w:sz w:val="24"/>
          <w:szCs w:val="24"/>
          <w:lang w:val="en-US"/>
        </w:rPr>
        <w:t>tahlili</w:t>
      </w:r>
      <w:proofErr w:type="spellEnd"/>
      <w:r w:rsidRPr="00706D33">
        <w:rPr>
          <w:rFonts w:cs="Brill"/>
          <w:sz w:val="24"/>
          <w:szCs w:val="24"/>
          <w:lang w:val="en-US"/>
        </w:rPr>
        <w:t xml:space="preserve">, </w:t>
      </w:r>
      <w:proofErr w:type="spellStart"/>
      <w:r w:rsidRPr="00706D33">
        <w:rPr>
          <w:rFonts w:cs="Brill"/>
          <w:sz w:val="24"/>
          <w:szCs w:val="24"/>
          <w:lang w:val="en-US"/>
        </w:rPr>
        <w:t>yaitu</w:t>
      </w:r>
      <w:proofErr w:type="spellEnd"/>
      <w:r w:rsidRPr="00706D33">
        <w:rPr>
          <w:rFonts w:cs="Brill"/>
          <w:sz w:val="24"/>
          <w:szCs w:val="24"/>
          <w:lang w:val="en-US"/>
        </w:rPr>
        <w:t xml:space="preserve"> </w:t>
      </w:r>
      <w:proofErr w:type="spellStart"/>
      <w:r w:rsidRPr="00706D33">
        <w:rPr>
          <w:rFonts w:cs="Brill"/>
          <w:sz w:val="24"/>
          <w:szCs w:val="24"/>
          <w:lang w:val="en-US"/>
        </w:rPr>
        <w:t>metode</w:t>
      </w:r>
      <w:proofErr w:type="spellEnd"/>
      <w:r w:rsidRPr="00706D33">
        <w:rPr>
          <w:rFonts w:cs="Brill"/>
          <w:sz w:val="24"/>
          <w:szCs w:val="24"/>
          <w:lang w:val="en-US"/>
        </w:rPr>
        <w:t xml:space="preserve"> yang </w:t>
      </w:r>
      <w:proofErr w:type="spellStart"/>
      <w:r w:rsidRPr="00706D33">
        <w:rPr>
          <w:rFonts w:cs="Brill"/>
          <w:sz w:val="24"/>
          <w:szCs w:val="24"/>
          <w:lang w:val="en-US"/>
        </w:rPr>
        <w:t>menafsirkan</w:t>
      </w:r>
      <w:proofErr w:type="spellEnd"/>
      <w:r w:rsidRPr="00706D33">
        <w:rPr>
          <w:rFonts w:cs="Brill"/>
          <w:sz w:val="24"/>
          <w:szCs w:val="24"/>
          <w:lang w:val="en-US"/>
        </w:rPr>
        <w:t xml:space="preserve"> Al-Qur’an </w:t>
      </w:r>
      <w:proofErr w:type="spellStart"/>
      <w:r w:rsidRPr="00706D33">
        <w:rPr>
          <w:rFonts w:cs="Brill"/>
          <w:sz w:val="24"/>
          <w:szCs w:val="24"/>
          <w:lang w:val="en-US"/>
        </w:rPr>
        <w:t>secara</w:t>
      </w:r>
      <w:proofErr w:type="spellEnd"/>
      <w:r w:rsidRPr="00706D33">
        <w:rPr>
          <w:rFonts w:cs="Brill"/>
          <w:sz w:val="24"/>
          <w:szCs w:val="24"/>
          <w:lang w:val="en-US"/>
        </w:rPr>
        <w:t xml:space="preserve"> </w:t>
      </w:r>
      <w:proofErr w:type="spellStart"/>
      <w:r w:rsidRPr="00706D33">
        <w:rPr>
          <w:rFonts w:cs="Brill"/>
          <w:sz w:val="24"/>
          <w:szCs w:val="24"/>
          <w:lang w:val="en-US"/>
        </w:rPr>
        <w:t>menyeluruh</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berbagai</w:t>
      </w:r>
      <w:proofErr w:type="spellEnd"/>
      <w:r w:rsidRPr="00706D33">
        <w:rPr>
          <w:rFonts w:cs="Brill"/>
          <w:sz w:val="24"/>
          <w:szCs w:val="24"/>
          <w:lang w:val="en-US"/>
        </w:rPr>
        <w:t xml:space="preserve"> </w:t>
      </w:r>
      <w:proofErr w:type="spellStart"/>
      <w:r w:rsidRPr="00706D33">
        <w:rPr>
          <w:rFonts w:cs="Brill"/>
          <w:sz w:val="24"/>
          <w:szCs w:val="24"/>
          <w:lang w:val="en-US"/>
        </w:rPr>
        <w:t>aspeknya</w:t>
      </w:r>
      <w:proofErr w:type="spellEnd"/>
      <w:r w:rsidRPr="00706D33">
        <w:rPr>
          <w:rFonts w:cs="Brill"/>
          <w:sz w:val="24"/>
          <w:szCs w:val="24"/>
          <w:lang w:val="en-US"/>
        </w:rPr>
        <w:t xml:space="preserve">. </w:t>
      </w:r>
      <w:proofErr w:type="spellStart"/>
      <w:r w:rsidRPr="00706D33">
        <w:rPr>
          <w:rFonts w:cs="Brill"/>
          <w:sz w:val="24"/>
          <w:szCs w:val="24"/>
          <w:lang w:val="en-US"/>
        </w:rPr>
        <w:t>Penafsiran</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mencakup</w:t>
      </w:r>
      <w:proofErr w:type="spellEnd"/>
      <w:r w:rsidRPr="00706D33">
        <w:rPr>
          <w:rFonts w:cs="Brill"/>
          <w:sz w:val="24"/>
          <w:szCs w:val="24"/>
          <w:lang w:val="en-US"/>
        </w:rPr>
        <w:t xml:space="preserve"> </w:t>
      </w:r>
      <w:proofErr w:type="spellStart"/>
      <w:r w:rsidRPr="00706D33">
        <w:rPr>
          <w:rFonts w:cs="Brill"/>
          <w:sz w:val="24"/>
          <w:szCs w:val="24"/>
          <w:lang w:val="en-US"/>
        </w:rPr>
        <w:t>asbabun</w:t>
      </w:r>
      <w:proofErr w:type="spellEnd"/>
      <w:r w:rsidRPr="00706D33">
        <w:rPr>
          <w:rFonts w:cs="Brill"/>
          <w:sz w:val="24"/>
          <w:szCs w:val="24"/>
          <w:lang w:val="en-US"/>
        </w:rPr>
        <w:t xml:space="preserve"> </w:t>
      </w:r>
      <w:proofErr w:type="spellStart"/>
      <w:r w:rsidRPr="00706D33">
        <w:rPr>
          <w:rFonts w:cs="Brill"/>
          <w:sz w:val="24"/>
          <w:szCs w:val="24"/>
          <w:lang w:val="en-US"/>
        </w:rPr>
        <w:t>nuzul</w:t>
      </w:r>
      <w:proofErr w:type="spellEnd"/>
      <w:r w:rsidRPr="00706D33">
        <w:rPr>
          <w:rFonts w:cs="Brill"/>
          <w:sz w:val="24"/>
          <w:szCs w:val="24"/>
          <w:lang w:val="en-US"/>
        </w:rPr>
        <w:t xml:space="preserve">, </w:t>
      </w:r>
      <w:proofErr w:type="spellStart"/>
      <w:r w:rsidRPr="00706D33">
        <w:rPr>
          <w:rFonts w:cs="Brill"/>
          <w:sz w:val="24"/>
          <w:szCs w:val="24"/>
          <w:lang w:val="en-US"/>
        </w:rPr>
        <w:t>munasabah</w:t>
      </w:r>
      <w:proofErr w:type="spellEnd"/>
      <w:r w:rsidRPr="00706D33">
        <w:rPr>
          <w:rFonts w:cs="Brill"/>
          <w:sz w:val="24"/>
          <w:szCs w:val="24"/>
          <w:lang w:val="en-US"/>
        </w:rPr>
        <w:t xml:space="preserve">, </w:t>
      </w:r>
      <w:proofErr w:type="spellStart"/>
      <w:r w:rsidRPr="00706D33">
        <w:rPr>
          <w:rFonts w:cs="Brill"/>
          <w:sz w:val="24"/>
          <w:szCs w:val="24"/>
          <w:lang w:val="en-US"/>
        </w:rPr>
        <w:t>serta</w:t>
      </w:r>
      <w:proofErr w:type="spellEnd"/>
      <w:r w:rsidRPr="00706D33">
        <w:rPr>
          <w:rFonts w:cs="Brill"/>
          <w:sz w:val="24"/>
          <w:szCs w:val="24"/>
          <w:lang w:val="en-US"/>
        </w:rPr>
        <w:t xml:space="preserve"> </w:t>
      </w:r>
      <w:proofErr w:type="spellStart"/>
      <w:r w:rsidRPr="00706D33">
        <w:rPr>
          <w:rFonts w:cs="Brill"/>
          <w:sz w:val="24"/>
          <w:szCs w:val="24"/>
          <w:lang w:val="en-US"/>
        </w:rPr>
        <w:t>aspek</w:t>
      </w:r>
      <w:proofErr w:type="spellEnd"/>
      <w:r w:rsidRPr="00706D33">
        <w:rPr>
          <w:rFonts w:cs="Brill"/>
          <w:sz w:val="24"/>
          <w:szCs w:val="24"/>
          <w:lang w:val="en-US"/>
        </w:rPr>
        <w:t xml:space="preserve"> </w:t>
      </w:r>
      <w:proofErr w:type="spellStart"/>
      <w:r w:rsidRPr="00706D33">
        <w:rPr>
          <w:rFonts w:cs="Brill"/>
          <w:sz w:val="24"/>
          <w:szCs w:val="24"/>
          <w:lang w:val="en-US"/>
        </w:rPr>
        <w:t>kebahasaan</w:t>
      </w:r>
      <w:proofErr w:type="spellEnd"/>
      <w:r w:rsidRPr="00706D33">
        <w:rPr>
          <w:rFonts w:cs="Brill"/>
          <w:sz w:val="24"/>
          <w:szCs w:val="24"/>
          <w:lang w:val="en-US"/>
        </w:rPr>
        <w:t xml:space="preserve">. </w:t>
      </w:r>
      <w:proofErr w:type="spellStart"/>
      <w:r w:rsidRPr="00706D33">
        <w:rPr>
          <w:rFonts w:cs="Brill"/>
          <w:sz w:val="24"/>
          <w:szCs w:val="24"/>
          <w:lang w:val="en-US"/>
        </w:rPr>
        <w:t>Sumber</w:t>
      </w:r>
      <w:proofErr w:type="spellEnd"/>
      <w:r w:rsidRPr="00706D33">
        <w:rPr>
          <w:rFonts w:cs="Brill"/>
          <w:sz w:val="24"/>
          <w:szCs w:val="24"/>
          <w:lang w:val="en-US"/>
        </w:rPr>
        <w:t xml:space="preserve"> yang </w:t>
      </w:r>
      <w:proofErr w:type="spellStart"/>
      <w:r w:rsidRPr="00706D33">
        <w:rPr>
          <w:rFonts w:cs="Brill"/>
          <w:sz w:val="24"/>
          <w:szCs w:val="24"/>
          <w:lang w:val="en-US"/>
        </w:rPr>
        <w:t>digunakan</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tafsir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adalah</w:t>
      </w:r>
      <w:proofErr w:type="spellEnd"/>
      <w:r w:rsidRPr="00706D33">
        <w:rPr>
          <w:rFonts w:cs="Brill"/>
          <w:sz w:val="24"/>
          <w:szCs w:val="24"/>
          <w:lang w:val="en-US"/>
        </w:rPr>
        <w:t xml:space="preserve"> </w:t>
      </w:r>
      <w:r w:rsidRPr="00706D33">
        <w:rPr>
          <w:rFonts w:cs="Brill"/>
          <w:i/>
          <w:iCs/>
          <w:sz w:val="24"/>
          <w:szCs w:val="24"/>
          <w:lang w:val="en-US"/>
        </w:rPr>
        <w:t xml:space="preserve">tafsir </w:t>
      </w:r>
      <w:proofErr w:type="spellStart"/>
      <w:r w:rsidRPr="00706D33">
        <w:rPr>
          <w:rFonts w:cs="Brill"/>
          <w:i/>
          <w:iCs/>
          <w:sz w:val="24"/>
          <w:szCs w:val="24"/>
          <w:lang w:val="en-US"/>
        </w:rPr>
        <w:t>bil</w:t>
      </w:r>
      <w:proofErr w:type="spellEnd"/>
      <w:r w:rsidRPr="00706D33">
        <w:rPr>
          <w:rFonts w:cs="Brill"/>
          <w:i/>
          <w:iCs/>
          <w:sz w:val="24"/>
          <w:szCs w:val="24"/>
          <w:lang w:val="en-US"/>
        </w:rPr>
        <w:t xml:space="preserve"> </w:t>
      </w:r>
      <w:proofErr w:type="spellStart"/>
      <w:r w:rsidRPr="00706D33">
        <w:rPr>
          <w:rFonts w:cs="Brill"/>
          <w:i/>
          <w:iCs/>
          <w:sz w:val="24"/>
          <w:szCs w:val="24"/>
          <w:lang w:val="en-US"/>
        </w:rPr>
        <w:t>ra’yi</w:t>
      </w:r>
      <w:proofErr w:type="spellEnd"/>
      <w:r w:rsidRPr="00706D33">
        <w:rPr>
          <w:rFonts w:cs="Brill"/>
          <w:sz w:val="24"/>
          <w:szCs w:val="24"/>
          <w:lang w:val="en-US"/>
        </w:rPr>
        <w:t xml:space="preserve">,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mengandalkan</w:t>
      </w:r>
      <w:proofErr w:type="spellEnd"/>
      <w:r w:rsidRPr="00706D33">
        <w:rPr>
          <w:rFonts w:cs="Brill"/>
          <w:sz w:val="24"/>
          <w:szCs w:val="24"/>
          <w:lang w:val="en-US"/>
        </w:rPr>
        <w:t xml:space="preserve"> </w:t>
      </w:r>
      <w:proofErr w:type="spellStart"/>
      <w:r w:rsidRPr="00706D33">
        <w:rPr>
          <w:rFonts w:cs="Brill"/>
          <w:sz w:val="24"/>
          <w:szCs w:val="24"/>
          <w:lang w:val="en-US"/>
        </w:rPr>
        <w:t>penalaran</w:t>
      </w:r>
      <w:proofErr w:type="spellEnd"/>
      <w:r w:rsidRPr="00706D33">
        <w:rPr>
          <w:rFonts w:cs="Brill"/>
          <w:sz w:val="24"/>
          <w:szCs w:val="24"/>
          <w:lang w:val="en-US"/>
        </w:rPr>
        <w:t xml:space="preserve"> </w:t>
      </w:r>
      <w:proofErr w:type="spellStart"/>
      <w:r w:rsidRPr="00706D33">
        <w:rPr>
          <w:rFonts w:cs="Brill"/>
          <w:sz w:val="24"/>
          <w:szCs w:val="24"/>
          <w:lang w:val="en-US"/>
        </w:rPr>
        <w:t>atau</w:t>
      </w:r>
      <w:proofErr w:type="spellEnd"/>
      <w:r w:rsidRPr="00706D33">
        <w:rPr>
          <w:rFonts w:cs="Brill"/>
          <w:sz w:val="24"/>
          <w:szCs w:val="24"/>
          <w:lang w:val="en-US"/>
        </w:rPr>
        <w:t xml:space="preserve"> ijtihad </w:t>
      </w:r>
      <w:proofErr w:type="spellStart"/>
      <w:r w:rsidRPr="00706D33">
        <w:rPr>
          <w:rFonts w:cs="Brill"/>
          <w:sz w:val="24"/>
          <w:szCs w:val="24"/>
          <w:lang w:val="en-US"/>
        </w:rPr>
        <w:t>berdasarkan</w:t>
      </w:r>
      <w:proofErr w:type="spellEnd"/>
      <w:r w:rsidRPr="00706D33">
        <w:rPr>
          <w:rFonts w:cs="Brill"/>
          <w:sz w:val="24"/>
          <w:szCs w:val="24"/>
          <w:lang w:val="en-US"/>
        </w:rPr>
        <w:t xml:space="preserve"> </w:t>
      </w:r>
      <w:proofErr w:type="spellStart"/>
      <w:r w:rsidRPr="00706D33">
        <w:rPr>
          <w:rFonts w:cs="Brill"/>
          <w:sz w:val="24"/>
          <w:szCs w:val="24"/>
          <w:lang w:val="en-US"/>
        </w:rPr>
        <w:t>ilmu</w:t>
      </w:r>
      <w:proofErr w:type="spellEnd"/>
      <w:r w:rsidRPr="00706D33">
        <w:rPr>
          <w:rFonts w:cs="Brill"/>
          <w:sz w:val="24"/>
          <w:szCs w:val="24"/>
          <w:lang w:val="en-US"/>
        </w:rPr>
        <w:t xml:space="preserve"> yang </w:t>
      </w:r>
      <w:proofErr w:type="spellStart"/>
      <w:r w:rsidRPr="00706D33">
        <w:rPr>
          <w:rFonts w:cs="Brill"/>
          <w:sz w:val="24"/>
          <w:szCs w:val="24"/>
          <w:lang w:val="en-US"/>
        </w:rPr>
        <w:t>dimilikinya</w:t>
      </w:r>
      <w:proofErr w:type="spellEnd"/>
      <w:r w:rsidRPr="00706D33">
        <w:rPr>
          <w:rFonts w:cs="Brill"/>
          <w:sz w:val="24"/>
          <w:szCs w:val="24"/>
          <w:lang w:val="en-US"/>
        </w:rPr>
        <w:t xml:space="preserve">, </w:t>
      </w:r>
      <w:proofErr w:type="spellStart"/>
      <w:r w:rsidRPr="00706D33">
        <w:rPr>
          <w:rFonts w:cs="Brill"/>
          <w:sz w:val="24"/>
          <w:szCs w:val="24"/>
          <w:lang w:val="en-US"/>
        </w:rPr>
        <w:t>serta</w:t>
      </w:r>
      <w:proofErr w:type="spellEnd"/>
      <w:r w:rsidRPr="00706D33">
        <w:rPr>
          <w:rFonts w:cs="Brill"/>
          <w:sz w:val="24"/>
          <w:szCs w:val="24"/>
          <w:lang w:val="en-US"/>
        </w:rPr>
        <w:t xml:space="preserve"> ijtihad </w:t>
      </w:r>
      <w:proofErr w:type="spellStart"/>
      <w:r w:rsidRPr="00706D33">
        <w:rPr>
          <w:rFonts w:cs="Brill"/>
          <w:sz w:val="24"/>
          <w:szCs w:val="24"/>
          <w:lang w:val="en-US"/>
        </w:rPr>
        <w:t>dari</w:t>
      </w:r>
      <w:proofErr w:type="spellEnd"/>
      <w:r w:rsidRPr="00706D33">
        <w:rPr>
          <w:rFonts w:cs="Brill"/>
          <w:sz w:val="24"/>
          <w:szCs w:val="24"/>
          <w:lang w:val="en-US"/>
        </w:rPr>
        <w:t xml:space="preserve"> para ulama </w:t>
      </w:r>
      <w:proofErr w:type="spellStart"/>
      <w:r w:rsidRPr="00706D33">
        <w:rPr>
          <w:rFonts w:cs="Brill"/>
          <w:sz w:val="24"/>
          <w:szCs w:val="24"/>
          <w:lang w:val="en-US"/>
        </w:rPr>
        <w:t>lainnya</w:t>
      </w:r>
      <w:proofErr w:type="spellEnd"/>
      <w:sdt>
        <w:sdtPr>
          <w:rPr>
            <w:rFonts w:cs="Brill"/>
            <w:sz w:val="24"/>
            <w:szCs w:val="24"/>
            <w:lang w:val="en-US"/>
          </w:rPr>
          <w:id w:val="1251854656"/>
          <w:citation/>
        </w:sdtPr>
        <w:sdtContent>
          <w:r w:rsidRPr="00706D33">
            <w:rPr>
              <w:rFonts w:cs="Brill"/>
              <w:sz w:val="24"/>
              <w:szCs w:val="24"/>
              <w:lang w:val="en-US"/>
            </w:rPr>
            <w:fldChar w:fldCharType="begin"/>
          </w:r>
          <w:r w:rsidRPr="00706D33">
            <w:rPr>
              <w:rFonts w:cs="Brill"/>
              <w:sz w:val="24"/>
              <w:szCs w:val="24"/>
              <w:lang w:val="id-ID"/>
            </w:rPr>
            <w:instrText xml:space="preserve"> CITATION Nur221 \l 1057 </w:instrText>
          </w:r>
          <w:r w:rsidRPr="00706D33">
            <w:rPr>
              <w:rFonts w:cs="Brill"/>
              <w:sz w:val="24"/>
              <w:szCs w:val="24"/>
              <w:lang w:val="en-US"/>
            </w:rPr>
            <w:fldChar w:fldCharType="separate"/>
          </w:r>
          <w:r w:rsidRPr="00706D33">
            <w:rPr>
              <w:rFonts w:cs="Brill"/>
              <w:sz w:val="24"/>
              <w:szCs w:val="24"/>
              <w:lang w:val="id-ID"/>
            </w:rPr>
            <w:t xml:space="preserve"> (Kunut, 2022)</w:t>
          </w:r>
          <w:r w:rsidRPr="00706D33">
            <w:rPr>
              <w:rFonts w:cs="Brill"/>
              <w:sz w:val="24"/>
              <w:szCs w:val="24"/>
            </w:rPr>
            <w:fldChar w:fldCharType="end"/>
          </w:r>
        </w:sdtContent>
      </w:sdt>
      <w:r w:rsidRPr="00706D33">
        <w:rPr>
          <w:rFonts w:cs="Brill"/>
          <w:sz w:val="24"/>
          <w:szCs w:val="24"/>
          <w:lang w:val="en-US"/>
        </w:rPr>
        <w:t xml:space="preserve">. </w:t>
      </w:r>
      <w:proofErr w:type="spellStart"/>
      <w:r w:rsidRPr="00706D33">
        <w:rPr>
          <w:rFonts w:cs="Brill"/>
          <w:sz w:val="24"/>
          <w:szCs w:val="24"/>
          <w:lang w:val="en-US"/>
        </w:rPr>
        <w:t>Meskipun</w:t>
      </w:r>
      <w:proofErr w:type="spellEnd"/>
      <w:r w:rsidRPr="00706D33">
        <w:rPr>
          <w:rFonts w:cs="Brill"/>
          <w:sz w:val="24"/>
          <w:szCs w:val="24"/>
          <w:lang w:val="en-US"/>
        </w:rPr>
        <w:t xml:space="preserve"> para ulama </w:t>
      </w:r>
      <w:proofErr w:type="spellStart"/>
      <w:r w:rsidRPr="00706D33">
        <w:rPr>
          <w:rFonts w:cs="Brill"/>
          <w:sz w:val="24"/>
          <w:szCs w:val="24"/>
          <w:lang w:val="en-US"/>
        </w:rPr>
        <w:t>bebeda</w:t>
      </w:r>
      <w:proofErr w:type="spellEnd"/>
      <w:r w:rsidRPr="00706D33">
        <w:rPr>
          <w:rFonts w:cs="Brill"/>
          <w:sz w:val="24"/>
          <w:szCs w:val="24"/>
          <w:lang w:val="en-US"/>
        </w:rPr>
        <w:t xml:space="preserve"> </w:t>
      </w:r>
      <w:proofErr w:type="spellStart"/>
      <w:r w:rsidRPr="00706D33">
        <w:rPr>
          <w:rFonts w:cs="Brill"/>
          <w:sz w:val="24"/>
          <w:szCs w:val="24"/>
          <w:lang w:val="en-US"/>
        </w:rPr>
        <w:t>pandangan</w:t>
      </w:r>
      <w:proofErr w:type="spellEnd"/>
      <w:r w:rsidRPr="00706D33">
        <w:rPr>
          <w:rFonts w:cs="Brill"/>
          <w:sz w:val="24"/>
          <w:szCs w:val="24"/>
          <w:lang w:val="en-US"/>
        </w:rPr>
        <w:t xml:space="preserve"> </w:t>
      </w:r>
      <w:proofErr w:type="spellStart"/>
      <w:r w:rsidRPr="00706D33">
        <w:rPr>
          <w:rFonts w:cs="Brill"/>
          <w:sz w:val="24"/>
          <w:szCs w:val="24"/>
          <w:lang w:val="en-US"/>
        </w:rPr>
        <w:t>terhadap</w:t>
      </w:r>
      <w:proofErr w:type="spellEnd"/>
      <w:r w:rsidRPr="00706D33">
        <w:rPr>
          <w:rFonts w:cs="Brill"/>
          <w:sz w:val="24"/>
          <w:szCs w:val="24"/>
          <w:lang w:val="en-US"/>
        </w:rPr>
        <w:t xml:space="preserve"> tafsir </w:t>
      </w:r>
      <w:proofErr w:type="spellStart"/>
      <w:r w:rsidRPr="00706D33">
        <w:rPr>
          <w:rFonts w:cs="Brill"/>
          <w:sz w:val="24"/>
          <w:szCs w:val="24"/>
          <w:lang w:val="en-US"/>
        </w:rPr>
        <w:t>ilmi</w:t>
      </w:r>
      <w:proofErr w:type="spellEnd"/>
      <w:r w:rsidRPr="00706D33">
        <w:rPr>
          <w:rFonts w:cs="Brill"/>
          <w:sz w:val="24"/>
          <w:szCs w:val="24"/>
          <w:lang w:val="en-US"/>
        </w:rPr>
        <w:t xml:space="preserve">, dan </w:t>
      </w:r>
      <w:proofErr w:type="spellStart"/>
      <w:r w:rsidRPr="00706D33">
        <w:rPr>
          <w:rFonts w:cs="Brill"/>
          <w:sz w:val="24"/>
          <w:szCs w:val="24"/>
          <w:lang w:val="en-US"/>
        </w:rPr>
        <w:t>ada</w:t>
      </w:r>
      <w:proofErr w:type="spellEnd"/>
      <w:r w:rsidRPr="00706D33">
        <w:rPr>
          <w:rFonts w:cs="Brill"/>
          <w:sz w:val="24"/>
          <w:szCs w:val="24"/>
          <w:lang w:val="en-US"/>
        </w:rPr>
        <w:t xml:space="preserve"> yang </w:t>
      </w:r>
      <w:proofErr w:type="spellStart"/>
      <w:r w:rsidRPr="00706D33">
        <w:rPr>
          <w:rFonts w:cs="Brill"/>
          <w:sz w:val="24"/>
          <w:szCs w:val="24"/>
          <w:lang w:val="en-US"/>
        </w:rPr>
        <w:t>menolaknya</w:t>
      </w:r>
      <w:proofErr w:type="spellEnd"/>
      <w:r w:rsidRPr="00706D33">
        <w:rPr>
          <w:rFonts w:cs="Brill"/>
          <w:sz w:val="24"/>
          <w:szCs w:val="24"/>
          <w:lang w:val="en-US"/>
        </w:rPr>
        <w:t xml:space="preserve">, yang </w:t>
      </w:r>
      <w:proofErr w:type="spellStart"/>
      <w:r w:rsidRPr="00706D33">
        <w:rPr>
          <w:rFonts w:cs="Brill"/>
          <w:sz w:val="24"/>
          <w:szCs w:val="24"/>
          <w:lang w:val="en-US"/>
        </w:rPr>
        <w:t>dilandaskan</w:t>
      </w:r>
      <w:proofErr w:type="spellEnd"/>
      <w:r w:rsidRPr="00706D33">
        <w:rPr>
          <w:rFonts w:cs="Brill"/>
          <w:sz w:val="24"/>
          <w:szCs w:val="24"/>
          <w:lang w:val="en-US"/>
        </w:rPr>
        <w:t xml:space="preserve"> </w:t>
      </w:r>
      <w:proofErr w:type="spellStart"/>
      <w:r w:rsidRPr="00706D33">
        <w:rPr>
          <w:rFonts w:cs="Brill"/>
          <w:sz w:val="24"/>
          <w:szCs w:val="24"/>
          <w:lang w:val="en-US"/>
        </w:rPr>
        <w:t>teori-teori</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yang </w:t>
      </w:r>
      <w:proofErr w:type="spellStart"/>
      <w:r w:rsidRPr="00706D33">
        <w:rPr>
          <w:rFonts w:cs="Brill"/>
          <w:sz w:val="24"/>
          <w:szCs w:val="24"/>
          <w:lang w:val="en-US"/>
        </w:rPr>
        <w:t>sifatnya</w:t>
      </w:r>
      <w:proofErr w:type="spellEnd"/>
      <w:r w:rsidRPr="00706D33">
        <w:rPr>
          <w:rFonts w:cs="Brill"/>
          <w:sz w:val="24"/>
          <w:szCs w:val="24"/>
          <w:lang w:val="en-US"/>
        </w:rPr>
        <w:t xml:space="preserve"> </w:t>
      </w:r>
      <w:proofErr w:type="spellStart"/>
      <w:r w:rsidRPr="00706D33">
        <w:rPr>
          <w:rFonts w:cs="Brill"/>
          <w:sz w:val="24"/>
          <w:szCs w:val="24"/>
          <w:lang w:val="en-US"/>
        </w:rPr>
        <w:t>realatif</w:t>
      </w:r>
      <w:proofErr w:type="spellEnd"/>
      <w:r w:rsidRPr="00706D33">
        <w:rPr>
          <w:rFonts w:cs="Brill"/>
          <w:sz w:val="24"/>
          <w:szCs w:val="24"/>
          <w:lang w:val="en-US"/>
        </w:rPr>
        <w:t xml:space="preserve">, dan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pernah</w:t>
      </w:r>
      <w:proofErr w:type="spellEnd"/>
      <w:r w:rsidRPr="00706D33">
        <w:rPr>
          <w:rFonts w:cs="Brill"/>
          <w:sz w:val="24"/>
          <w:szCs w:val="24"/>
          <w:lang w:val="en-US"/>
        </w:rPr>
        <w:t xml:space="preserve"> </w:t>
      </w:r>
      <w:proofErr w:type="spellStart"/>
      <w:r w:rsidRPr="00706D33">
        <w:rPr>
          <w:rFonts w:cs="Brill"/>
          <w:sz w:val="24"/>
          <w:szCs w:val="24"/>
          <w:lang w:val="en-US"/>
        </w:rPr>
        <w:t>abadi</w:t>
      </w:r>
      <w:proofErr w:type="spellEnd"/>
      <w:r w:rsidRPr="00706D33">
        <w:rPr>
          <w:rFonts w:cs="Brill"/>
          <w:sz w:val="24"/>
          <w:szCs w:val="24"/>
          <w:lang w:val="en-US"/>
        </w:rPr>
        <w:t xml:space="preserve">, pada </w:t>
      </w:r>
      <w:proofErr w:type="spellStart"/>
      <w:r w:rsidRPr="00706D33">
        <w:rPr>
          <w:rFonts w:cs="Brill"/>
          <w:sz w:val="24"/>
          <w:szCs w:val="24"/>
          <w:lang w:val="en-US"/>
        </w:rPr>
        <w:t>tafsirnya</w:t>
      </w:r>
      <w:proofErr w:type="spellEnd"/>
      <w:r w:rsidRPr="00706D33">
        <w:rPr>
          <w:rFonts w:cs="Brill"/>
          <w:sz w:val="24"/>
          <w:szCs w:val="24"/>
          <w:lang w:val="en-US"/>
        </w:rPr>
        <w:t xml:space="preserve">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ingin</w:t>
      </w:r>
      <w:proofErr w:type="spellEnd"/>
      <w:r w:rsidRPr="00706D33">
        <w:rPr>
          <w:rFonts w:cs="Brill"/>
          <w:sz w:val="24"/>
          <w:szCs w:val="24"/>
          <w:lang w:val="en-US"/>
        </w:rPr>
        <w:t xml:space="preserve"> </w:t>
      </w:r>
      <w:proofErr w:type="spellStart"/>
      <w:r w:rsidRPr="00706D33">
        <w:rPr>
          <w:rFonts w:cs="Brill"/>
          <w:sz w:val="24"/>
          <w:szCs w:val="24"/>
          <w:lang w:val="en-US"/>
        </w:rPr>
        <w:t>melahirkan</w:t>
      </w:r>
      <w:proofErr w:type="spellEnd"/>
      <w:r w:rsidRPr="00706D33">
        <w:rPr>
          <w:rFonts w:cs="Brill"/>
          <w:sz w:val="24"/>
          <w:szCs w:val="24"/>
          <w:lang w:val="en-US"/>
        </w:rPr>
        <w:t xml:space="preserve"> </w:t>
      </w:r>
      <w:proofErr w:type="spellStart"/>
      <w:r w:rsidRPr="00706D33">
        <w:rPr>
          <w:rFonts w:cs="Brill"/>
          <w:sz w:val="24"/>
          <w:szCs w:val="24"/>
          <w:lang w:val="en-US"/>
        </w:rPr>
        <w:t>pemikir</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para </w:t>
      </w:r>
      <w:proofErr w:type="spellStart"/>
      <w:r w:rsidRPr="00706D33">
        <w:rPr>
          <w:rFonts w:cs="Brill"/>
          <w:sz w:val="24"/>
          <w:szCs w:val="24"/>
          <w:lang w:val="en-US"/>
        </w:rPr>
        <w:t>penghafal</w:t>
      </w:r>
      <w:proofErr w:type="spellEnd"/>
      <w:r w:rsidRPr="00706D33">
        <w:rPr>
          <w:rFonts w:cs="Brill"/>
          <w:sz w:val="24"/>
          <w:szCs w:val="24"/>
          <w:lang w:val="en-US"/>
        </w:rPr>
        <w:t xml:space="preserve">. Corak yang </w:t>
      </w:r>
      <w:proofErr w:type="spellStart"/>
      <w:r w:rsidRPr="00706D33">
        <w:rPr>
          <w:rFonts w:cs="Brill"/>
          <w:sz w:val="24"/>
          <w:szCs w:val="24"/>
          <w:lang w:val="en-US"/>
        </w:rPr>
        <w:t>digunakan</w:t>
      </w:r>
      <w:proofErr w:type="spellEnd"/>
      <w:r w:rsidRPr="00706D33">
        <w:rPr>
          <w:rFonts w:cs="Brill"/>
          <w:sz w:val="24"/>
          <w:szCs w:val="24"/>
          <w:lang w:val="en-US"/>
        </w:rPr>
        <w:t xml:space="preserve"> oleh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tafsirnya</w:t>
      </w:r>
      <w:proofErr w:type="spellEnd"/>
      <w:r w:rsidRPr="00706D33">
        <w:rPr>
          <w:rFonts w:cs="Brill"/>
          <w:sz w:val="24"/>
          <w:szCs w:val="24"/>
          <w:lang w:val="en-US"/>
        </w:rPr>
        <w:t xml:space="preserve">, </w:t>
      </w:r>
      <w:proofErr w:type="spellStart"/>
      <w:r w:rsidRPr="00706D33">
        <w:rPr>
          <w:rFonts w:cs="Brill"/>
          <w:sz w:val="24"/>
          <w:szCs w:val="24"/>
          <w:lang w:val="en-US"/>
        </w:rPr>
        <w:t>adalah</w:t>
      </w:r>
      <w:proofErr w:type="spellEnd"/>
      <w:r w:rsidRPr="00706D33">
        <w:rPr>
          <w:rFonts w:cs="Brill"/>
          <w:sz w:val="24"/>
          <w:szCs w:val="24"/>
          <w:lang w:val="en-US"/>
        </w:rPr>
        <w:t xml:space="preserve"> </w:t>
      </w:r>
      <w:proofErr w:type="spellStart"/>
      <w:r w:rsidRPr="00706D33">
        <w:rPr>
          <w:rFonts w:cs="Brill"/>
          <w:sz w:val="24"/>
          <w:szCs w:val="24"/>
          <w:lang w:val="en-US"/>
        </w:rPr>
        <w:t>corak</w:t>
      </w:r>
      <w:proofErr w:type="spellEnd"/>
      <w:r w:rsidRPr="00706D33">
        <w:rPr>
          <w:rFonts w:cs="Brill"/>
          <w:sz w:val="24"/>
          <w:szCs w:val="24"/>
          <w:lang w:val="en-US"/>
        </w:rPr>
        <w:t xml:space="preserve"> </w:t>
      </w:r>
      <w:proofErr w:type="spellStart"/>
      <w:r w:rsidRPr="00706D33">
        <w:rPr>
          <w:rFonts w:cs="Brill"/>
          <w:sz w:val="24"/>
          <w:szCs w:val="24"/>
          <w:lang w:val="en-US"/>
        </w:rPr>
        <w:t>ilmi</w:t>
      </w:r>
      <w:proofErr w:type="spellEnd"/>
      <w:r w:rsidRPr="00706D33">
        <w:rPr>
          <w:rFonts w:cs="Brill"/>
          <w:sz w:val="24"/>
          <w:szCs w:val="24"/>
          <w:lang w:val="en-US"/>
        </w:rPr>
        <w:t>/</w:t>
      </w:r>
      <w:proofErr w:type="spellStart"/>
      <w:r w:rsidRPr="00706D33">
        <w:rPr>
          <w:rFonts w:cs="Brill"/>
          <w:sz w:val="24"/>
          <w:szCs w:val="24"/>
          <w:lang w:val="en-US"/>
        </w:rPr>
        <w:t>sains</w:t>
      </w:r>
      <w:proofErr w:type="spellEnd"/>
      <w:r w:rsidRPr="00706D33">
        <w:rPr>
          <w:rFonts w:cs="Brill"/>
          <w:sz w:val="24"/>
          <w:szCs w:val="24"/>
          <w:lang w:val="en-US"/>
        </w:rPr>
        <w:t xml:space="preserve">,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menjelaskan</w:t>
      </w:r>
      <w:proofErr w:type="spellEnd"/>
      <w:r w:rsidRPr="00706D33">
        <w:rPr>
          <w:rFonts w:cs="Brill"/>
          <w:sz w:val="24"/>
          <w:szCs w:val="24"/>
          <w:lang w:val="en-US"/>
        </w:rPr>
        <w:t xml:space="preserve"> tafsir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ilmu</w:t>
      </w:r>
      <w:proofErr w:type="spellEnd"/>
      <w:r w:rsidRPr="00706D33">
        <w:rPr>
          <w:rFonts w:cs="Brill"/>
          <w:sz w:val="24"/>
          <w:szCs w:val="24"/>
          <w:lang w:val="en-US"/>
        </w:rPr>
        <w:t xml:space="preserve"> </w:t>
      </w:r>
      <w:proofErr w:type="spellStart"/>
      <w:r w:rsidRPr="00706D33">
        <w:rPr>
          <w:rFonts w:cs="Brill"/>
          <w:sz w:val="24"/>
          <w:szCs w:val="24"/>
          <w:lang w:val="en-US"/>
        </w:rPr>
        <w:t>pengetahuan</w:t>
      </w:r>
      <w:proofErr w:type="spellEnd"/>
      <w:r w:rsidRPr="00706D33">
        <w:rPr>
          <w:rFonts w:cs="Brill"/>
          <w:sz w:val="24"/>
          <w:szCs w:val="24"/>
          <w:lang w:val="en-US"/>
        </w:rPr>
        <w:t xml:space="preserve">, </w:t>
      </w:r>
      <w:proofErr w:type="spellStart"/>
      <w:r w:rsidRPr="00706D33">
        <w:rPr>
          <w:rFonts w:cs="Brill"/>
          <w:sz w:val="24"/>
          <w:szCs w:val="24"/>
          <w:lang w:val="en-US"/>
        </w:rPr>
        <w:t>namun</w:t>
      </w:r>
      <w:proofErr w:type="spellEnd"/>
      <w:r w:rsidRPr="00706D33">
        <w:rPr>
          <w:rFonts w:cs="Brill"/>
          <w:sz w:val="24"/>
          <w:szCs w:val="24"/>
          <w:lang w:val="en-US"/>
        </w:rPr>
        <w:t xml:space="preserve"> </w:t>
      </w:r>
      <w:proofErr w:type="spellStart"/>
      <w:r w:rsidRPr="00706D33">
        <w:rPr>
          <w:rFonts w:cs="Brill"/>
          <w:sz w:val="24"/>
          <w:szCs w:val="24"/>
          <w:lang w:val="en-US"/>
        </w:rPr>
        <w:t>lebih</w:t>
      </w:r>
      <w:proofErr w:type="spellEnd"/>
      <w:r w:rsidRPr="00706D33">
        <w:rPr>
          <w:rFonts w:cs="Brill"/>
          <w:sz w:val="24"/>
          <w:szCs w:val="24"/>
          <w:lang w:val="en-US"/>
        </w:rPr>
        <w:t xml:space="preserve"> </w:t>
      </w:r>
      <w:proofErr w:type="spellStart"/>
      <w:r w:rsidRPr="00706D33">
        <w:rPr>
          <w:rFonts w:cs="Brill"/>
          <w:sz w:val="24"/>
          <w:szCs w:val="24"/>
          <w:lang w:val="en-US"/>
        </w:rPr>
        <w:t>dominan</w:t>
      </w:r>
      <w:proofErr w:type="spellEnd"/>
      <w:r w:rsidRPr="00706D33">
        <w:rPr>
          <w:rFonts w:cs="Brill"/>
          <w:sz w:val="24"/>
          <w:szCs w:val="24"/>
          <w:lang w:val="en-US"/>
        </w:rPr>
        <w:t xml:space="preserve"> </w:t>
      </w:r>
      <w:proofErr w:type="spellStart"/>
      <w:r w:rsidRPr="00706D33">
        <w:rPr>
          <w:rFonts w:cs="Brill"/>
          <w:sz w:val="24"/>
          <w:szCs w:val="24"/>
          <w:lang w:val="en-US"/>
        </w:rPr>
        <w:t>terhadap</w:t>
      </w:r>
      <w:proofErr w:type="spellEnd"/>
      <w:r w:rsidRPr="00706D33">
        <w:rPr>
          <w:rFonts w:cs="Brill"/>
          <w:sz w:val="24"/>
          <w:szCs w:val="24"/>
          <w:lang w:val="en-US"/>
        </w:rPr>
        <w:t xml:space="preserve"> ijtihad </w:t>
      </w:r>
      <w:proofErr w:type="spellStart"/>
      <w:r w:rsidRPr="00706D33">
        <w:rPr>
          <w:rFonts w:cs="Brill"/>
          <w:sz w:val="24"/>
          <w:szCs w:val="24"/>
          <w:lang w:val="en-US"/>
        </w:rPr>
        <w:t>sendiri</w:t>
      </w:r>
      <w:proofErr w:type="spellEnd"/>
      <w:r w:rsidRPr="00706D33">
        <w:rPr>
          <w:rFonts w:cs="Brill"/>
          <w:sz w:val="24"/>
          <w:szCs w:val="24"/>
          <w:lang w:val="en-US"/>
        </w:rPr>
        <w:t xml:space="preserve">.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menafsirkan</w:t>
      </w:r>
      <w:proofErr w:type="spellEnd"/>
      <w:r w:rsidRPr="00706D33">
        <w:rPr>
          <w:rFonts w:cs="Brill"/>
          <w:sz w:val="24"/>
          <w:szCs w:val="24"/>
          <w:lang w:val="en-US"/>
        </w:rPr>
        <w:t xml:space="preserve"> Al-Qur’an </w:t>
      </w:r>
      <w:proofErr w:type="spellStart"/>
      <w:r w:rsidRPr="00706D33">
        <w:rPr>
          <w:rFonts w:cs="Brill"/>
          <w:sz w:val="24"/>
          <w:szCs w:val="24"/>
          <w:lang w:val="en-US"/>
        </w:rPr>
        <w:t>secara</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mengambil</w:t>
      </w:r>
      <w:proofErr w:type="spellEnd"/>
      <w:r w:rsidRPr="00706D33">
        <w:rPr>
          <w:rFonts w:cs="Brill"/>
          <w:sz w:val="24"/>
          <w:szCs w:val="24"/>
          <w:lang w:val="en-US"/>
        </w:rPr>
        <w:t xml:space="preserve"> </w:t>
      </w:r>
      <w:proofErr w:type="spellStart"/>
      <w:r w:rsidRPr="00706D33">
        <w:rPr>
          <w:rFonts w:cs="Brill"/>
          <w:sz w:val="24"/>
          <w:szCs w:val="24"/>
          <w:lang w:val="en-US"/>
        </w:rPr>
        <w:t>pendapat</w:t>
      </w:r>
      <w:proofErr w:type="spellEnd"/>
      <w:r w:rsidRPr="00706D33">
        <w:rPr>
          <w:rFonts w:cs="Brill"/>
          <w:sz w:val="24"/>
          <w:szCs w:val="24"/>
          <w:lang w:val="en-US"/>
        </w:rPr>
        <w:t xml:space="preserve"> para ulama dan </w:t>
      </w:r>
      <w:proofErr w:type="spellStart"/>
      <w:r w:rsidRPr="00706D33">
        <w:rPr>
          <w:rFonts w:cs="Brill"/>
          <w:sz w:val="24"/>
          <w:szCs w:val="24"/>
          <w:lang w:val="en-US"/>
        </w:rPr>
        <w:t>pakar-pakar</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dunia barat dan dunia </w:t>
      </w:r>
      <w:proofErr w:type="spellStart"/>
      <w:r w:rsidRPr="00706D33">
        <w:rPr>
          <w:rFonts w:cs="Brill"/>
          <w:sz w:val="24"/>
          <w:szCs w:val="24"/>
          <w:lang w:val="en-US"/>
        </w:rPr>
        <w:t>timur</w:t>
      </w:r>
      <w:proofErr w:type="spellEnd"/>
      <w:r w:rsidRPr="00706D33">
        <w:rPr>
          <w:rFonts w:cs="Brill"/>
          <w:sz w:val="24"/>
          <w:szCs w:val="24"/>
          <w:lang w:val="en-US"/>
        </w:rPr>
        <w:t>.</w:t>
      </w:r>
    </w:p>
    <w:p w14:paraId="470FF942" w14:textId="77777777" w:rsidR="00E05C74" w:rsidRPr="00706D33" w:rsidRDefault="00E05C74" w:rsidP="00F732BA">
      <w:pPr>
        <w:ind w:firstLine="567"/>
        <w:jc w:val="both"/>
        <w:rPr>
          <w:rFonts w:cs="Brill"/>
          <w:sz w:val="24"/>
          <w:szCs w:val="24"/>
          <w:lang w:val="en-US"/>
        </w:rPr>
      </w:pPr>
    </w:p>
    <w:p w14:paraId="7FABD3F7" w14:textId="77777777" w:rsidR="00706D33" w:rsidRPr="00706D33" w:rsidRDefault="00706D33" w:rsidP="0024291C">
      <w:pPr>
        <w:jc w:val="both"/>
        <w:rPr>
          <w:rFonts w:cs="Brill"/>
          <w:b/>
          <w:bCs/>
          <w:sz w:val="24"/>
          <w:szCs w:val="24"/>
          <w:lang w:val="en-GB"/>
        </w:rPr>
      </w:pPr>
      <w:proofErr w:type="spellStart"/>
      <w:r w:rsidRPr="00706D33">
        <w:rPr>
          <w:rFonts w:cs="Brill"/>
          <w:b/>
          <w:bCs/>
          <w:sz w:val="24"/>
          <w:szCs w:val="24"/>
          <w:lang w:val="en-GB"/>
        </w:rPr>
        <w:lastRenderedPageBreak/>
        <w:t>Biografi</w:t>
      </w:r>
      <w:proofErr w:type="spellEnd"/>
      <w:r w:rsidRPr="00706D33">
        <w:rPr>
          <w:rFonts w:cs="Brill"/>
          <w:b/>
          <w:bCs/>
          <w:sz w:val="24"/>
          <w:szCs w:val="24"/>
          <w:lang w:val="en-GB"/>
        </w:rPr>
        <w:t xml:space="preserve"> Zaghlul Al-Najjar</w:t>
      </w:r>
    </w:p>
    <w:p w14:paraId="7DEF9BCB" w14:textId="5488C8A6" w:rsidR="00706D33" w:rsidRPr="00706D33" w:rsidRDefault="00706D33" w:rsidP="00706D33">
      <w:pPr>
        <w:ind w:firstLine="567"/>
        <w:jc w:val="both"/>
        <w:rPr>
          <w:rFonts w:cs="Brill"/>
          <w:sz w:val="24"/>
          <w:szCs w:val="24"/>
          <w:lang w:val="en-GB"/>
        </w:rPr>
      </w:pPr>
      <w:r w:rsidRPr="00706D33">
        <w:rPr>
          <w:rFonts w:cs="Brill"/>
          <w:sz w:val="24"/>
          <w:szCs w:val="24"/>
          <w:lang w:val="en-GB"/>
        </w:rPr>
        <w:t xml:space="preserve">Prof. Dr. Zaghlul Al-Najjar yang </w:t>
      </w:r>
      <w:proofErr w:type="spellStart"/>
      <w:r w:rsidRPr="00706D33">
        <w:rPr>
          <w:rFonts w:cs="Brill"/>
          <w:sz w:val="24"/>
          <w:szCs w:val="24"/>
          <w:lang w:val="en-GB"/>
        </w:rPr>
        <w:t>bernama</w:t>
      </w:r>
      <w:proofErr w:type="spellEnd"/>
      <w:r w:rsidRPr="00706D33">
        <w:rPr>
          <w:rFonts w:cs="Brill"/>
          <w:sz w:val="24"/>
          <w:szCs w:val="24"/>
          <w:lang w:val="en-GB"/>
        </w:rPr>
        <w:t xml:space="preserve"> </w:t>
      </w:r>
      <w:proofErr w:type="spellStart"/>
      <w:r w:rsidRPr="00706D33">
        <w:rPr>
          <w:rFonts w:cs="Brill"/>
          <w:sz w:val="24"/>
          <w:szCs w:val="24"/>
          <w:lang w:val="en-GB"/>
        </w:rPr>
        <w:t>lengkap</w:t>
      </w:r>
      <w:proofErr w:type="spellEnd"/>
      <w:r w:rsidRPr="00706D33">
        <w:rPr>
          <w:rFonts w:cs="Brill"/>
          <w:sz w:val="24"/>
          <w:szCs w:val="24"/>
          <w:lang w:val="en-GB"/>
        </w:rPr>
        <w:t xml:space="preserve"> Zaghlul Raghib Muhammad Al-Najjar, </w:t>
      </w:r>
      <w:proofErr w:type="spellStart"/>
      <w:r w:rsidRPr="00706D33">
        <w:rPr>
          <w:rFonts w:cs="Brill"/>
          <w:sz w:val="24"/>
          <w:szCs w:val="24"/>
          <w:lang w:val="en-GB"/>
        </w:rPr>
        <w:t>merupakan</w:t>
      </w:r>
      <w:proofErr w:type="spellEnd"/>
      <w:r w:rsidRPr="00706D33">
        <w:rPr>
          <w:rFonts w:cs="Brill"/>
          <w:sz w:val="24"/>
          <w:szCs w:val="24"/>
          <w:lang w:val="en-GB"/>
        </w:rPr>
        <w:t xml:space="preserve"> </w:t>
      </w:r>
      <w:proofErr w:type="spellStart"/>
      <w:r w:rsidRPr="00706D33">
        <w:rPr>
          <w:rFonts w:cs="Brill"/>
          <w:sz w:val="24"/>
          <w:szCs w:val="24"/>
          <w:lang w:val="en-GB"/>
        </w:rPr>
        <w:t>seorang</w:t>
      </w:r>
      <w:proofErr w:type="spellEnd"/>
      <w:r w:rsidRPr="00706D33">
        <w:rPr>
          <w:rFonts w:cs="Brill"/>
          <w:sz w:val="24"/>
          <w:szCs w:val="24"/>
          <w:lang w:val="en-GB"/>
        </w:rPr>
        <w:t xml:space="preserve"> </w:t>
      </w:r>
      <w:proofErr w:type="spellStart"/>
      <w:r w:rsidRPr="00706D33">
        <w:rPr>
          <w:rFonts w:cs="Brill"/>
          <w:sz w:val="24"/>
          <w:szCs w:val="24"/>
          <w:lang w:val="en-GB"/>
        </w:rPr>
        <w:t>pakar</w:t>
      </w:r>
      <w:proofErr w:type="spellEnd"/>
      <w:r w:rsidRPr="00706D33">
        <w:rPr>
          <w:rFonts w:cs="Brill"/>
          <w:sz w:val="24"/>
          <w:szCs w:val="24"/>
          <w:lang w:val="en-GB"/>
        </w:rPr>
        <w:t xml:space="preserve"> </w:t>
      </w:r>
      <w:proofErr w:type="spellStart"/>
      <w:r w:rsidRPr="00706D33">
        <w:rPr>
          <w:rFonts w:cs="Brill"/>
          <w:sz w:val="24"/>
          <w:szCs w:val="24"/>
          <w:lang w:val="en-GB"/>
        </w:rPr>
        <w:t>geologi</w:t>
      </w:r>
      <w:proofErr w:type="spellEnd"/>
      <w:r w:rsidRPr="00706D33">
        <w:rPr>
          <w:rFonts w:cs="Brill"/>
          <w:sz w:val="24"/>
          <w:szCs w:val="24"/>
          <w:lang w:val="en-GB"/>
        </w:rPr>
        <w:t xml:space="preserve"> </w:t>
      </w:r>
      <w:proofErr w:type="spellStart"/>
      <w:r w:rsidRPr="00706D33">
        <w:rPr>
          <w:rFonts w:cs="Brill"/>
          <w:sz w:val="24"/>
          <w:szCs w:val="24"/>
          <w:lang w:val="en-GB"/>
        </w:rPr>
        <w:t>asal</w:t>
      </w:r>
      <w:proofErr w:type="spellEnd"/>
      <w:r w:rsidRPr="00706D33">
        <w:rPr>
          <w:rFonts w:cs="Brill"/>
          <w:sz w:val="24"/>
          <w:szCs w:val="24"/>
          <w:lang w:val="en-GB"/>
        </w:rPr>
        <w:t xml:space="preserve"> Mesir, </w:t>
      </w:r>
      <w:proofErr w:type="spellStart"/>
      <w:r w:rsidRPr="00706D33">
        <w:rPr>
          <w:rFonts w:cs="Brill"/>
          <w:sz w:val="24"/>
          <w:szCs w:val="24"/>
          <w:lang w:val="en-GB"/>
        </w:rPr>
        <w:t>lahir</w:t>
      </w:r>
      <w:proofErr w:type="spellEnd"/>
      <w:r w:rsidRPr="00706D33">
        <w:rPr>
          <w:rFonts w:cs="Brill"/>
          <w:sz w:val="24"/>
          <w:szCs w:val="24"/>
          <w:lang w:val="en-GB"/>
        </w:rPr>
        <w:t xml:space="preserve"> pada </w:t>
      </w:r>
      <w:proofErr w:type="spellStart"/>
      <w:r w:rsidRPr="00706D33">
        <w:rPr>
          <w:rFonts w:cs="Brill"/>
          <w:sz w:val="24"/>
          <w:szCs w:val="24"/>
          <w:lang w:val="en-GB"/>
        </w:rPr>
        <w:t>tanggal</w:t>
      </w:r>
      <w:proofErr w:type="spellEnd"/>
      <w:r w:rsidRPr="00706D33">
        <w:rPr>
          <w:rFonts w:cs="Brill"/>
          <w:sz w:val="24"/>
          <w:szCs w:val="24"/>
          <w:lang w:val="en-GB"/>
        </w:rPr>
        <w:t xml:space="preserve"> 17 November 1933, di salah </w:t>
      </w:r>
      <w:proofErr w:type="spellStart"/>
      <w:r w:rsidRPr="00706D33">
        <w:rPr>
          <w:rFonts w:cs="Brill"/>
          <w:sz w:val="24"/>
          <w:szCs w:val="24"/>
          <w:lang w:val="en-GB"/>
        </w:rPr>
        <w:t>satu</w:t>
      </w:r>
      <w:proofErr w:type="spellEnd"/>
      <w:r w:rsidRPr="00706D33">
        <w:rPr>
          <w:rFonts w:cs="Brill"/>
          <w:sz w:val="24"/>
          <w:szCs w:val="24"/>
          <w:lang w:val="en-GB"/>
        </w:rPr>
        <w:t xml:space="preserve"> </w:t>
      </w:r>
      <w:proofErr w:type="spellStart"/>
      <w:r w:rsidRPr="00706D33">
        <w:rPr>
          <w:rFonts w:cs="Brill"/>
          <w:sz w:val="24"/>
          <w:szCs w:val="24"/>
          <w:lang w:val="en-GB"/>
        </w:rPr>
        <w:t>desa</w:t>
      </w:r>
      <w:proofErr w:type="spellEnd"/>
      <w:r w:rsidRPr="00706D33">
        <w:rPr>
          <w:rFonts w:cs="Brill"/>
          <w:sz w:val="24"/>
          <w:szCs w:val="24"/>
          <w:lang w:val="en-GB"/>
        </w:rPr>
        <w:t xml:space="preserve"> </w:t>
      </w:r>
      <w:proofErr w:type="spellStart"/>
      <w:r w:rsidRPr="00706D33">
        <w:rPr>
          <w:rFonts w:cs="Brill"/>
          <w:sz w:val="24"/>
          <w:szCs w:val="24"/>
          <w:lang w:val="en-GB"/>
        </w:rPr>
        <w:t>provinsi</w:t>
      </w:r>
      <w:proofErr w:type="spellEnd"/>
      <w:r w:rsidRPr="00706D33">
        <w:rPr>
          <w:rFonts w:cs="Brill"/>
          <w:sz w:val="24"/>
          <w:szCs w:val="24"/>
          <w:lang w:val="en-GB"/>
        </w:rPr>
        <w:t xml:space="preserve"> al-</w:t>
      </w:r>
      <w:proofErr w:type="spellStart"/>
      <w:r w:rsidRPr="00706D33">
        <w:rPr>
          <w:rFonts w:cs="Brill"/>
          <w:sz w:val="24"/>
          <w:szCs w:val="24"/>
          <w:lang w:val="en-GB"/>
        </w:rPr>
        <w:t>Gharbiyyah</w:t>
      </w:r>
      <w:proofErr w:type="spellEnd"/>
      <w:r w:rsidRPr="00706D33">
        <w:rPr>
          <w:rFonts w:cs="Brill"/>
          <w:sz w:val="24"/>
          <w:szCs w:val="24"/>
          <w:lang w:val="en-GB"/>
        </w:rPr>
        <w:t xml:space="preserve"> (</w:t>
      </w:r>
      <w:proofErr w:type="spellStart"/>
      <w:r w:rsidRPr="00706D33">
        <w:rPr>
          <w:rFonts w:cs="Brill"/>
          <w:sz w:val="24"/>
          <w:szCs w:val="24"/>
          <w:lang w:val="en-GB"/>
        </w:rPr>
        <w:t>Thanta</w:t>
      </w:r>
      <w:proofErr w:type="spellEnd"/>
      <w:r w:rsidRPr="00706D33">
        <w:rPr>
          <w:rFonts w:cs="Brill"/>
          <w:sz w:val="24"/>
          <w:szCs w:val="24"/>
          <w:lang w:val="en-GB"/>
        </w:rPr>
        <w:t xml:space="preserve">). </w:t>
      </w:r>
      <w:proofErr w:type="spellStart"/>
      <w:r w:rsidRPr="00706D33">
        <w:rPr>
          <w:rFonts w:cs="Brill"/>
          <w:sz w:val="24"/>
          <w:szCs w:val="24"/>
          <w:lang w:val="en-GB"/>
        </w:rPr>
        <w:t>Ayahnya</w:t>
      </w:r>
      <w:proofErr w:type="spellEnd"/>
      <w:r w:rsidRPr="00706D33">
        <w:rPr>
          <w:rFonts w:cs="Brill"/>
          <w:sz w:val="24"/>
          <w:szCs w:val="24"/>
          <w:lang w:val="en-GB"/>
        </w:rPr>
        <w:t xml:space="preserve"> </w:t>
      </w:r>
      <w:proofErr w:type="spellStart"/>
      <w:r w:rsidRPr="00706D33">
        <w:rPr>
          <w:rFonts w:cs="Brill"/>
          <w:sz w:val="24"/>
          <w:szCs w:val="24"/>
          <w:lang w:val="en-GB"/>
        </w:rPr>
        <w:t>seorang</w:t>
      </w:r>
      <w:proofErr w:type="spellEnd"/>
      <w:r w:rsidRPr="00706D33">
        <w:rPr>
          <w:rFonts w:cs="Brill"/>
          <w:sz w:val="24"/>
          <w:szCs w:val="24"/>
          <w:lang w:val="en-GB"/>
        </w:rPr>
        <w:t xml:space="preserve"> </w:t>
      </w:r>
      <w:proofErr w:type="spellStart"/>
      <w:r w:rsidRPr="00706D33">
        <w:rPr>
          <w:rFonts w:cs="Brill"/>
          <w:sz w:val="24"/>
          <w:szCs w:val="24"/>
          <w:lang w:val="en-GB"/>
        </w:rPr>
        <w:t>penghafal</w:t>
      </w:r>
      <w:proofErr w:type="spellEnd"/>
      <w:r w:rsidRPr="00706D33">
        <w:rPr>
          <w:rFonts w:cs="Brill"/>
          <w:sz w:val="24"/>
          <w:szCs w:val="24"/>
          <w:lang w:val="en-GB"/>
        </w:rPr>
        <w:t xml:space="preserve"> Al-Qur’an, </w:t>
      </w:r>
      <w:proofErr w:type="spellStart"/>
      <w:r w:rsidRPr="00706D33">
        <w:rPr>
          <w:rFonts w:cs="Brill"/>
          <w:sz w:val="24"/>
          <w:szCs w:val="24"/>
          <w:lang w:val="en-GB"/>
        </w:rPr>
        <w:t>bahkan</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sendiri</w:t>
      </w:r>
      <w:proofErr w:type="spellEnd"/>
      <w:r w:rsidRPr="00706D33">
        <w:rPr>
          <w:rFonts w:cs="Brill"/>
          <w:sz w:val="24"/>
          <w:szCs w:val="24"/>
          <w:lang w:val="en-GB"/>
        </w:rPr>
        <w:t xml:space="preserve"> </w:t>
      </w:r>
      <w:proofErr w:type="spellStart"/>
      <w:r w:rsidRPr="00706D33">
        <w:rPr>
          <w:rFonts w:cs="Brill"/>
          <w:sz w:val="24"/>
          <w:szCs w:val="24"/>
          <w:lang w:val="en-GB"/>
        </w:rPr>
        <w:t>telah</w:t>
      </w:r>
      <w:proofErr w:type="spellEnd"/>
      <w:r w:rsidRPr="00706D33">
        <w:rPr>
          <w:rFonts w:cs="Brill"/>
          <w:sz w:val="24"/>
          <w:szCs w:val="24"/>
          <w:lang w:val="en-GB"/>
        </w:rPr>
        <w:t xml:space="preserve"> </w:t>
      </w:r>
      <w:proofErr w:type="spellStart"/>
      <w:r w:rsidRPr="00706D33">
        <w:rPr>
          <w:rFonts w:cs="Brill"/>
          <w:sz w:val="24"/>
          <w:szCs w:val="24"/>
          <w:lang w:val="en-GB"/>
        </w:rPr>
        <w:t>mengkhatamkan</w:t>
      </w:r>
      <w:proofErr w:type="spellEnd"/>
      <w:r w:rsidRPr="00706D33">
        <w:rPr>
          <w:rFonts w:cs="Brill"/>
          <w:sz w:val="24"/>
          <w:szCs w:val="24"/>
          <w:lang w:val="en-GB"/>
        </w:rPr>
        <w:t xml:space="preserve"> </w:t>
      </w:r>
      <w:proofErr w:type="spellStart"/>
      <w:r w:rsidRPr="00706D33">
        <w:rPr>
          <w:rFonts w:cs="Brill"/>
          <w:sz w:val="24"/>
          <w:szCs w:val="24"/>
          <w:lang w:val="en-GB"/>
        </w:rPr>
        <w:t>hafalan</w:t>
      </w:r>
      <w:proofErr w:type="spellEnd"/>
      <w:r w:rsidRPr="00706D33">
        <w:rPr>
          <w:rFonts w:cs="Brill"/>
          <w:sz w:val="24"/>
          <w:szCs w:val="24"/>
          <w:lang w:val="en-GB"/>
        </w:rPr>
        <w:t xml:space="preserve"> Al-</w:t>
      </w:r>
      <w:proofErr w:type="spellStart"/>
      <w:r w:rsidRPr="00706D33">
        <w:rPr>
          <w:rFonts w:cs="Brill"/>
          <w:sz w:val="24"/>
          <w:szCs w:val="24"/>
          <w:lang w:val="en-GB"/>
        </w:rPr>
        <w:t>Qur’annya</w:t>
      </w:r>
      <w:proofErr w:type="spellEnd"/>
      <w:r w:rsidRPr="00706D33">
        <w:rPr>
          <w:rFonts w:cs="Brill"/>
          <w:sz w:val="24"/>
          <w:szCs w:val="24"/>
          <w:lang w:val="en-GB"/>
        </w:rPr>
        <w:t xml:space="preserve"> </w:t>
      </w:r>
      <w:proofErr w:type="spellStart"/>
      <w:r w:rsidRPr="00706D33">
        <w:rPr>
          <w:rFonts w:cs="Brill"/>
          <w:sz w:val="24"/>
          <w:szCs w:val="24"/>
          <w:lang w:val="en-GB"/>
        </w:rPr>
        <w:t>sebelum</w:t>
      </w:r>
      <w:proofErr w:type="spellEnd"/>
      <w:r w:rsidRPr="00706D33">
        <w:rPr>
          <w:rFonts w:cs="Brill"/>
          <w:sz w:val="24"/>
          <w:szCs w:val="24"/>
          <w:lang w:val="en-GB"/>
        </w:rPr>
        <w:t xml:space="preserve"> </w:t>
      </w:r>
      <w:proofErr w:type="spellStart"/>
      <w:r w:rsidRPr="00706D33">
        <w:rPr>
          <w:rFonts w:cs="Brill"/>
          <w:sz w:val="24"/>
          <w:szCs w:val="24"/>
          <w:lang w:val="en-GB"/>
        </w:rPr>
        <w:t>genap</w:t>
      </w:r>
      <w:proofErr w:type="spellEnd"/>
      <w:r w:rsidRPr="00706D33">
        <w:rPr>
          <w:rFonts w:cs="Brill"/>
          <w:sz w:val="24"/>
          <w:szCs w:val="24"/>
          <w:lang w:val="en-GB"/>
        </w:rPr>
        <w:t xml:space="preserve"> </w:t>
      </w:r>
      <w:proofErr w:type="spellStart"/>
      <w:r w:rsidRPr="00706D33">
        <w:rPr>
          <w:rFonts w:cs="Brill"/>
          <w:sz w:val="24"/>
          <w:szCs w:val="24"/>
          <w:lang w:val="en-GB"/>
        </w:rPr>
        <w:t>berusia</w:t>
      </w:r>
      <w:proofErr w:type="spellEnd"/>
      <w:r w:rsidRPr="00706D33">
        <w:rPr>
          <w:rFonts w:cs="Brill"/>
          <w:sz w:val="24"/>
          <w:szCs w:val="24"/>
          <w:lang w:val="en-GB"/>
        </w:rPr>
        <w:t xml:space="preserve"> 9 </w:t>
      </w:r>
      <w:proofErr w:type="spellStart"/>
      <w:r w:rsidRPr="00706D33">
        <w:rPr>
          <w:rFonts w:cs="Brill"/>
          <w:sz w:val="24"/>
          <w:szCs w:val="24"/>
          <w:lang w:val="en-GB"/>
        </w:rPr>
        <w:t>tahun</w:t>
      </w:r>
      <w:proofErr w:type="spellEnd"/>
      <w:r w:rsidRPr="00706D33">
        <w:rPr>
          <w:rFonts w:cs="Brill"/>
          <w:sz w:val="24"/>
          <w:szCs w:val="24"/>
          <w:lang w:val="en-GB"/>
        </w:rPr>
        <w:t xml:space="preserve">, </w:t>
      </w:r>
      <w:proofErr w:type="spellStart"/>
      <w:r w:rsidRPr="00706D33">
        <w:rPr>
          <w:rFonts w:cs="Brill"/>
          <w:sz w:val="24"/>
          <w:szCs w:val="24"/>
          <w:lang w:val="en-GB"/>
        </w:rPr>
        <w:t>sedangkan</w:t>
      </w:r>
      <w:proofErr w:type="spellEnd"/>
      <w:r w:rsidRPr="00706D33">
        <w:rPr>
          <w:rFonts w:cs="Brill"/>
          <w:sz w:val="24"/>
          <w:szCs w:val="24"/>
          <w:lang w:val="en-GB"/>
        </w:rPr>
        <w:t xml:space="preserve"> </w:t>
      </w:r>
      <w:proofErr w:type="spellStart"/>
      <w:r w:rsidRPr="00706D33">
        <w:rPr>
          <w:rFonts w:cs="Brill"/>
          <w:sz w:val="24"/>
          <w:szCs w:val="24"/>
          <w:lang w:val="en-GB"/>
        </w:rPr>
        <w:t>kakeknya</w:t>
      </w:r>
      <w:proofErr w:type="spellEnd"/>
      <w:r w:rsidRPr="00706D33">
        <w:rPr>
          <w:rFonts w:cs="Brill"/>
          <w:sz w:val="24"/>
          <w:szCs w:val="24"/>
          <w:lang w:val="en-GB"/>
        </w:rPr>
        <w:t xml:space="preserve"> </w:t>
      </w:r>
      <w:proofErr w:type="spellStart"/>
      <w:r w:rsidRPr="00706D33">
        <w:rPr>
          <w:rFonts w:cs="Brill"/>
          <w:sz w:val="24"/>
          <w:szCs w:val="24"/>
          <w:lang w:val="en-GB"/>
        </w:rPr>
        <w:t>adalah</w:t>
      </w:r>
      <w:proofErr w:type="spellEnd"/>
      <w:r w:rsidRPr="00706D33">
        <w:rPr>
          <w:rFonts w:cs="Brill"/>
          <w:sz w:val="24"/>
          <w:szCs w:val="24"/>
          <w:lang w:val="en-GB"/>
        </w:rPr>
        <w:t xml:space="preserve"> </w:t>
      </w:r>
      <w:proofErr w:type="spellStart"/>
      <w:r w:rsidRPr="00706D33">
        <w:rPr>
          <w:rFonts w:cs="Brill"/>
          <w:sz w:val="24"/>
          <w:szCs w:val="24"/>
          <w:lang w:val="en-GB"/>
        </w:rPr>
        <w:t>seorang</w:t>
      </w:r>
      <w:proofErr w:type="spellEnd"/>
      <w:r w:rsidRPr="00706D33">
        <w:rPr>
          <w:rFonts w:cs="Brill"/>
          <w:sz w:val="24"/>
          <w:szCs w:val="24"/>
          <w:lang w:val="en-GB"/>
        </w:rPr>
        <w:t xml:space="preserve"> imam </w:t>
      </w:r>
      <w:proofErr w:type="spellStart"/>
      <w:r w:rsidRPr="00706D33">
        <w:rPr>
          <w:rFonts w:cs="Brill"/>
          <w:sz w:val="24"/>
          <w:szCs w:val="24"/>
          <w:lang w:val="en-GB"/>
        </w:rPr>
        <w:t>tetap</w:t>
      </w:r>
      <w:proofErr w:type="spellEnd"/>
      <w:r w:rsidRPr="00706D33">
        <w:rPr>
          <w:rFonts w:cs="Brill"/>
          <w:sz w:val="24"/>
          <w:szCs w:val="24"/>
          <w:lang w:val="en-GB"/>
        </w:rPr>
        <w:t xml:space="preserve"> di masjid </w:t>
      </w:r>
      <w:proofErr w:type="spellStart"/>
      <w:r w:rsidRPr="00706D33">
        <w:rPr>
          <w:rFonts w:cs="Brill"/>
          <w:sz w:val="24"/>
          <w:szCs w:val="24"/>
          <w:lang w:val="en-GB"/>
        </w:rPr>
        <w:t>kampungnya</w:t>
      </w:r>
      <w:proofErr w:type="spellEnd"/>
      <w:r w:rsidRPr="00706D33">
        <w:rPr>
          <w:rFonts w:cs="Brill"/>
          <w:sz w:val="24"/>
          <w:szCs w:val="24"/>
          <w:lang w:val="en-GB"/>
        </w:rPr>
        <w:t xml:space="preserve">. Pada </w:t>
      </w:r>
      <w:proofErr w:type="spellStart"/>
      <w:r w:rsidRPr="00706D33">
        <w:rPr>
          <w:rFonts w:cs="Brill"/>
          <w:sz w:val="24"/>
          <w:szCs w:val="24"/>
          <w:lang w:val="en-GB"/>
        </w:rPr>
        <w:t>usia</w:t>
      </w:r>
      <w:proofErr w:type="spellEnd"/>
      <w:r w:rsidRPr="00706D33">
        <w:rPr>
          <w:rFonts w:cs="Brill"/>
          <w:sz w:val="24"/>
          <w:szCs w:val="24"/>
          <w:lang w:val="en-GB"/>
        </w:rPr>
        <w:t xml:space="preserve"> 9 </w:t>
      </w:r>
      <w:proofErr w:type="spellStart"/>
      <w:r w:rsidRPr="00706D33">
        <w:rPr>
          <w:rFonts w:cs="Brill"/>
          <w:sz w:val="24"/>
          <w:szCs w:val="24"/>
          <w:lang w:val="en-GB"/>
        </w:rPr>
        <w:t>tahun</w:t>
      </w:r>
      <w:proofErr w:type="spellEnd"/>
      <w:r w:rsidRPr="00706D33">
        <w:rPr>
          <w:rFonts w:cs="Brill"/>
          <w:sz w:val="24"/>
          <w:szCs w:val="24"/>
          <w:lang w:val="en-GB"/>
        </w:rPr>
        <w:t xml:space="preserve">, Zaghlul Al-Najjar </w:t>
      </w:r>
      <w:proofErr w:type="spellStart"/>
      <w:r w:rsidRPr="00706D33">
        <w:rPr>
          <w:rFonts w:cs="Brill"/>
          <w:sz w:val="24"/>
          <w:szCs w:val="24"/>
          <w:lang w:val="en-GB"/>
        </w:rPr>
        <w:t>pindah</w:t>
      </w:r>
      <w:proofErr w:type="spellEnd"/>
      <w:r w:rsidRPr="00706D33">
        <w:rPr>
          <w:rFonts w:cs="Brill"/>
          <w:sz w:val="24"/>
          <w:szCs w:val="24"/>
          <w:lang w:val="en-GB"/>
        </w:rPr>
        <w:t xml:space="preserve"> </w:t>
      </w:r>
      <w:proofErr w:type="spellStart"/>
      <w:r w:rsidRPr="00706D33">
        <w:rPr>
          <w:rFonts w:cs="Brill"/>
          <w:sz w:val="24"/>
          <w:szCs w:val="24"/>
          <w:lang w:val="en-GB"/>
        </w:rPr>
        <w:t>ke</w:t>
      </w:r>
      <w:proofErr w:type="spellEnd"/>
      <w:r w:rsidRPr="00706D33">
        <w:rPr>
          <w:rFonts w:cs="Brill"/>
          <w:sz w:val="24"/>
          <w:szCs w:val="24"/>
          <w:lang w:val="en-GB"/>
        </w:rPr>
        <w:t xml:space="preserve"> Kairo, dan </w:t>
      </w:r>
      <w:proofErr w:type="spellStart"/>
      <w:r w:rsidRPr="00706D33">
        <w:rPr>
          <w:rFonts w:cs="Brill"/>
          <w:sz w:val="24"/>
          <w:szCs w:val="24"/>
          <w:lang w:val="en-GB"/>
        </w:rPr>
        <w:t>melanjutkan</w:t>
      </w:r>
      <w:proofErr w:type="spellEnd"/>
      <w:r w:rsidRPr="00706D33">
        <w:rPr>
          <w:rFonts w:cs="Brill"/>
          <w:sz w:val="24"/>
          <w:szCs w:val="24"/>
          <w:lang w:val="en-GB"/>
        </w:rPr>
        <w:t xml:space="preserve"> </w:t>
      </w:r>
      <w:proofErr w:type="spellStart"/>
      <w:r w:rsidRPr="00706D33">
        <w:rPr>
          <w:rFonts w:cs="Brill"/>
          <w:sz w:val="24"/>
          <w:szCs w:val="24"/>
          <w:lang w:val="en-GB"/>
        </w:rPr>
        <w:t>pendidikan</w:t>
      </w:r>
      <w:proofErr w:type="spellEnd"/>
      <w:r w:rsidRPr="00706D33">
        <w:rPr>
          <w:rFonts w:cs="Brill"/>
          <w:sz w:val="24"/>
          <w:szCs w:val="24"/>
          <w:lang w:val="en-GB"/>
        </w:rPr>
        <w:t xml:space="preserve"> di </w:t>
      </w:r>
      <w:proofErr w:type="spellStart"/>
      <w:r w:rsidRPr="00706D33">
        <w:rPr>
          <w:rFonts w:cs="Brill"/>
          <w:sz w:val="24"/>
          <w:szCs w:val="24"/>
          <w:lang w:val="en-GB"/>
        </w:rPr>
        <w:t>sekolah</w:t>
      </w:r>
      <w:proofErr w:type="spellEnd"/>
      <w:r w:rsidRPr="00706D33">
        <w:rPr>
          <w:rFonts w:cs="Brill"/>
          <w:sz w:val="24"/>
          <w:szCs w:val="24"/>
          <w:lang w:val="en-GB"/>
        </w:rPr>
        <w:t xml:space="preserve"> </w:t>
      </w:r>
      <w:proofErr w:type="spellStart"/>
      <w:r w:rsidRPr="00706D33">
        <w:rPr>
          <w:rFonts w:cs="Brill"/>
          <w:sz w:val="24"/>
          <w:szCs w:val="24"/>
          <w:lang w:val="en-GB"/>
        </w:rPr>
        <w:t>dasar</w:t>
      </w:r>
      <w:proofErr w:type="spellEnd"/>
      <w:r w:rsidRPr="00706D33">
        <w:rPr>
          <w:rFonts w:cs="Brill"/>
          <w:sz w:val="24"/>
          <w:szCs w:val="24"/>
          <w:lang w:val="en-GB"/>
        </w:rPr>
        <w:t xml:space="preserve">. </w:t>
      </w:r>
      <w:proofErr w:type="spellStart"/>
      <w:r w:rsidRPr="00706D33">
        <w:rPr>
          <w:rFonts w:cs="Brill"/>
          <w:sz w:val="24"/>
          <w:szCs w:val="24"/>
          <w:lang w:val="en-GB"/>
        </w:rPr>
        <w:t>Setelah</w:t>
      </w:r>
      <w:proofErr w:type="spellEnd"/>
      <w:r w:rsidRPr="00706D33">
        <w:rPr>
          <w:rFonts w:cs="Brill"/>
          <w:sz w:val="24"/>
          <w:szCs w:val="24"/>
          <w:lang w:val="en-GB"/>
        </w:rPr>
        <w:t xml:space="preserve"> </w:t>
      </w:r>
      <w:proofErr w:type="spellStart"/>
      <w:r w:rsidRPr="00706D33">
        <w:rPr>
          <w:rFonts w:cs="Brill"/>
          <w:sz w:val="24"/>
          <w:szCs w:val="24"/>
          <w:lang w:val="en-GB"/>
        </w:rPr>
        <w:t>dewasa</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melanjutkan</w:t>
      </w:r>
      <w:proofErr w:type="spellEnd"/>
      <w:r w:rsidRPr="00706D33">
        <w:rPr>
          <w:rFonts w:cs="Brill"/>
          <w:sz w:val="24"/>
          <w:szCs w:val="24"/>
          <w:lang w:val="en-GB"/>
        </w:rPr>
        <w:t xml:space="preserve"> </w:t>
      </w:r>
      <w:proofErr w:type="spellStart"/>
      <w:r w:rsidRPr="00706D33">
        <w:rPr>
          <w:rFonts w:cs="Brill"/>
          <w:sz w:val="24"/>
          <w:szCs w:val="24"/>
          <w:lang w:val="en-GB"/>
        </w:rPr>
        <w:t>studinya</w:t>
      </w:r>
      <w:proofErr w:type="spellEnd"/>
      <w:r w:rsidRPr="00706D33">
        <w:rPr>
          <w:rFonts w:cs="Brill"/>
          <w:sz w:val="24"/>
          <w:szCs w:val="24"/>
          <w:lang w:val="en-GB"/>
        </w:rPr>
        <w:t xml:space="preserve"> di </w:t>
      </w:r>
      <w:proofErr w:type="spellStart"/>
      <w:r w:rsidRPr="00706D33">
        <w:rPr>
          <w:rFonts w:cs="Brill"/>
          <w:sz w:val="24"/>
          <w:szCs w:val="24"/>
          <w:lang w:val="en-GB"/>
        </w:rPr>
        <w:t>Fakultas</w:t>
      </w:r>
      <w:proofErr w:type="spellEnd"/>
      <w:r w:rsidRPr="00706D33">
        <w:rPr>
          <w:rFonts w:cs="Brill"/>
          <w:sz w:val="24"/>
          <w:szCs w:val="24"/>
          <w:lang w:val="en-GB"/>
        </w:rPr>
        <w:t xml:space="preserve"> Sains </w:t>
      </w:r>
      <w:proofErr w:type="spellStart"/>
      <w:r w:rsidRPr="00706D33">
        <w:rPr>
          <w:rFonts w:cs="Brill"/>
          <w:sz w:val="24"/>
          <w:szCs w:val="24"/>
          <w:lang w:val="en-GB"/>
        </w:rPr>
        <w:t>Jurusan</w:t>
      </w:r>
      <w:proofErr w:type="spellEnd"/>
      <w:r w:rsidRPr="00706D33">
        <w:rPr>
          <w:rFonts w:cs="Brill"/>
          <w:sz w:val="24"/>
          <w:szCs w:val="24"/>
          <w:lang w:val="en-GB"/>
        </w:rPr>
        <w:t xml:space="preserve"> Geologi, Universitas Kairo, dan lulus pada </w:t>
      </w:r>
      <w:proofErr w:type="spellStart"/>
      <w:r w:rsidRPr="00706D33">
        <w:rPr>
          <w:rFonts w:cs="Brill"/>
          <w:sz w:val="24"/>
          <w:szCs w:val="24"/>
          <w:lang w:val="en-GB"/>
        </w:rPr>
        <w:t>tahun</w:t>
      </w:r>
      <w:proofErr w:type="spellEnd"/>
      <w:r w:rsidRPr="00706D33">
        <w:rPr>
          <w:rFonts w:cs="Brill"/>
          <w:sz w:val="24"/>
          <w:szCs w:val="24"/>
          <w:lang w:val="en-GB"/>
        </w:rPr>
        <w:t xml:space="preserve"> 1955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predikat</w:t>
      </w:r>
      <w:proofErr w:type="spellEnd"/>
      <w:r w:rsidRPr="00706D33">
        <w:rPr>
          <w:rFonts w:cs="Brill"/>
          <w:sz w:val="24"/>
          <w:szCs w:val="24"/>
          <w:lang w:val="en-GB"/>
        </w:rPr>
        <w:t xml:space="preserve"> </w:t>
      </w:r>
      <w:r w:rsidRPr="00706D33">
        <w:rPr>
          <w:rFonts w:cs="Brill"/>
          <w:i/>
          <w:iCs/>
          <w:sz w:val="24"/>
          <w:szCs w:val="24"/>
          <w:lang w:val="en-GB"/>
        </w:rPr>
        <w:t>summa cum laude</w:t>
      </w:r>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w:t>
      </w:r>
      <w:proofErr w:type="spellStart"/>
      <w:r w:rsidRPr="00706D33">
        <w:rPr>
          <w:rFonts w:cs="Brill"/>
          <w:sz w:val="24"/>
          <w:szCs w:val="24"/>
          <w:lang w:val="en-GB"/>
        </w:rPr>
        <w:t>lulusan</w:t>
      </w:r>
      <w:proofErr w:type="spellEnd"/>
      <w:r w:rsidRPr="00706D33">
        <w:rPr>
          <w:rFonts w:cs="Brill"/>
          <w:sz w:val="24"/>
          <w:szCs w:val="24"/>
          <w:lang w:val="en-GB"/>
        </w:rPr>
        <w:t xml:space="preserve"> </w:t>
      </w:r>
      <w:proofErr w:type="spellStart"/>
      <w:r w:rsidRPr="00706D33">
        <w:rPr>
          <w:rFonts w:cs="Brill"/>
          <w:sz w:val="24"/>
          <w:szCs w:val="24"/>
          <w:lang w:val="en-GB"/>
        </w:rPr>
        <w:t>terbaik</w:t>
      </w:r>
      <w:proofErr w:type="spellEnd"/>
      <w:r w:rsidRPr="00706D33">
        <w:rPr>
          <w:rFonts w:cs="Brill"/>
          <w:sz w:val="24"/>
          <w:szCs w:val="24"/>
          <w:lang w:val="en-GB"/>
        </w:rPr>
        <w:t xml:space="preserve">. Atas </w:t>
      </w:r>
      <w:proofErr w:type="spellStart"/>
      <w:r w:rsidRPr="00706D33">
        <w:rPr>
          <w:rFonts w:cs="Brill"/>
          <w:sz w:val="24"/>
          <w:szCs w:val="24"/>
          <w:lang w:val="en-GB"/>
        </w:rPr>
        <w:t>prestasinya</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meraih</w:t>
      </w:r>
      <w:proofErr w:type="spellEnd"/>
      <w:r w:rsidRPr="00706D33">
        <w:rPr>
          <w:rFonts w:cs="Brill"/>
          <w:sz w:val="24"/>
          <w:szCs w:val="24"/>
          <w:lang w:val="en-GB"/>
        </w:rPr>
        <w:t xml:space="preserve"> “Baraka Award”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kategori</w:t>
      </w:r>
      <w:proofErr w:type="spellEnd"/>
      <w:r w:rsidRPr="00706D33">
        <w:rPr>
          <w:rFonts w:cs="Brill"/>
          <w:sz w:val="24"/>
          <w:szCs w:val="24"/>
          <w:lang w:val="en-GB"/>
        </w:rPr>
        <w:t xml:space="preserve"> </w:t>
      </w:r>
      <w:proofErr w:type="spellStart"/>
      <w:r w:rsidRPr="00706D33">
        <w:rPr>
          <w:rFonts w:cs="Brill"/>
          <w:sz w:val="24"/>
          <w:szCs w:val="24"/>
          <w:lang w:val="en-GB"/>
        </w:rPr>
        <w:t>geologi</w:t>
      </w:r>
      <w:proofErr w:type="spellEnd"/>
      <w:r w:rsidRPr="00706D33">
        <w:rPr>
          <w:rFonts w:cs="Brill"/>
          <w:sz w:val="24"/>
          <w:szCs w:val="24"/>
          <w:lang w:val="en-GB"/>
        </w:rPr>
        <w:t xml:space="preserve">. </w:t>
      </w:r>
      <w:proofErr w:type="spellStart"/>
      <w:r w:rsidRPr="00706D33">
        <w:rPr>
          <w:rFonts w:cs="Brill"/>
          <w:sz w:val="24"/>
          <w:szCs w:val="24"/>
          <w:lang w:val="en-GB"/>
        </w:rPr>
        <w:t>Kemudian</w:t>
      </w:r>
      <w:proofErr w:type="spellEnd"/>
      <w:r w:rsidRPr="00706D33">
        <w:rPr>
          <w:rFonts w:cs="Brill"/>
          <w:sz w:val="24"/>
          <w:szCs w:val="24"/>
          <w:lang w:val="en-GB"/>
        </w:rPr>
        <w:t xml:space="preserve"> pada </w:t>
      </w:r>
      <w:proofErr w:type="spellStart"/>
      <w:r w:rsidRPr="00706D33">
        <w:rPr>
          <w:rFonts w:cs="Brill"/>
          <w:sz w:val="24"/>
          <w:szCs w:val="24"/>
          <w:lang w:val="en-GB"/>
        </w:rPr>
        <w:t>tahun</w:t>
      </w:r>
      <w:proofErr w:type="spellEnd"/>
      <w:r w:rsidRPr="00706D33">
        <w:rPr>
          <w:rFonts w:cs="Brill"/>
          <w:sz w:val="24"/>
          <w:szCs w:val="24"/>
          <w:lang w:val="en-GB"/>
        </w:rPr>
        <w:t xml:space="preserve"> 1963,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meraih</w:t>
      </w:r>
      <w:proofErr w:type="spellEnd"/>
      <w:r w:rsidRPr="00706D33">
        <w:rPr>
          <w:rFonts w:cs="Brill"/>
          <w:sz w:val="24"/>
          <w:szCs w:val="24"/>
          <w:lang w:val="en-GB"/>
        </w:rPr>
        <w:t xml:space="preserve"> </w:t>
      </w:r>
      <w:proofErr w:type="spellStart"/>
      <w:r w:rsidRPr="00706D33">
        <w:rPr>
          <w:rFonts w:cs="Brill"/>
          <w:sz w:val="24"/>
          <w:szCs w:val="24"/>
          <w:lang w:val="en-GB"/>
        </w:rPr>
        <w:t>gelar</w:t>
      </w:r>
      <w:proofErr w:type="spellEnd"/>
      <w:r w:rsidRPr="00706D33">
        <w:rPr>
          <w:rFonts w:cs="Brill"/>
          <w:sz w:val="24"/>
          <w:szCs w:val="24"/>
          <w:lang w:val="en-GB"/>
        </w:rPr>
        <w:t xml:space="preserve">  Ph.D. di </w:t>
      </w:r>
      <w:proofErr w:type="spellStart"/>
      <w:r w:rsidRPr="00706D33">
        <w:rPr>
          <w:rFonts w:cs="Brill"/>
          <w:sz w:val="24"/>
          <w:szCs w:val="24"/>
          <w:lang w:val="en-GB"/>
        </w:rPr>
        <w:t>bidang</w:t>
      </w:r>
      <w:proofErr w:type="spellEnd"/>
      <w:r w:rsidRPr="00706D33">
        <w:rPr>
          <w:rFonts w:cs="Brill"/>
          <w:sz w:val="24"/>
          <w:szCs w:val="24"/>
          <w:lang w:val="en-GB"/>
        </w:rPr>
        <w:t xml:space="preserve"> </w:t>
      </w:r>
      <w:proofErr w:type="spellStart"/>
      <w:r w:rsidRPr="00706D33">
        <w:rPr>
          <w:rFonts w:cs="Brill"/>
          <w:sz w:val="24"/>
          <w:szCs w:val="24"/>
          <w:lang w:val="en-GB"/>
        </w:rPr>
        <w:t>geologi</w:t>
      </w:r>
      <w:proofErr w:type="spellEnd"/>
      <w:r w:rsidRPr="00706D33">
        <w:rPr>
          <w:rFonts w:cs="Brill"/>
          <w:sz w:val="24"/>
          <w:szCs w:val="24"/>
          <w:lang w:val="en-GB"/>
        </w:rPr>
        <w:t xml:space="preserve"> </w:t>
      </w:r>
      <w:proofErr w:type="spellStart"/>
      <w:r w:rsidRPr="00706D33">
        <w:rPr>
          <w:rFonts w:cs="Brill"/>
          <w:sz w:val="24"/>
          <w:szCs w:val="24"/>
          <w:lang w:val="en-GB"/>
        </w:rPr>
        <w:t>dari</w:t>
      </w:r>
      <w:proofErr w:type="spellEnd"/>
      <w:r w:rsidRPr="00706D33">
        <w:rPr>
          <w:rFonts w:cs="Brill"/>
          <w:sz w:val="24"/>
          <w:szCs w:val="24"/>
          <w:lang w:val="en-GB"/>
        </w:rPr>
        <w:t xml:space="preserve"> </w:t>
      </w:r>
      <w:r w:rsidRPr="00706D33">
        <w:rPr>
          <w:rFonts w:cs="Brill"/>
          <w:i/>
          <w:iCs/>
          <w:sz w:val="24"/>
          <w:szCs w:val="24"/>
          <w:lang w:val="en-GB"/>
        </w:rPr>
        <w:t>Walles University Of England</w:t>
      </w:r>
      <w:sdt>
        <w:sdtPr>
          <w:rPr>
            <w:rFonts w:cs="Brill"/>
            <w:i/>
            <w:iCs/>
            <w:sz w:val="24"/>
            <w:szCs w:val="24"/>
            <w:lang w:val="en-GB"/>
          </w:rPr>
          <w:id w:val="1756165037"/>
          <w:citation/>
        </w:sdtPr>
        <w:sdtContent>
          <w:r w:rsidRPr="00706D33">
            <w:rPr>
              <w:rFonts w:cs="Brill"/>
              <w:i/>
              <w:iCs/>
              <w:sz w:val="24"/>
              <w:szCs w:val="24"/>
              <w:lang w:val="en-GB"/>
            </w:rPr>
            <w:fldChar w:fldCharType="begin"/>
          </w:r>
          <w:r w:rsidRPr="00706D33">
            <w:rPr>
              <w:rFonts w:cs="Brill"/>
              <w:i/>
              <w:iCs/>
              <w:sz w:val="24"/>
              <w:szCs w:val="24"/>
              <w:lang w:val="id-ID"/>
            </w:rPr>
            <w:instrText xml:space="preserve"> CITATION Zun22 \l 1057 </w:instrText>
          </w:r>
          <w:r w:rsidRPr="00706D33">
            <w:rPr>
              <w:rFonts w:cs="Brill"/>
              <w:i/>
              <w:iCs/>
              <w:sz w:val="24"/>
              <w:szCs w:val="24"/>
              <w:lang w:val="en-GB"/>
            </w:rPr>
            <w:fldChar w:fldCharType="separate"/>
          </w:r>
          <w:r w:rsidRPr="00706D33">
            <w:rPr>
              <w:rFonts w:cs="Brill"/>
              <w:i/>
              <w:iCs/>
              <w:sz w:val="24"/>
              <w:szCs w:val="24"/>
              <w:lang w:val="id-ID"/>
            </w:rPr>
            <w:t xml:space="preserve"> </w:t>
          </w:r>
          <w:r w:rsidRPr="00706D33">
            <w:rPr>
              <w:rFonts w:cs="Brill"/>
              <w:sz w:val="24"/>
              <w:szCs w:val="24"/>
              <w:lang w:val="id-ID"/>
            </w:rPr>
            <w:t>(Nur, 2022)</w:t>
          </w:r>
          <w:r w:rsidRPr="00706D33">
            <w:rPr>
              <w:rFonts w:cs="Brill"/>
              <w:sz w:val="24"/>
              <w:szCs w:val="24"/>
            </w:rPr>
            <w:fldChar w:fldCharType="end"/>
          </w:r>
        </w:sdtContent>
      </w:sdt>
      <w:r w:rsidRPr="00706D33">
        <w:rPr>
          <w:rFonts w:cs="Brill"/>
          <w:sz w:val="24"/>
          <w:szCs w:val="24"/>
          <w:lang w:val="en-GB"/>
        </w:rPr>
        <w:t xml:space="preserve">. Zaghlul Al-Najjar </w:t>
      </w:r>
      <w:proofErr w:type="spellStart"/>
      <w:r w:rsidRPr="00706D33">
        <w:rPr>
          <w:rFonts w:cs="Brill"/>
          <w:sz w:val="24"/>
          <w:szCs w:val="24"/>
          <w:lang w:val="en-GB"/>
        </w:rPr>
        <w:t>memiliki</w:t>
      </w:r>
      <w:proofErr w:type="spellEnd"/>
      <w:r w:rsidRPr="00706D33">
        <w:rPr>
          <w:rFonts w:cs="Brill"/>
          <w:sz w:val="24"/>
          <w:szCs w:val="24"/>
          <w:lang w:val="en-GB"/>
        </w:rPr>
        <w:t xml:space="preserve"> </w:t>
      </w:r>
      <w:proofErr w:type="spellStart"/>
      <w:r w:rsidRPr="00706D33">
        <w:rPr>
          <w:rFonts w:cs="Brill"/>
          <w:sz w:val="24"/>
          <w:szCs w:val="24"/>
          <w:lang w:val="en-GB"/>
        </w:rPr>
        <w:t>pengalaman</w:t>
      </w:r>
      <w:proofErr w:type="spellEnd"/>
      <w:r w:rsidRPr="00706D33">
        <w:rPr>
          <w:rFonts w:cs="Brill"/>
          <w:sz w:val="24"/>
          <w:szCs w:val="24"/>
          <w:lang w:val="en-GB"/>
        </w:rPr>
        <w:t xml:space="preserve"> yang </w:t>
      </w:r>
      <w:proofErr w:type="spellStart"/>
      <w:r w:rsidRPr="00706D33">
        <w:rPr>
          <w:rFonts w:cs="Brill"/>
          <w:sz w:val="24"/>
          <w:szCs w:val="24"/>
          <w:lang w:val="en-GB"/>
        </w:rPr>
        <w:t>luas</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berbagai</w:t>
      </w:r>
      <w:proofErr w:type="spellEnd"/>
      <w:r w:rsidRPr="00706D33">
        <w:rPr>
          <w:rFonts w:cs="Brill"/>
          <w:sz w:val="24"/>
          <w:szCs w:val="24"/>
          <w:lang w:val="en-GB"/>
        </w:rPr>
        <w:t xml:space="preserve"> </w:t>
      </w:r>
      <w:proofErr w:type="spellStart"/>
      <w:r w:rsidRPr="00706D33">
        <w:rPr>
          <w:rFonts w:cs="Brill"/>
          <w:sz w:val="24"/>
          <w:szCs w:val="24"/>
          <w:lang w:val="en-GB"/>
        </w:rPr>
        <w:t>bidang</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Dalam dunia </w:t>
      </w:r>
      <w:proofErr w:type="spellStart"/>
      <w:r w:rsidRPr="00706D33">
        <w:rPr>
          <w:rFonts w:cs="Brill"/>
          <w:sz w:val="24"/>
          <w:szCs w:val="24"/>
          <w:lang w:val="en-GB"/>
        </w:rPr>
        <w:t>akademik</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pernah</w:t>
      </w:r>
      <w:proofErr w:type="spellEnd"/>
      <w:r w:rsidRPr="00706D33">
        <w:rPr>
          <w:rFonts w:cs="Brill"/>
          <w:sz w:val="24"/>
          <w:szCs w:val="24"/>
          <w:lang w:val="en-GB"/>
        </w:rPr>
        <w:t xml:space="preserve"> </w:t>
      </w:r>
      <w:proofErr w:type="spellStart"/>
      <w:r w:rsidRPr="00706D33">
        <w:rPr>
          <w:rFonts w:cs="Brill"/>
          <w:sz w:val="24"/>
          <w:szCs w:val="24"/>
          <w:lang w:val="en-GB"/>
        </w:rPr>
        <w:t>mengajar</w:t>
      </w:r>
      <w:proofErr w:type="spellEnd"/>
      <w:r w:rsidRPr="00706D33">
        <w:rPr>
          <w:rFonts w:cs="Brill"/>
          <w:sz w:val="24"/>
          <w:szCs w:val="24"/>
          <w:lang w:val="en-GB"/>
        </w:rPr>
        <w:t xml:space="preserve"> di </w:t>
      </w:r>
      <w:proofErr w:type="spellStart"/>
      <w:r w:rsidRPr="00706D33">
        <w:rPr>
          <w:rFonts w:cs="Brill"/>
          <w:sz w:val="24"/>
          <w:szCs w:val="24"/>
          <w:lang w:val="en-GB"/>
        </w:rPr>
        <w:t>sejumlah</w:t>
      </w:r>
      <w:proofErr w:type="spellEnd"/>
      <w:r w:rsidRPr="00706D33">
        <w:rPr>
          <w:rFonts w:cs="Brill"/>
          <w:sz w:val="24"/>
          <w:szCs w:val="24"/>
          <w:lang w:val="en-GB"/>
        </w:rPr>
        <w:t xml:space="preserve"> universitas, </w:t>
      </w:r>
      <w:proofErr w:type="spellStart"/>
      <w:r w:rsidRPr="00706D33">
        <w:rPr>
          <w:rFonts w:cs="Brill"/>
          <w:sz w:val="24"/>
          <w:szCs w:val="24"/>
          <w:lang w:val="en-GB"/>
        </w:rPr>
        <w:t>termasuk</w:t>
      </w:r>
      <w:proofErr w:type="spellEnd"/>
      <w:r w:rsidRPr="00706D33">
        <w:rPr>
          <w:rFonts w:cs="Brill"/>
          <w:sz w:val="24"/>
          <w:szCs w:val="24"/>
          <w:lang w:val="en-GB"/>
        </w:rPr>
        <w:t xml:space="preserve"> Universitas Qatar di Doha, Universitas Raja Fahd </w:t>
      </w:r>
      <w:proofErr w:type="spellStart"/>
      <w:r w:rsidRPr="00706D33">
        <w:rPr>
          <w:rFonts w:cs="Brill"/>
          <w:sz w:val="24"/>
          <w:szCs w:val="24"/>
          <w:lang w:val="en-GB"/>
        </w:rPr>
        <w:t>untuk</w:t>
      </w:r>
      <w:proofErr w:type="spellEnd"/>
      <w:r w:rsidRPr="00706D33">
        <w:rPr>
          <w:rFonts w:cs="Brill"/>
          <w:sz w:val="24"/>
          <w:szCs w:val="24"/>
          <w:lang w:val="en-GB"/>
        </w:rPr>
        <w:t xml:space="preserve"> </w:t>
      </w:r>
      <w:proofErr w:type="spellStart"/>
      <w:r w:rsidRPr="00706D33">
        <w:rPr>
          <w:rFonts w:cs="Brill"/>
          <w:sz w:val="24"/>
          <w:szCs w:val="24"/>
          <w:lang w:val="en-GB"/>
        </w:rPr>
        <w:t>Perminyakan</w:t>
      </w:r>
      <w:proofErr w:type="spellEnd"/>
      <w:r w:rsidRPr="00706D33">
        <w:rPr>
          <w:rFonts w:cs="Brill"/>
          <w:sz w:val="24"/>
          <w:szCs w:val="24"/>
          <w:lang w:val="en-GB"/>
        </w:rPr>
        <w:t xml:space="preserve"> dan Mineral di Dhahran, Universitas California di Los Angeles, Universitas Wales di Britania Raya, Universitas Kuwait, Universitas Al-</w:t>
      </w:r>
      <w:proofErr w:type="spellStart"/>
      <w:r w:rsidRPr="00706D33">
        <w:rPr>
          <w:rFonts w:cs="Brill"/>
          <w:sz w:val="24"/>
          <w:szCs w:val="24"/>
          <w:lang w:val="en-GB"/>
        </w:rPr>
        <w:t>Ahqaf</w:t>
      </w:r>
      <w:proofErr w:type="spellEnd"/>
      <w:r w:rsidRPr="00706D33">
        <w:rPr>
          <w:rFonts w:cs="Brill"/>
          <w:sz w:val="24"/>
          <w:szCs w:val="24"/>
          <w:lang w:val="en-GB"/>
        </w:rPr>
        <w:t xml:space="preserve"> di Yaman, Universitas Raja Saud di Riyadh, Universitas Ain Shams di Kairo, </w:t>
      </w:r>
      <w:proofErr w:type="spellStart"/>
      <w:r w:rsidRPr="00706D33">
        <w:rPr>
          <w:rFonts w:cs="Brill"/>
          <w:sz w:val="24"/>
          <w:szCs w:val="24"/>
          <w:lang w:val="en-GB"/>
        </w:rPr>
        <w:t>serta</w:t>
      </w:r>
      <w:proofErr w:type="spellEnd"/>
      <w:r w:rsidRPr="00706D33">
        <w:rPr>
          <w:rFonts w:cs="Brill"/>
          <w:sz w:val="24"/>
          <w:szCs w:val="24"/>
          <w:lang w:val="en-GB"/>
        </w:rPr>
        <w:t xml:space="preserve"> Markfield Institute of Higher Education di Britania Ra</w:t>
      </w:r>
      <w:bookmarkStart w:id="0" w:name="_Hlk187570741"/>
      <w:r w:rsidRPr="00706D33">
        <w:rPr>
          <w:rFonts w:cs="Brill"/>
          <w:sz w:val="24"/>
          <w:szCs w:val="24"/>
          <w:lang w:val="en-GB"/>
        </w:rPr>
        <w:t>y</w:t>
      </w:r>
      <w:bookmarkEnd w:id="0"/>
      <w:r w:rsidRPr="00706D33">
        <w:rPr>
          <w:rFonts w:cs="Brill"/>
          <w:sz w:val="24"/>
          <w:szCs w:val="24"/>
          <w:lang w:val="en-GB"/>
        </w:rPr>
        <w:t>a</w:t>
      </w:r>
      <w:sdt>
        <w:sdtPr>
          <w:rPr>
            <w:rFonts w:cs="Brill"/>
            <w:sz w:val="24"/>
            <w:szCs w:val="24"/>
            <w:lang w:val="en-GB"/>
          </w:rPr>
          <w:id w:val="-343020138"/>
          <w:citation/>
        </w:sdtPr>
        <w:sdtContent>
          <w:r w:rsidRPr="00706D33">
            <w:rPr>
              <w:rFonts w:cs="Brill"/>
              <w:sz w:val="24"/>
              <w:szCs w:val="24"/>
              <w:lang w:val="en-GB"/>
            </w:rPr>
            <w:fldChar w:fldCharType="begin"/>
          </w:r>
          <w:r w:rsidRPr="00706D33">
            <w:rPr>
              <w:rFonts w:cs="Brill"/>
              <w:sz w:val="24"/>
              <w:szCs w:val="24"/>
              <w:lang w:val="id-ID"/>
            </w:rPr>
            <w:instrText xml:space="preserve"> CITATION Ahm23 \l 1057 </w:instrText>
          </w:r>
          <w:r w:rsidRPr="00706D33">
            <w:rPr>
              <w:rFonts w:cs="Brill"/>
              <w:sz w:val="24"/>
              <w:szCs w:val="24"/>
              <w:lang w:val="en-GB"/>
            </w:rPr>
            <w:fldChar w:fldCharType="separate"/>
          </w:r>
          <w:r w:rsidRPr="00706D33">
            <w:rPr>
              <w:rFonts w:cs="Brill"/>
              <w:sz w:val="24"/>
              <w:szCs w:val="24"/>
              <w:lang w:val="id-ID"/>
            </w:rPr>
            <w:t xml:space="preserve"> (Ahmad Fadly Rahman Akbar, 2023)</w:t>
          </w:r>
          <w:r w:rsidRPr="00706D33">
            <w:rPr>
              <w:rFonts w:cs="Brill"/>
              <w:sz w:val="24"/>
              <w:szCs w:val="24"/>
            </w:rPr>
            <w:fldChar w:fldCharType="end"/>
          </w:r>
        </w:sdtContent>
      </w:sdt>
      <w:r w:rsidRPr="00706D33">
        <w:rPr>
          <w:rFonts w:cs="Brill"/>
          <w:sz w:val="24"/>
          <w:szCs w:val="24"/>
          <w:lang w:val="en-GB"/>
        </w:rPr>
        <w:t>.</w:t>
      </w:r>
    </w:p>
    <w:p w14:paraId="6C38BEB1" w14:textId="2789536C" w:rsidR="00706D33" w:rsidRPr="00706D33" w:rsidRDefault="00706D33" w:rsidP="00706D33">
      <w:pPr>
        <w:ind w:firstLine="567"/>
        <w:jc w:val="both"/>
        <w:rPr>
          <w:rFonts w:cs="Brill"/>
          <w:sz w:val="24"/>
          <w:szCs w:val="24"/>
          <w:lang w:val="en-GB"/>
        </w:rPr>
      </w:pPr>
      <w:proofErr w:type="spellStart"/>
      <w:r w:rsidRPr="00706D33">
        <w:rPr>
          <w:rFonts w:cs="Brill"/>
          <w:sz w:val="24"/>
          <w:szCs w:val="24"/>
          <w:lang w:val="en-GB"/>
        </w:rPr>
        <w:t>Beliau</w:t>
      </w:r>
      <w:proofErr w:type="spellEnd"/>
      <w:r w:rsidRPr="00706D33">
        <w:rPr>
          <w:rFonts w:cs="Brill"/>
          <w:sz w:val="24"/>
          <w:szCs w:val="24"/>
          <w:lang w:val="en-GB"/>
        </w:rPr>
        <w:t xml:space="preserve"> juga </w:t>
      </w:r>
      <w:proofErr w:type="spellStart"/>
      <w:r w:rsidRPr="00706D33">
        <w:rPr>
          <w:rFonts w:cs="Brill"/>
          <w:sz w:val="24"/>
          <w:szCs w:val="24"/>
          <w:lang w:val="en-GB"/>
        </w:rPr>
        <w:t>berperan</w:t>
      </w:r>
      <w:proofErr w:type="spellEnd"/>
      <w:r w:rsidRPr="00706D33">
        <w:rPr>
          <w:rFonts w:cs="Brill"/>
          <w:sz w:val="24"/>
          <w:szCs w:val="24"/>
          <w:lang w:val="en-GB"/>
        </w:rPr>
        <w:t xml:space="preserve"> </w:t>
      </w:r>
      <w:proofErr w:type="spellStart"/>
      <w:r w:rsidRPr="00706D33">
        <w:rPr>
          <w:rFonts w:cs="Brill"/>
          <w:sz w:val="24"/>
          <w:szCs w:val="24"/>
          <w:lang w:val="en-GB"/>
        </w:rPr>
        <w:t>aktif</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berbagai</w:t>
      </w:r>
      <w:proofErr w:type="spellEnd"/>
      <w:r w:rsidRPr="00706D33">
        <w:rPr>
          <w:rFonts w:cs="Brill"/>
          <w:sz w:val="24"/>
          <w:szCs w:val="24"/>
          <w:lang w:val="en-GB"/>
        </w:rPr>
        <w:t xml:space="preserve"> </w:t>
      </w:r>
      <w:proofErr w:type="spellStart"/>
      <w:r w:rsidRPr="00706D33">
        <w:rPr>
          <w:rFonts w:cs="Brill"/>
          <w:sz w:val="24"/>
          <w:szCs w:val="24"/>
          <w:lang w:val="en-GB"/>
        </w:rPr>
        <w:t>aktivitas</w:t>
      </w:r>
      <w:proofErr w:type="spellEnd"/>
      <w:r w:rsidRPr="00706D33">
        <w:rPr>
          <w:rFonts w:cs="Brill"/>
          <w:sz w:val="24"/>
          <w:szCs w:val="24"/>
          <w:lang w:val="en-GB"/>
        </w:rPr>
        <w:t xml:space="preserve"> </w:t>
      </w:r>
      <w:proofErr w:type="spellStart"/>
      <w:r w:rsidRPr="00706D33">
        <w:rPr>
          <w:rFonts w:cs="Brill"/>
          <w:sz w:val="24"/>
          <w:szCs w:val="24"/>
          <w:lang w:val="en-GB"/>
        </w:rPr>
        <w:t>jurnalistik</w:t>
      </w:r>
      <w:proofErr w:type="spellEnd"/>
      <w:r w:rsidRPr="00706D33">
        <w:rPr>
          <w:rFonts w:cs="Brill"/>
          <w:sz w:val="24"/>
          <w:szCs w:val="24"/>
          <w:lang w:val="en-GB"/>
        </w:rPr>
        <w:t xml:space="preserve">, </w:t>
      </w:r>
      <w:proofErr w:type="spellStart"/>
      <w:r w:rsidRPr="00706D33">
        <w:rPr>
          <w:rFonts w:cs="Brill"/>
          <w:sz w:val="24"/>
          <w:szCs w:val="24"/>
          <w:lang w:val="en-GB"/>
        </w:rPr>
        <w:t>termasuk</w:t>
      </w:r>
      <w:proofErr w:type="spellEnd"/>
      <w:r w:rsidRPr="00706D33">
        <w:rPr>
          <w:rFonts w:cs="Brill"/>
          <w:sz w:val="24"/>
          <w:szCs w:val="24"/>
          <w:lang w:val="en-GB"/>
        </w:rPr>
        <w:t xml:space="preserve"> </w:t>
      </w:r>
      <w:proofErr w:type="spellStart"/>
      <w:r w:rsidRPr="00706D33">
        <w:rPr>
          <w:rFonts w:cs="Brill"/>
          <w:sz w:val="24"/>
          <w:szCs w:val="24"/>
          <w:lang w:val="en-GB"/>
        </w:rPr>
        <w:t>menjadi</w:t>
      </w:r>
      <w:proofErr w:type="spellEnd"/>
      <w:r w:rsidRPr="00706D33">
        <w:rPr>
          <w:rFonts w:cs="Brill"/>
          <w:sz w:val="24"/>
          <w:szCs w:val="24"/>
          <w:lang w:val="en-GB"/>
        </w:rPr>
        <w:t xml:space="preserve"> </w:t>
      </w:r>
      <w:proofErr w:type="spellStart"/>
      <w:r w:rsidRPr="00706D33">
        <w:rPr>
          <w:rFonts w:cs="Brill"/>
          <w:sz w:val="24"/>
          <w:szCs w:val="24"/>
          <w:lang w:val="en-GB"/>
        </w:rPr>
        <w:t>anggota</w:t>
      </w:r>
      <w:proofErr w:type="spellEnd"/>
      <w:r w:rsidRPr="00706D33">
        <w:rPr>
          <w:rFonts w:cs="Brill"/>
          <w:sz w:val="24"/>
          <w:szCs w:val="24"/>
          <w:lang w:val="en-GB"/>
        </w:rPr>
        <w:t xml:space="preserve"> dewan </w:t>
      </w:r>
      <w:proofErr w:type="spellStart"/>
      <w:r w:rsidRPr="00706D33">
        <w:rPr>
          <w:rFonts w:cs="Brill"/>
          <w:sz w:val="24"/>
          <w:szCs w:val="24"/>
          <w:lang w:val="en-GB"/>
        </w:rPr>
        <w:t>redaksi</w:t>
      </w:r>
      <w:proofErr w:type="spellEnd"/>
      <w:r w:rsidRPr="00706D33">
        <w:rPr>
          <w:rFonts w:cs="Brill"/>
          <w:sz w:val="24"/>
          <w:szCs w:val="24"/>
          <w:lang w:val="en-GB"/>
        </w:rPr>
        <w:t xml:space="preserve">, </w:t>
      </w:r>
      <w:r w:rsidRPr="00706D33">
        <w:rPr>
          <w:rFonts w:cs="Brill"/>
          <w:i/>
          <w:iCs/>
          <w:sz w:val="24"/>
          <w:szCs w:val="24"/>
          <w:lang w:val="en-GB"/>
        </w:rPr>
        <w:t xml:space="preserve">Journal of </w:t>
      </w:r>
      <w:proofErr w:type="spellStart"/>
      <w:r w:rsidRPr="00706D33">
        <w:rPr>
          <w:rFonts w:cs="Brill"/>
          <w:i/>
          <w:iCs/>
          <w:sz w:val="24"/>
          <w:szCs w:val="24"/>
          <w:lang w:val="en-GB"/>
        </w:rPr>
        <w:t>Foramimifeeral</w:t>
      </w:r>
      <w:proofErr w:type="spellEnd"/>
      <w:r w:rsidRPr="00706D33">
        <w:rPr>
          <w:rFonts w:cs="Brill"/>
          <w:i/>
          <w:iCs/>
          <w:sz w:val="24"/>
          <w:szCs w:val="24"/>
          <w:lang w:val="en-GB"/>
        </w:rPr>
        <w:t xml:space="preserve"> Research</w:t>
      </w:r>
      <w:r w:rsidRPr="00706D33">
        <w:rPr>
          <w:rFonts w:cs="Brill"/>
          <w:sz w:val="24"/>
          <w:szCs w:val="24"/>
          <w:lang w:val="en-GB"/>
        </w:rPr>
        <w:t xml:space="preserve"> di New York, pada </w:t>
      </w:r>
      <w:proofErr w:type="spellStart"/>
      <w:r w:rsidRPr="00706D33">
        <w:rPr>
          <w:rFonts w:cs="Brill"/>
          <w:sz w:val="24"/>
          <w:szCs w:val="24"/>
          <w:lang w:val="en-GB"/>
        </w:rPr>
        <w:t>tahun</w:t>
      </w:r>
      <w:proofErr w:type="spellEnd"/>
      <w:r w:rsidRPr="00706D33">
        <w:rPr>
          <w:rFonts w:cs="Brill"/>
          <w:sz w:val="24"/>
          <w:szCs w:val="24"/>
          <w:lang w:val="en-GB"/>
        </w:rPr>
        <w:t xml:space="preserve"> 1966. Selain </w:t>
      </w:r>
      <w:proofErr w:type="spellStart"/>
      <w:r w:rsidRPr="00706D33">
        <w:rPr>
          <w:rFonts w:cs="Brill"/>
          <w:sz w:val="24"/>
          <w:szCs w:val="24"/>
          <w:lang w:val="en-GB"/>
        </w:rPr>
        <w:t>itu</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dipercaya</w:t>
      </w:r>
      <w:proofErr w:type="spellEnd"/>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dewan </w:t>
      </w:r>
      <w:proofErr w:type="spellStart"/>
      <w:r w:rsidRPr="00706D33">
        <w:rPr>
          <w:rFonts w:cs="Brill"/>
          <w:sz w:val="24"/>
          <w:szCs w:val="24"/>
          <w:lang w:val="en-GB"/>
        </w:rPr>
        <w:t>penasihat</w:t>
      </w:r>
      <w:proofErr w:type="spellEnd"/>
      <w:r w:rsidRPr="00706D33">
        <w:rPr>
          <w:rFonts w:cs="Brill"/>
          <w:sz w:val="24"/>
          <w:szCs w:val="24"/>
          <w:lang w:val="en-GB"/>
        </w:rPr>
        <w:t xml:space="preserve"> </w:t>
      </w:r>
      <w:proofErr w:type="spellStart"/>
      <w:r w:rsidRPr="00706D33">
        <w:rPr>
          <w:rFonts w:cs="Brill"/>
          <w:sz w:val="24"/>
          <w:szCs w:val="24"/>
          <w:lang w:val="en-GB"/>
        </w:rPr>
        <w:t>untuk</w:t>
      </w:r>
      <w:proofErr w:type="spellEnd"/>
      <w:r w:rsidRPr="00706D33">
        <w:rPr>
          <w:rFonts w:cs="Brill"/>
          <w:sz w:val="24"/>
          <w:szCs w:val="24"/>
          <w:lang w:val="en-GB"/>
        </w:rPr>
        <w:t xml:space="preserve"> </w:t>
      </w:r>
      <w:proofErr w:type="spellStart"/>
      <w:r w:rsidRPr="00706D33">
        <w:rPr>
          <w:rFonts w:cs="Brill"/>
          <w:sz w:val="24"/>
          <w:szCs w:val="24"/>
          <w:lang w:val="en-GB"/>
        </w:rPr>
        <w:t>beberapa</w:t>
      </w:r>
      <w:proofErr w:type="spellEnd"/>
      <w:r w:rsidRPr="00706D33">
        <w:rPr>
          <w:rFonts w:cs="Brill"/>
          <w:sz w:val="24"/>
          <w:szCs w:val="24"/>
          <w:lang w:val="en-GB"/>
        </w:rPr>
        <w:t xml:space="preserve"> </w:t>
      </w:r>
      <w:proofErr w:type="spellStart"/>
      <w:r w:rsidRPr="00706D33">
        <w:rPr>
          <w:rFonts w:cs="Brill"/>
          <w:sz w:val="24"/>
          <w:szCs w:val="24"/>
          <w:lang w:val="en-GB"/>
        </w:rPr>
        <w:t>publikasi</w:t>
      </w:r>
      <w:proofErr w:type="spellEnd"/>
      <w:r w:rsidRPr="00706D33">
        <w:rPr>
          <w:rFonts w:cs="Brill"/>
          <w:sz w:val="24"/>
          <w:szCs w:val="24"/>
          <w:lang w:val="en-GB"/>
        </w:rPr>
        <w:t xml:space="preserve">, </w:t>
      </w:r>
      <w:proofErr w:type="spellStart"/>
      <w:r w:rsidRPr="00706D33">
        <w:rPr>
          <w:rFonts w:cs="Brill"/>
          <w:sz w:val="24"/>
          <w:szCs w:val="24"/>
          <w:lang w:val="en-GB"/>
        </w:rPr>
        <w:t>seperti</w:t>
      </w:r>
      <w:proofErr w:type="spellEnd"/>
      <w:r w:rsidRPr="00706D33">
        <w:rPr>
          <w:rFonts w:cs="Brill"/>
          <w:sz w:val="24"/>
          <w:szCs w:val="24"/>
          <w:lang w:val="en-GB"/>
        </w:rPr>
        <w:t xml:space="preserve"> </w:t>
      </w:r>
      <w:r w:rsidRPr="00706D33">
        <w:rPr>
          <w:rFonts w:cs="Brill"/>
          <w:i/>
          <w:iCs/>
          <w:sz w:val="24"/>
          <w:szCs w:val="24"/>
          <w:lang w:val="en-GB"/>
        </w:rPr>
        <w:t xml:space="preserve">Journal Moslem </w:t>
      </w:r>
      <w:proofErr w:type="spellStart"/>
      <w:r w:rsidRPr="00706D33">
        <w:rPr>
          <w:rFonts w:cs="Brill"/>
          <w:i/>
          <w:iCs/>
          <w:sz w:val="24"/>
          <w:szCs w:val="24"/>
          <w:lang w:val="en-GB"/>
        </w:rPr>
        <w:t>Mu’asher</w:t>
      </w:r>
      <w:proofErr w:type="spellEnd"/>
      <w:r w:rsidRPr="00706D33">
        <w:rPr>
          <w:rFonts w:cs="Brill"/>
          <w:i/>
          <w:iCs/>
          <w:sz w:val="24"/>
          <w:szCs w:val="24"/>
          <w:lang w:val="en-GB"/>
        </w:rPr>
        <w:t xml:space="preserve"> </w:t>
      </w:r>
      <w:r w:rsidRPr="00706D33">
        <w:rPr>
          <w:rFonts w:cs="Brill"/>
          <w:sz w:val="24"/>
          <w:szCs w:val="24"/>
          <w:lang w:val="en-GB"/>
        </w:rPr>
        <w:t xml:space="preserve">di Washington DC, pada </w:t>
      </w:r>
      <w:proofErr w:type="spellStart"/>
      <w:r w:rsidRPr="00706D33">
        <w:rPr>
          <w:rFonts w:cs="Brill"/>
          <w:sz w:val="24"/>
          <w:szCs w:val="24"/>
          <w:lang w:val="en-GB"/>
        </w:rPr>
        <w:t>tahun</w:t>
      </w:r>
      <w:proofErr w:type="spellEnd"/>
      <w:r w:rsidRPr="00706D33">
        <w:rPr>
          <w:rFonts w:cs="Brill"/>
          <w:sz w:val="24"/>
          <w:szCs w:val="24"/>
          <w:lang w:val="en-GB"/>
        </w:rPr>
        <w:t xml:space="preserve"> 1970, </w:t>
      </w:r>
      <w:proofErr w:type="spellStart"/>
      <w:r w:rsidRPr="00706D33">
        <w:rPr>
          <w:rFonts w:cs="Brill"/>
          <w:sz w:val="24"/>
          <w:szCs w:val="24"/>
          <w:lang w:val="en-GB"/>
        </w:rPr>
        <w:t>Majalah</w:t>
      </w:r>
      <w:proofErr w:type="spellEnd"/>
      <w:r w:rsidRPr="00706D33">
        <w:rPr>
          <w:rFonts w:cs="Brill"/>
          <w:sz w:val="24"/>
          <w:szCs w:val="24"/>
          <w:lang w:val="en-GB"/>
        </w:rPr>
        <w:t xml:space="preserve"> </w:t>
      </w:r>
      <w:r w:rsidRPr="00706D33">
        <w:rPr>
          <w:rFonts w:cs="Brill"/>
          <w:i/>
          <w:iCs/>
          <w:sz w:val="24"/>
          <w:szCs w:val="24"/>
          <w:lang w:val="en-GB"/>
        </w:rPr>
        <w:t xml:space="preserve">Ilmiah Rayan </w:t>
      </w:r>
      <w:r w:rsidRPr="00706D33">
        <w:rPr>
          <w:rFonts w:cs="Brill"/>
          <w:sz w:val="24"/>
          <w:szCs w:val="24"/>
          <w:lang w:val="en-GB"/>
        </w:rPr>
        <w:t xml:space="preserve">di Qatar, pada </w:t>
      </w:r>
      <w:proofErr w:type="spellStart"/>
      <w:r w:rsidRPr="00706D33">
        <w:rPr>
          <w:rFonts w:cs="Brill"/>
          <w:sz w:val="24"/>
          <w:szCs w:val="24"/>
          <w:lang w:val="en-GB"/>
        </w:rPr>
        <w:t>tahun</w:t>
      </w:r>
      <w:proofErr w:type="spellEnd"/>
      <w:r w:rsidRPr="00706D33">
        <w:rPr>
          <w:rFonts w:cs="Brill"/>
          <w:sz w:val="24"/>
          <w:szCs w:val="24"/>
          <w:lang w:val="en-GB"/>
        </w:rPr>
        <w:t xml:space="preserve"> 1978, </w:t>
      </w:r>
      <w:proofErr w:type="spellStart"/>
      <w:r w:rsidRPr="00706D33">
        <w:rPr>
          <w:rFonts w:cs="Brill"/>
          <w:sz w:val="24"/>
          <w:szCs w:val="24"/>
          <w:lang w:val="en-GB"/>
        </w:rPr>
        <w:t>serta</w:t>
      </w:r>
      <w:proofErr w:type="spellEnd"/>
      <w:r w:rsidRPr="00706D33">
        <w:rPr>
          <w:rFonts w:cs="Brill"/>
          <w:sz w:val="24"/>
          <w:szCs w:val="24"/>
          <w:lang w:val="en-GB"/>
        </w:rPr>
        <w:t xml:space="preserve"> </w:t>
      </w:r>
      <w:proofErr w:type="spellStart"/>
      <w:r w:rsidRPr="00706D33">
        <w:rPr>
          <w:rFonts w:cs="Brill"/>
          <w:sz w:val="24"/>
          <w:szCs w:val="24"/>
          <w:lang w:val="en-GB"/>
        </w:rPr>
        <w:t>majalah</w:t>
      </w:r>
      <w:proofErr w:type="spellEnd"/>
      <w:r w:rsidRPr="00706D33">
        <w:rPr>
          <w:rFonts w:cs="Brill"/>
          <w:sz w:val="24"/>
          <w:szCs w:val="24"/>
          <w:lang w:val="en-GB"/>
        </w:rPr>
        <w:t xml:space="preserve"> </w:t>
      </w:r>
      <w:r w:rsidRPr="00706D33">
        <w:rPr>
          <w:rFonts w:cs="Brill"/>
          <w:i/>
          <w:iCs/>
          <w:sz w:val="24"/>
          <w:szCs w:val="24"/>
          <w:lang w:val="en-GB"/>
        </w:rPr>
        <w:t>Islamic Science</w:t>
      </w:r>
      <w:r w:rsidRPr="00706D33">
        <w:rPr>
          <w:rFonts w:cs="Brill"/>
          <w:sz w:val="24"/>
          <w:szCs w:val="24"/>
          <w:lang w:val="en-GB"/>
        </w:rPr>
        <w:t xml:space="preserve"> di India, pada </w:t>
      </w:r>
      <w:proofErr w:type="spellStart"/>
      <w:r w:rsidRPr="00706D33">
        <w:rPr>
          <w:rFonts w:cs="Brill"/>
          <w:sz w:val="24"/>
          <w:szCs w:val="24"/>
          <w:lang w:val="en-GB"/>
        </w:rPr>
        <w:t>tahun</w:t>
      </w:r>
      <w:proofErr w:type="spellEnd"/>
      <w:r w:rsidRPr="00706D33">
        <w:rPr>
          <w:rFonts w:cs="Brill"/>
          <w:sz w:val="24"/>
          <w:szCs w:val="24"/>
          <w:lang w:val="en-GB"/>
        </w:rPr>
        <w:t xml:space="preserve"> 1978</w:t>
      </w:r>
      <w:sdt>
        <w:sdtPr>
          <w:rPr>
            <w:rFonts w:cs="Brill"/>
            <w:sz w:val="24"/>
            <w:szCs w:val="24"/>
            <w:lang w:val="en-GB"/>
          </w:rPr>
          <w:id w:val="225034657"/>
          <w:citation/>
        </w:sdtPr>
        <w:sdtContent>
          <w:r w:rsidRPr="00706D33">
            <w:rPr>
              <w:rFonts w:cs="Brill"/>
              <w:sz w:val="24"/>
              <w:szCs w:val="24"/>
              <w:lang w:val="en-GB"/>
            </w:rPr>
            <w:fldChar w:fldCharType="begin"/>
          </w:r>
          <w:r w:rsidRPr="00706D33">
            <w:rPr>
              <w:rFonts w:cs="Brill"/>
              <w:sz w:val="24"/>
              <w:szCs w:val="24"/>
              <w:lang w:val="id-ID"/>
            </w:rPr>
            <w:instrText xml:space="preserve"> CITATION Ahm23 \l 1057 </w:instrText>
          </w:r>
          <w:r w:rsidRPr="00706D33">
            <w:rPr>
              <w:rFonts w:cs="Brill"/>
              <w:sz w:val="24"/>
              <w:szCs w:val="24"/>
              <w:lang w:val="en-GB"/>
            </w:rPr>
            <w:fldChar w:fldCharType="separate"/>
          </w:r>
          <w:r w:rsidRPr="00706D33">
            <w:rPr>
              <w:rFonts w:cs="Brill"/>
              <w:sz w:val="24"/>
              <w:szCs w:val="24"/>
              <w:lang w:val="id-ID"/>
            </w:rPr>
            <w:t xml:space="preserve"> (Ahmad Fadly Rahman Akbar, 2023)</w:t>
          </w:r>
          <w:r w:rsidRPr="00706D33">
            <w:rPr>
              <w:rFonts w:cs="Brill"/>
              <w:sz w:val="24"/>
              <w:szCs w:val="24"/>
            </w:rPr>
            <w:fldChar w:fldCharType="end"/>
          </w:r>
        </w:sdtContent>
      </w:sdt>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berkarir</w:t>
      </w:r>
      <w:proofErr w:type="spellEnd"/>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w:t>
      </w:r>
      <w:proofErr w:type="spellStart"/>
      <w:r w:rsidRPr="00706D33">
        <w:rPr>
          <w:rFonts w:cs="Brill"/>
          <w:sz w:val="24"/>
          <w:szCs w:val="24"/>
          <w:lang w:val="en-GB"/>
        </w:rPr>
        <w:t>dosen</w:t>
      </w:r>
      <w:proofErr w:type="spellEnd"/>
      <w:r w:rsidRPr="00706D33">
        <w:rPr>
          <w:rFonts w:cs="Brill"/>
          <w:sz w:val="24"/>
          <w:szCs w:val="24"/>
          <w:lang w:val="en-GB"/>
        </w:rPr>
        <w:t xml:space="preserve"> </w:t>
      </w:r>
      <w:proofErr w:type="spellStart"/>
      <w:r w:rsidRPr="00706D33">
        <w:rPr>
          <w:rFonts w:cs="Brill"/>
          <w:sz w:val="24"/>
          <w:szCs w:val="24"/>
          <w:lang w:val="en-GB"/>
        </w:rPr>
        <w:t>geologi</w:t>
      </w:r>
      <w:proofErr w:type="spellEnd"/>
      <w:r w:rsidRPr="00706D33">
        <w:rPr>
          <w:rFonts w:cs="Brill"/>
          <w:sz w:val="24"/>
          <w:szCs w:val="24"/>
          <w:lang w:val="en-GB"/>
        </w:rPr>
        <w:t xml:space="preserve"> di </w:t>
      </w:r>
      <w:proofErr w:type="spellStart"/>
      <w:r w:rsidRPr="00706D33">
        <w:rPr>
          <w:rFonts w:cs="Brill"/>
          <w:sz w:val="24"/>
          <w:szCs w:val="24"/>
          <w:lang w:val="en-GB"/>
        </w:rPr>
        <w:t>beberapa</w:t>
      </w:r>
      <w:proofErr w:type="spellEnd"/>
      <w:r w:rsidRPr="00706D33">
        <w:rPr>
          <w:rFonts w:cs="Brill"/>
          <w:sz w:val="24"/>
          <w:szCs w:val="24"/>
          <w:lang w:val="en-GB"/>
        </w:rPr>
        <w:t xml:space="preserve"> Universitas Arab dan Barat, </w:t>
      </w:r>
      <w:proofErr w:type="spellStart"/>
      <w:r w:rsidRPr="00706D33">
        <w:rPr>
          <w:rFonts w:cs="Brill"/>
          <w:sz w:val="24"/>
          <w:szCs w:val="24"/>
          <w:lang w:val="en-GB"/>
        </w:rPr>
        <w:t>serta</w:t>
      </w:r>
      <w:proofErr w:type="spellEnd"/>
      <w:r w:rsidRPr="00706D33">
        <w:rPr>
          <w:rFonts w:cs="Brill"/>
          <w:sz w:val="24"/>
          <w:szCs w:val="24"/>
          <w:lang w:val="en-GB"/>
        </w:rPr>
        <w:t xml:space="preserve"> </w:t>
      </w:r>
      <w:proofErr w:type="spellStart"/>
      <w:r w:rsidRPr="00706D33">
        <w:rPr>
          <w:rFonts w:cs="Brill"/>
          <w:sz w:val="24"/>
          <w:szCs w:val="24"/>
          <w:lang w:val="en-GB"/>
        </w:rPr>
        <w:t>ikut</w:t>
      </w:r>
      <w:proofErr w:type="spellEnd"/>
      <w:r w:rsidRPr="00706D33">
        <w:rPr>
          <w:rFonts w:cs="Brill"/>
          <w:sz w:val="24"/>
          <w:szCs w:val="24"/>
          <w:lang w:val="en-GB"/>
        </w:rPr>
        <w:t xml:space="preserve"> </w:t>
      </w:r>
      <w:proofErr w:type="spellStart"/>
      <w:r w:rsidRPr="00706D33">
        <w:rPr>
          <w:rFonts w:cs="Brill"/>
          <w:sz w:val="24"/>
          <w:szCs w:val="24"/>
          <w:lang w:val="en-GB"/>
        </w:rPr>
        <w:t>berpartisipasi</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mendirikan</w:t>
      </w:r>
      <w:proofErr w:type="spellEnd"/>
      <w:r w:rsidRPr="00706D33">
        <w:rPr>
          <w:rFonts w:cs="Brill"/>
          <w:sz w:val="24"/>
          <w:szCs w:val="24"/>
          <w:lang w:val="en-GB"/>
        </w:rPr>
        <w:t xml:space="preserve"> </w:t>
      </w:r>
      <w:proofErr w:type="spellStart"/>
      <w:r w:rsidRPr="00706D33">
        <w:rPr>
          <w:rFonts w:cs="Brill"/>
          <w:sz w:val="24"/>
          <w:szCs w:val="24"/>
          <w:lang w:val="en-GB"/>
        </w:rPr>
        <w:t>Fakultas</w:t>
      </w:r>
      <w:proofErr w:type="spellEnd"/>
      <w:r w:rsidRPr="00706D33">
        <w:rPr>
          <w:rFonts w:cs="Brill"/>
          <w:sz w:val="24"/>
          <w:szCs w:val="24"/>
          <w:lang w:val="en-GB"/>
        </w:rPr>
        <w:t xml:space="preserve"> </w:t>
      </w:r>
      <w:proofErr w:type="spellStart"/>
      <w:r w:rsidRPr="00706D33">
        <w:rPr>
          <w:rFonts w:cs="Brill"/>
          <w:sz w:val="24"/>
          <w:szCs w:val="24"/>
          <w:lang w:val="en-GB"/>
        </w:rPr>
        <w:t>Geologi</w:t>
      </w:r>
      <w:proofErr w:type="spellEnd"/>
      <w:r w:rsidRPr="00706D33">
        <w:rPr>
          <w:rFonts w:cs="Brill"/>
          <w:sz w:val="24"/>
          <w:szCs w:val="24"/>
          <w:lang w:val="en-GB"/>
        </w:rPr>
        <w:t xml:space="preserve">, di Universitas Riyadh pada </w:t>
      </w:r>
      <w:proofErr w:type="spellStart"/>
      <w:r w:rsidRPr="00706D33">
        <w:rPr>
          <w:rFonts w:cs="Brill"/>
          <w:sz w:val="24"/>
          <w:szCs w:val="24"/>
          <w:lang w:val="en-GB"/>
        </w:rPr>
        <w:t>tahun</w:t>
      </w:r>
      <w:proofErr w:type="spellEnd"/>
      <w:r w:rsidRPr="00706D33">
        <w:rPr>
          <w:rFonts w:cs="Brill"/>
          <w:sz w:val="24"/>
          <w:szCs w:val="24"/>
          <w:lang w:val="en-GB"/>
        </w:rPr>
        <w:t xml:space="preserve"> 1959-1961 dan 1964-1967. Karya </w:t>
      </w:r>
      <w:proofErr w:type="spellStart"/>
      <w:r w:rsidRPr="00706D33">
        <w:rPr>
          <w:rFonts w:cs="Brill"/>
          <w:sz w:val="24"/>
          <w:szCs w:val="24"/>
          <w:lang w:val="en-GB"/>
        </w:rPr>
        <w:t>tulisnya</w:t>
      </w:r>
      <w:proofErr w:type="spellEnd"/>
      <w:r w:rsidRPr="00706D33">
        <w:rPr>
          <w:rFonts w:cs="Brill"/>
          <w:sz w:val="24"/>
          <w:szCs w:val="24"/>
          <w:lang w:val="en-GB"/>
        </w:rPr>
        <w:t xml:space="preserve"> </w:t>
      </w:r>
      <w:proofErr w:type="spellStart"/>
      <w:r w:rsidRPr="00706D33">
        <w:rPr>
          <w:rFonts w:cs="Brill"/>
          <w:sz w:val="24"/>
          <w:szCs w:val="24"/>
          <w:lang w:val="en-GB"/>
        </w:rPr>
        <w:t>lebih</w:t>
      </w:r>
      <w:proofErr w:type="spellEnd"/>
      <w:r w:rsidRPr="00706D33">
        <w:rPr>
          <w:rFonts w:cs="Brill"/>
          <w:sz w:val="24"/>
          <w:szCs w:val="24"/>
          <w:lang w:val="en-GB"/>
        </w:rPr>
        <w:t xml:space="preserve"> </w:t>
      </w:r>
      <w:proofErr w:type="spellStart"/>
      <w:r w:rsidRPr="00706D33">
        <w:rPr>
          <w:rFonts w:cs="Brill"/>
          <w:sz w:val="24"/>
          <w:szCs w:val="24"/>
          <w:lang w:val="en-GB"/>
        </w:rPr>
        <w:t>dari</w:t>
      </w:r>
      <w:proofErr w:type="spellEnd"/>
      <w:r w:rsidRPr="00706D33">
        <w:rPr>
          <w:rFonts w:cs="Brill"/>
          <w:sz w:val="24"/>
          <w:szCs w:val="24"/>
          <w:lang w:val="en-GB"/>
        </w:rPr>
        <w:t xml:space="preserve"> 150 </w:t>
      </w:r>
      <w:proofErr w:type="spellStart"/>
      <w:r w:rsidRPr="00706D33">
        <w:rPr>
          <w:rFonts w:cs="Brill"/>
          <w:sz w:val="24"/>
          <w:szCs w:val="24"/>
          <w:lang w:val="en-GB"/>
        </w:rPr>
        <w:t>makalah</w:t>
      </w:r>
      <w:proofErr w:type="spellEnd"/>
      <w:r w:rsidRPr="00706D33">
        <w:rPr>
          <w:rFonts w:cs="Brill"/>
          <w:sz w:val="24"/>
          <w:szCs w:val="24"/>
          <w:lang w:val="en-GB"/>
        </w:rPr>
        <w:t xml:space="preserve"> yang </w:t>
      </w:r>
      <w:proofErr w:type="spellStart"/>
      <w:r w:rsidRPr="00706D33">
        <w:rPr>
          <w:rFonts w:cs="Brill"/>
          <w:sz w:val="24"/>
          <w:szCs w:val="24"/>
          <w:lang w:val="en-GB"/>
        </w:rPr>
        <w:t>telah</w:t>
      </w:r>
      <w:proofErr w:type="spellEnd"/>
      <w:r w:rsidRPr="00706D33">
        <w:rPr>
          <w:rFonts w:cs="Brill"/>
          <w:sz w:val="24"/>
          <w:szCs w:val="24"/>
          <w:lang w:val="en-GB"/>
        </w:rPr>
        <w:t xml:space="preserve"> </w:t>
      </w:r>
      <w:proofErr w:type="spellStart"/>
      <w:r w:rsidRPr="00706D33">
        <w:rPr>
          <w:rFonts w:cs="Brill"/>
          <w:sz w:val="24"/>
          <w:szCs w:val="24"/>
          <w:lang w:val="en-GB"/>
        </w:rPr>
        <w:t>diterbitkan</w:t>
      </w:r>
      <w:proofErr w:type="spellEnd"/>
      <w:r w:rsidRPr="00706D33">
        <w:rPr>
          <w:rFonts w:cs="Brill"/>
          <w:sz w:val="24"/>
          <w:szCs w:val="24"/>
          <w:lang w:val="en-GB"/>
        </w:rPr>
        <w:t xml:space="preserve">, </w:t>
      </w:r>
      <w:proofErr w:type="spellStart"/>
      <w:r w:rsidRPr="00706D33">
        <w:rPr>
          <w:rFonts w:cs="Brill"/>
          <w:sz w:val="24"/>
          <w:szCs w:val="24"/>
          <w:lang w:val="en-GB"/>
        </w:rPr>
        <w:t>serta</w:t>
      </w:r>
      <w:proofErr w:type="spellEnd"/>
      <w:r w:rsidRPr="00706D33">
        <w:rPr>
          <w:rFonts w:cs="Brill"/>
          <w:sz w:val="24"/>
          <w:szCs w:val="24"/>
          <w:lang w:val="en-GB"/>
        </w:rPr>
        <w:t xml:space="preserve"> 50 </w:t>
      </w:r>
      <w:proofErr w:type="spellStart"/>
      <w:r w:rsidRPr="00706D33">
        <w:rPr>
          <w:rFonts w:cs="Brill"/>
          <w:sz w:val="24"/>
          <w:szCs w:val="24"/>
          <w:lang w:val="en-GB"/>
        </w:rPr>
        <w:t>buku</w:t>
      </w:r>
      <w:proofErr w:type="spellEnd"/>
      <w:r w:rsidRPr="00706D33">
        <w:rPr>
          <w:rFonts w:cs="Brill"/>
          <w:sz w:val="24"/>
          <w:szCs w:val="24"/>
          <w:lang w:val="en-GB"/>
        </w:rPr>
        <w:t xml:space="preserve"> yang </w:t>
      </w:r>
      <w:proofErr w:type="spellStart"/>
      <w:r w:rsidRPr="00706D33">
        <w:rPr>
          <w:rFonts w:cs="Brill"/>
          <w:sz w:val="24"/>
          <w:szCs w:val="24"/>
          <w:lang w:val="en-GB"/>
        </w:rPr>
        <w:t>mencakup</w:t>
      </w:r>
      <w:proofErr w:type="spellEnd"/>
      <w:r w:rsidRPr="00706D33">
        <w:rPr>
          <w:rFonts w:cs="Brill"/>
          <w:sz w:val="24"/>
          <w:szCs w:val="24"/>
          <w:lang w:val="en-GB"/>
        </w:rPr>
        <w:t xml:space="preserve"> </w:t>
      </w:r>
      <w:proofErr w:type="spellStart"/>
      <w:r w:rsidRPr="00706D33">
        <w:rPr>
          <w:rFonts w:cs="Brill"/>
          <w:sz w:val="24"/>
          <w:szCs w:val="24"/>
          <w:lang w:val="en-GB"/>
        </w:rPr>
        <w:t>beragam</w:t>
      </w:r>
      <w:proofErr w:type="spellEnd"/>
      <w:r w:rsidRPr="00706D33">
        <w:rPr>
          <w:rFonts w:cs="Brill"/>
          <w:sz w:val="24"/>
          <w:szCs w:val="24"/>
          <w:lang w:val="en-GB"/>
        </w:rPr>
        <w:t xml:space="preserve"> </w:t>
      </w:r>
      <w:proofErr w:type="spellStart"/>
      <w:r w:rsidRPr="00706D33">
        <w:rPr>
          <w:rFonts w:cs="Brill"/>
          <w:sz w:val="24"/>
          <w:szCs w:val="24"/>
          <w:lang w:val="en-GB"/>
        </w:rPr>
        <w:t>bidang</w:t>
      </w:r>
      <w:proofErr w:type="spellEnd"/>
      <w:r w:rsidRPr="00706D33">
        <w:rPr>
          <w:rFonts w:cs="Brill"/>
          <w:sz w:val="24"/>
          <w:szCs w:val="24"/>
          <w:lang w:val="en-GB"/>
        </w:rPr>
        <w:t xml:space="preserve"> </w:t>
      </w:r>
      <w:proofErr w:type="spellStart"/>
      <w:r w:rsidRPr="00706D33">
        <w:rPr>
          <w:rFonts w:cs="Brill"/>
          <w:sz w:val="24"/>
          <w:szCs w:val="24"/>
          <w:lang w:val="en-GB"/>
        </w:rPr>
        <w:t>kajian</w:t>
      </w:r>
      <w:proofErr w:type="spellEnd"/>
      <w:r w:rsidRPr="00706D33">
        <w:rPr>
          <w:rFonts w:cs="Brill"/>
          <w:sz w:val="24"/>
          <w:szCs w:val="24"/>
          <w:lang w:val="en-GB"/>
        </w:rPr>
        <w:t xml:space="preserve">, </w:t>
      </w:r>
      <w:proofErr w:type="spellStart"/>
      <w:r w:rsidRPr="00706D33">
        <w:rPr>
          <w:rFonts w:cs="Brill"/>
          <w:sz w:val="24"/>
          <w:szCs w:val="24"/>
          <w:lang w:val="en-GB"/>
        </w:rPr>
        <w:t>termasuk</w:t>
      </w:r>
      <w:proofErr w:type="spellEnd"/>
      <w:r w:rsidRPr="00706D33">
        <w:rPr>
          <w:rFonts w:cs="Brill"/>
          <w:sz w:val="24"/>
          <w:szCs w:val="24"/>
          <w:lang w:val="en-GB"/>
        </w:rPr>
        <w:t xml:space="preserve"> sains Islam, </w:t>
      </w:r>
      <w:proofErr w:type="spellStart"/>
      <w:r w:rsidRPr="00706D33">
        <w:rPr>
          <w:rFonts w:cs="Brill"/>
          <w:sz w:val="24"/>
          <w:szCs w:val="24"/>
          <w:lang w:val="en-GB"/>
        </w:rPr>
        <w:t>hubungan</w:t>
      </w:r>
      <w:proofErr w:type="spellEnd"/>
      <w:r w:rsidRPr="00706D33">
        <w:rPr>
          <w:rFonts w:cs="Brill"/>
          <w:sz w:val="24"/>
          <w:szCs w:val="24"/>
          <w:lang w:val="en-GB"/>
        </w:rPr>
        <w:t xml:space="preserve"> </w:t>
      </w:r>
      <w:proofErr w:type="spellStart"/>
      <w:r w:rsidRPr="00706D33">
        <w:rPr>
          <w:rFonts w:cs="Brill"/>
          <w:sz w:val="24"/>
          <w:szCs w:val="24"/>
          <w:lang w:val="en-GB"/>
        </w:rPr>
        <w:t>antara</w:t>
      </w:r>
      <w:proofErr w:type="spellEnd"/>
      <w:r w:rsidRPr="00706D33">
        <w:rPr>
          <w:rFonts w:cs="Brill"/>
          <w:sz w:val="24"/>
          <w:szCs w:val="24"/>
          <w:lang w:val="en-GB"/>
        </w:rPr>
        <w:t xml:space="preserve"> Al-Qur’an dan sains, </w:t>
      </w:r>
      <w:proofErr w:type="spellStart"/>
      <w:r w:rsidRPr="00706D33">
        <w:rPr>
          <w:rFonts w:cs="Brill"/>
          <w:sz w:val="24"/>
          <w:szCs w:val="24"/>
          <w:lang w:val="en-GB"/>
        </w:rPr>
        <w:t>serta</w:t>
      </w:r>
      <w:proofErr w:type="spellEnd"/>
      <w:r w:rsidRPr="00706D33">
        <w:rPr>
          <w:rFonts w:cs="Brill"/>
          <w:sz w:val="24"/>
          <w:szCs w:val="24"/>
          <w:lang w:val="en-GB"/>
        </w:rPr>
        <w:t xml:space="preserve"> sains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hadits</w:t>
      </w:r>
      <w:proofErr w:type="spellEnd"/>
      <w:sdt>
        <w:sdtPr>
          <w:rPr>
            <w:rFonts w:cs="Brill"/>
            <w:sz w:val="24"/>
            <w:szCs w:val="24"/>
            <w:lang w:val="en-GB"/>
          </w:rPr>
          <w:id w:val="1839186100"/>
          <w:citation/>
        </w:sdtPr>
        <w:sdtContent>
          <w:r w:rsidRPr="00706D33">
            <w:rPr>
              <w:rFonts w:cs="Brill"/>
              <w:sz w:val="24"/>
              <w:szCs w:val="24"/>
              <w:lang w:val="en-GB"/>
            </w:rPr>
            <w:fldChar w:fldCharType="begin"/>
          </w:r>
          <w:r w:rsidRPr="00706D33">
            <w:rPr>
              <w:rFonts w:cs="Brill"/>
              <w:sz w:val="24"/>
              <w:szCs w:val="24"/>
              <w:lang w:val="id-ID"/>
            </w:rPr>
            <w:instrText xml:space="preserve"> CITATION zag03 \l 1057 </w:instrText>
          </w:r>
          <w:r w:rsidRPr="00706D33">
            <w:rPr>
              <w:rFonts w:cs="Brill"/>
              <w:sz w:val="24"/>
              <w:szCs w:val="24"/>
              <w:lang w:val="en-GB"/>
            </w:rPr>
            <w:fldChar w:fldCharType="separate"/>
          </w:r>
          <w:r w:rsidRPr="00706D33">
            <w:rPr>
              <w:rFonts w:cs="Brill"/>
              <w:sz w:val="24"/>
              <w:szCs w:val="24"/>
              <w:lang w:val="id-ID"/>
            </w:rPr>
            <w:t xml:space="preserve"> (an-Najjar, 2003)</w:t>
          </w:r>
          <w:r w:rsidRPr="00706D33">
            <w:rPr>
              <w:rFonts w:cs="Brill"/>
              <w:sz w:val="24"/>
              <w:szCs w:val="24"/>
            </w:rPr>
            <w:fldChar w:fldCharType="end"/>
          </w:r>
        </w:sdtContent>
      </w:sdt>
      <w:r w:rsidRPr="00706D33">
        <w:rPr>
          <w:rFonts w:cs="Brill"/>
          <w:sz w:val="24"/>
          <w:szCs w:val="24"/>
          <w:lang w:val="en-GB"/>
        </w:rPr>
        <w:t>.</w:t>
      </w:r>
    </w:p>
    <w:p w14:paraId="57F8878F" w14:textId="1A3F864A" w:rsidR="00706D33" w:rsidRPr="00706D33" w:rsidRDefault="00706D33" w:rsidP="00706D33">
      <w:pPr>
        <w:ind w:firstLine="567"/>
        <w:jc w:val="both"/>
        <w:rPr>
          <w:rFonts w:cs="Brill"/>
          <w:sz w:val="24"/>
          <w:szCs w:val="24"/>
          <w:lang w:val="en-GB"/>
        </w:rPr>
      </w:pPr>
      <w:r w:rsidRPr="00706D33">
        <w:rPr>
          <w:rFonts w:cs="Brill"/>
          <w:sz w:val="24"/>
          <w:szCs w:val="24"/>
          <w:lang w:val="en-GB"/>
        </w:rPr>
        <w:t xml:space="preserve">Zaghlul Al-Najjar </w:t>
      </w:r>
      <w:proofErr w:type="spellStart"/>
      <w:r w:rsidRPr="00706D33">
        <w:rPr>
          <w:rFonts w:cs="Brill"/>
          <w:sz w:val="24"/>
          <w:szCs w:val="24"/>
          <w:lang w:val="en-GB"/>
        </w:rPr>
        <w:t>merupakan</w:t>
      </w:r>
      <w:proofErr w:type="spellEnd"/>
      <w:r w:rsidRPr="00706D33">
        <w:rPr>
          <w:rFonts w:cs="Brill"/>
          <w:sz w:val="24"/>
          <w:szCs w:val="24"/>
          <w:lang w:val="en-GB"/>
        </w:rPr>
        <w:t xml:space="preserve"> salah </w:t>
      </w:r>
      <w:proofErr w:type="spellStart"/>
      <w:r w:rsidRPr="00706D33">
        <w:rPr>
          <w:rFonts w:cs="Brill"/>
          <w:sz w:val="24"/>
          <w:szCs w:val="24"/>
          <w:lang w:val="en-GB"/>
        </w:rPr>
        <w:t>satu</w:t>
      </w:r>
      <w:proofErr w:type="spellEnd"/>
      <w:r w:rsidRPr="00706D33">
        <w:rPr>
          <w:rFonts w:cs="Brill"/>
          <w:sz w:val="24"/>
          <w:szCs w:val="24"/>
          <w:lang w:val="en-GB"/>
        </w:rPr>
        <w:t xml:space="preserve"> ulama </w:t>
      </w:r>
      <w:proofErr w:type="spellStart"/>
      <w:r w:rsidRPr="00706D33">
        <w:rPr>
          <w:rFonts w:cs="Brill"/>
          <w:sz w:val="24"/>
          <w:szCs w:val="24"/>
          <w:lang w:val="en-GB"/>
        </w:rPr>
        <w:t>kontemporer</w:t>
      </w:r>
      <w:proofErr w:type="spellEnd"/>
      <w:r w:rsidRPr="00706D33">
        <w:rPr>
          <w:rFonts w:cs="Brill"/>
          <w:sz w:val="24"/>
          <w:szCs w:val="24"/>
          <w:lang w:val="en-GB"/>
        </w:rPr>
        <w:t xml:space="preserve">, yang </w:t>
      </w:r>
      <w:proofErr w:type="spellStart"/>
      <w:r w:rsidRPr="00706D33">
        <w:rPr>
          <w:rFonts w:cs="Brill"/>
          <w:sz w:val="24"/>
          <w:szCs w:val="24"/>
          <w:lang w:val="en-GB"/>
        </w:rPr>
        <w:t>mendukung</w:t>
      </w:r>
      <w:proofErr w:type="spellEnd"/>
      <w:r w:rsidRPr="00706D33">
        <w:rPr>
          <w:rFonts w:cs="Brill"/>
          <w:sz w:val="24"/>
          <w:szCs w:val="24"/>
          <w:lang w:val="en-GB"/>
        </w:rPr>
        <w:t xml:space="preserve"> </w:t>
      </w:r>
      <w:proofErr w:type="spellStart"/>
      <w:r w:rsidRPr="00706D33">
        <w:rPr>
          <w:rFonts w:cs="Brill"/>
          <w:sz w:val="24"/>
          <w:szCs w:val="24"/>
          <w:lang w:val="en-GB"/>
        </w:rPr>
        <w:t>adanya</w:t>
      </w:r>
      <w:proofErr w:type="spellEnd"/>
      <w:r w:rsidRPr="00706D33">
        <w:rPr>
          <w:rFonts w:cs="Brill"/>
          <w:sz w:val="24"/>
          <w:szCs w:val="24"/>
          <w:lang w:val="en-GB"/>
        </w:rPr>
        <w:t xml:space="preserve"> </w:t>
      </w:r>
      <w:proofErr w:type="spellStart"/>
      <w:r w:rsidRPr="00706D33">
        <w:rPr>
          <w:rFonts w:cs="Brill"/>
          <w:sz w:val="24"/>
          <w:szCs w:val="24"/>
          <w:lang w:val="en-GB"/>
        </w:rPr>
        <w:t>penafsiran</w:t>
      </w:r>
      <w:proofErr w:type="spellEnd"/>
      <w:r w:rsidRPr="00706D33">
        <w:rPr>
          <w:rFonts w:cs="Brill"/>
          <w:sz w:val="24"/>
          <w:szCs w:val="24"/>
          <w:lang w:val="en-GB"/>
        </w:rPr>
        <w:t xml:space="preserve"> </w:t>
      </w:r>
      <w:proofErr w:type="spellStart"/>
      <w:r w:rsidRPr="00706D33">
        <w:rPr>
          <w:rFonts w:cs="Brill"/>
          <w:sz w:val="24"/>
          <w:szCs w:val="24"/>
          <w:lang w:val="en-GB"/>
        </w:rPr>
        <w:t>saintifik</w:t>
      </w:r>
      <w:proofErr w:type="spellEnd"/>
      <w:r w:rsidRPr="00706D33">
        <w:rPr>
          <w:rFonts w:cs="Brill"/>
          <w:sz w:val="24"/>
          <w:szCs w:val="24"/>
          <w:lang w:val="en-GB"/>
        </w:rPr>
        <w:t xml:space="preserve"> Al-Qur’an.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telah</w:t>
      </w:r>
      <w:proofErr w:type="spellEnd"/>
      <w:r w:rsidRPr="00706D33">
        <w:rPr>
          <w:rFonts w:cs="Brill"/>
          <w:sz w:val="24"/>
          <w:szCs w:val="24"/>
          <w:lang w:val="en-GB"/>
        </w:rPr>
        <w:t xml:space="preserve"> </w:t>
      </w:r>
      <w:proofErr w:type="spellStart"/>
      <w:r w:rsidRPr="00706D33">
        <w:rPr>
          <w:rFonts w:cs="Brill"/>
          <w:sz w:val="24"/>
          <w:szCs w:val="24"/>
          <w:lang w:val="en-GB"/>
        </w:rPr>
        <w:t>mengabdikan</w:t>
      </w:r>
      <w:proofErr w:type="spellEnd"/>
      <w:r w:rsidRPr="00706D33">
        <w:rPr>
          <w:rFonts w:cs="Brill"/>
          <w:sz w:val="24"/>
          <w:szCs w:val="24"/>
          <w:lang w:val="en-GB"/>
        </w:rPr>
        <w:t xml:space="preserve"> </w:t>
      </w:r>
      <w:proofErr w:type="spellStart"/>
      <w:r w:rsidRPr="00706D33">
        <w:rPr>
          <w:rFonts w:cs="Brill"/>
          <w:sz w:val="24"/>
          <w:szCs w:val="24"/>
          <w:lang w:val="en-GB"/>
        </w:rPr>
        <w:t>diri</w:t>
      </w:r>
      <w:proofErr w:type="spellEnd"/>
      <w:r w:rsidRPr="00706D33">
        <w:rPr>
          <w:rFonts w:cs="Brill"/>
          <w:sz w:val="24"/>
          <w:szCs w:val="24"/>
          <w:lang w:val="en-GB"/>
        </w:rPr>
        <w:t xml:space="preserve"> </w:t>
      </w:r>
      <w:proofErr w:type="spellStart"/>
      <w:r w:rsidRPr="00706D33">
        <w:rPr>
          <w:rFonts w:cs="Brill"/>
          <w:sz w:val="24"/>
          <w:szCs w:val="24"/>
          <w:lang w:val="en-GB"/>
        </w:rPr>
        <w:t>serta</w:t>
      </w:r>
      <w:proofErr w:type="spellEnd"/>
      <w:r w:rsidRPr="00706D33">
        <w:rPr>
          <w:rFonts w:cs="Brill"/>
          <w:sz w:val="24"/>
          <w:szCs w:val="24"/>
          <w:lang w:val="en-GB"/>
        </w:rPr>
        <w:t xml:space="preserve"> </w:t>
      </w:r>
      <w:proofErr w:type="spellStart"/>
      <w:r w:rsidRPr="00706D33">
        <w:rPr>
          <w:rFonts w:cs="Brill"/>
          <w:sz w:val="24"/>
          <w:szCs w:val="24"/>
          <w:lang w:val="en-GB"/>
        </w:rPr>
        <w:t>ilmunya</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mempelajari</w:t>
      </w:r>
      <w:proofErr w:type="spellEnd"/>
      <w:r w:rsidRPr="00706D33">
        <w:rPr>
          <w:rFonts w:cs="Brill"/>
          <w:sz w:val="24"/>
          <w:szCs w:val="24"/>
          <w:lang w:val="en-GB"/>
        </w:rPr>
        <w:t xml:space="preserve"> Al-Qur’an, </w:t>
      </w:r>
      <w:proofErr w:type="spellStart"/>
      <w:r w:rsidRPr="00706D33">
        <w:rPr>
          <w:rFonts w:cs="Brill"/>
          <w:sz w:val="24"/>
          <w:szCs w:val="24"/>
          <w:lang w:val="en-GB"/>
        </w:rPr>
        <w:t>khususnya</w:t>
      </w:r>
      <w:proofErr w:type="spellEnd"/>
      <w:r w:rsidRPr="00706D33">
        <w:rPr>
          <w:rFonts w:cs="Brill"/>
          <w:sz w:val="24"/>
          <w:szCs w:val="24"/>
          <w:lang w:val="en-GB"/>
        </w:rPr>
        <w:t xml:space="preserve"> </w:t>
      </w:r>
      <w:proofErr w:type="spellStart"/>
      <w:r w:rsidRPr="00706D33">
        <w:rPr>
          <w:rFonts w:cs="Brill"/>
          <w:sz w:val="24"/>
          <w:szCs w:val="24"/>
          <w:lang w:val="en-GB"/>
        </w:rPr>
        <w:t>seputar</w:t>
      </w:r>
      <w:proofErr w:type="spellEnd"/>
      <w:r w:rsidRPr="00706D33">
        <w:rPr>
          <w:rFonts w:cs="Brill"/>
          <w:sz w:val="24"/>
          <w:szCs w:val="24"/>
          <w:lang w:val="en-GB"/>
        </w:rPr>
        <w:t xml:space="preserve"> </w:t>
      </w:r>
      <w:proofErr w:type="spellStart"/>
      <w:r w:rsidRPr="00706D33">
        <w:rPr>
          <w:rFonts w:cs="Brill"/>
          <w:sz w:val="24"/>
          <w:szCs w:val="24"/>
          <w:lang w:val="en-GB"/>
        </w:rPr>
        <w:t>penafsiran</w:t>
      </w:r>
      <w:proofErr w:type="spellEnd"/>
      <w:r w:rsidRPr="00706D33">
        <w:rPr>
          <w:rFonts w:cs="Brill"/>
          <w:sz w:val="24"/>
          <w:szCs w:val="24"/>
          <w:lang w:val="en-GB"/>
        </w:rPr>
        <w:t xml:space="preserve"> </w:t>
      </w:r>
      <w:proofErr w:type="spellStart"/>
      <w:r w:rsidRPr="00706D33">
        <w:rPr>
          <w:rFonts w:cs="Brill"/>
          <w:sz w:val="24"/>
          <w:szCs w:val="24"/>
          <w:lang w:val="en-GB"/>
        </w:rPr>
        <w:t>saintifik</w:t>
      </w:r>
      <w:proofErr w:type="spellEnd"/>
      <w:r w:rsidRPr="00706D33">
        <w:rPr>
          <w:rFonts w:cs="Brill"/>
          <w:sz w:val="24"/>
          <w:szCs w:val="24"/>
          <w:lang w:val="en-GB"/>
        </w:rPr>
        <w:t xml:space="preserve"> </w:t>
      </w:r>
      <w:proofErr w:type="spellStart"/>
      <w:r w:rsidRPr="00706D33">
        <w:rPr>
          <w:rFonts w:cs="Brill"/>
          <w:sz w:val="24"/>
          <w:szCs w:val="24"/>
          <w:lang w:val="en-GB"/>
        </w:rPr>
        <w:t>ayat-ayat</w:t>
      </w:r>
      <w:proofErr w:type="spellEnd"/>
      <w:r w:rsidRPr="00706D33">
        <w:rPr>
          <w:rFonts w:cs="Brill"/>
          <w:sz w:val="24"/>
          <w:szCs w:val="24"/>
          <w:lang w:val="en-GB"/>
        </w:rPr>
        <w:t xml:space="preserve"> </w:t>
      </w:r>
      <w:proofErr w:type="spellStart"/>
      <w:r w:rsidRPr="00706D33">
        <w:rPr>
          <w:rFonts w:cs="Brill"/>
          <w:sz w:val="24"/>
          <w:szCs w:val="24"/>
          <w:lang w:val="en-GB"/>
        </w:rPr>
        <w:t>kauniyyah</w:t>
      </w:r>
      <w:proofErr w:type="spellEnd"/>
      <w:sdt>
        <w:sdtPr>
          <w:rPr>
            <w:rFonts w:cs="Brill"/>
            <w:sz w:val="24"/>
            <w:szCs w:val="24"/>
            <w:lang w:val="en-GB"/>
          </w:rPr>
          <w:id w:val="1303885126"/>
          <w:citation/>
        </w:sdtPr>
        <w:sdtContent>
          <w:r w:rsidRPr="00706D33">
            <w:rPr>
              <w:rFonts w:cs="Brill"/>
              <w:sz w:val="24"/>
              <w:szCs w:val="24"/>
              <w:lang w:val="en-GB"/>
            </w:rPr>
            <w:fldChar w:fldCharType="begin"/>
          </w:r>
          <w:r w:rsidR="00A45D1E">
            <w:rPr>
              <w:rFonts w:cs="Brill"/>
              <w:sz w:val="24"/>
              <w:szCs w:val="24"/>
              <w:lang w:val="id-ID"/>
            </w:rPr>
            <w:instrText xml:space="preserve">CITATION Int21 \l 1057 </w:instrText>
          </w:r>
          <w:r w:rsidRPr="00706D33">
            <w:rPr>
              <w:rFonts w:cs="Brill"/>
              <w:sz w:val="24"/>
              <w:szCs w:val="24"/>
              <w:lang w:val="en-GB"/>
            </w:rPr>
            <w:fldChar w:fldCharType="separate"/>
          </w:r>
          <w:r w:rsidR="00A45D1E">
            <w:rPr>
              <w:rFonts w:cs="Brill"/>
              <w:noProof/>
              <w:sz w:val="24"/>
              <w:szCs w:val="24"/>
              <w:lang w:val="en-GB"/>
            </w:rPr>
            <w:t xml:space="preserve"> </w:t>
          </w:r>
          <w:r w:rsidR="00A45D1E" w:rsidRPr="00A45D1E">
            <w:rPr>
              <w:rFonts w:cs="Brill"/>
              <w:noProof/>
              <w:sz w:val="24"/>
              <w:szCs w:val="24"/>
              <w:lang w:val="en-GB"/>
            </w:rPr>
            <w:t>(Mustika, 2021)</w:t>
          </w:r>
          <w:r w:rsidRPr="00706D33">
            <w:rPr>
              <w:rFonts w:cs="Brill"/>
              <w:sz w:val="24"/>
              <w:szCs w:val="24"/>
            </w:rPr>
            <w:fldChar w:fldCharType="end"/>
          </w:r>
        </w:sdtContent>
      </w:sdt>
      <w:r w:rsidRPr="00706D33">
        <w:rPr>
          <w:rFonts w:cs="Brill"/>
          <w:sz w:val="24"/>
          <w:szCs w:val="24"/>
          <w:lang w:val="en-GB"/>
        </w:rPr>
        <w:t xml:space="preserve">. Pada </w:t>
      </w:r>
      <w:proofErr w:type="spellStart"/>
      <w:r w:rsidRPr="00706D33">
        <w:rPr>
          <w:rFonts w:cs="Brill"/>
          <w:sz w:val="24"/>
          <w:szCs w:val="24"/>
          <w:lang w:val="en-GB"/>
        </w:rPr>
        <w:t>pembukaan</w:t>
      </w:r>
      <w:proofErr w:type="spellEnd"/>
      <w:r w:rsidRPr="00706D33">
        <w:rPr>
          <w:rFonts w:cs="Brill"/>
          <w:sz w:val="24"/>
          <w:szCs w:val="24"/>
          <w:lang w:val="en-GB"/>
        </w:rPr>
        <w:t xml:space="preserve"> </w:t>
      </w:r>
      <w:proofErr w:type="spellStart"/>
      <w:r w:rsidRPr="00706D33">
        <w:rPr>
          <w:rFonts w:cs="Brill"/>
          <w:sz w:val="24"/>
          <w:szCs w:val="24"/>
          <w:lang w:val="en-GB"/>
        </w:rPr>
        <w:t>tafsirnya</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menjelaskan</w:t>
      </w:r>
      <w:proofErr w:type="spellEnd"/>
      <w:r w:rsidRPr="00706D33">
        <w:rPr>
          <w:rFonts w:cs="Brill"/>
          <w:sz w:val="24"/>
          <w:szCs w:val="24"/>
          <w:lang w:val="en-GB"/>
        </w:rPr>
        <w:t xml:space="preserve">, </w:t>
      </w:r>
      <w:proofErr w:type="spellStart"/>
      <w:r w:rsidRPr="00706D33">
        <w:rPr>
          <w:rFonts w:cs="Brill"/>
          <w:sz w:val="24"/>
          <w:szCs w:val="24"/>
          <w:lang w:val="en-GB"/>
        </w:rPr>
        <w:t>bahwa</w:t>
      </w:r>
      <w:proofErr w:type="spellEnd"/>
      <w:r w:rsidRPr="00706D33">
        <w:rPr>
          <w:rFonts w:cs="Brill"/>
          <w:sz w:val="24"/>
          <w:szCs w:val="24"/>
          <w:lang w:val="en-GB"/>
        </w:rPr>
        <w:t xml:space="preserve"> Al-Qur’an juga </w:t>
      </w:r>
      <w:proofErr w:type="spellStart"/>
      <w:r w:rsidRPr="00706D33">
        <w:rPr>
          <w:rFonts w:cs="Brill"/>
          <w:sz w:val="24"/>
          <w:szCs w:val="24"/>
          <w:lang w:val="en-GB"/>
        </w:rPr>
        <w:t>memerintahkan</w:t>
      </w:r>
      <w:proofErr w:type="spellEnd"/>
      <w:r w:rsidRPr="00706D33">
        <w:rPr>
          <w:rFonts w:cs="Brill"/>
          <w:sz w:val="24"/>
          <w:szCs w:val="24"/>
          <w:lang w:val="en-GB"/>
        </w:rPr>
        <w:t xml:space="preserve"> </w:t>
      </w:r>
      <w:proofErr w:type="spellStart"/>
      <w:r w:rsidRPr="00706D33">
        <w:rPr>
          <w:rFonts w:cs="Brill"/>
          <w:sz w:val="24"/>
          <w:szCs w:val="24"/>
          <w:lang w:val="en-GB"/>
        </w:rPr>
        <w:t>manusia</w:t>
      </w:r>
      <w:proofErr w:type="spellEnd"/>
      <w:r w:rsidRPr="00706D33">
        <w:rPr>
          <w:rFonts w:cs="Brill"/>
          <w:sz w:val="24"/>
          <w:szCs w:val="24"/>
          <w:lang w:val="en-GB"/>
        </w:rPr>
        <w:t xml:space="preserve"> </w:t>
      </w:r>
      <w:proofErr w:type="spellStart"/>
      <w:r w:rsidRPr="00706D33">
        <w:rPr>
          <w:rFonts w:cs="Brill"/>
          <w:sz w:val="24"/>
          <w:szCs w:val="24"/>
          <w:lang w:val="en-GB"/>
        </w:rPr>
        <w:t>untuk</w:t>
      </w:r>
      <w:proofErr w:type="spellEnd"/>
      <w:r w:rsidRPr="00706D33">
        <w:rPr>
          <w:rFonts w:cs="Brill"/>
          <w:sz w:val="24"/>
          <w:szCs w:val="24"/>
          <w:lang w:val="en-GB"/>
        </w:rPr>
        <w:t xml:space="preserve"> </w:t>
      </w:r>
      <w:proofErr w:type="spellStart"/>
      <w:r w:rsidRPr="00706D33">
        <w:rPr>
          <w:rFonts w:cs="Brill"/>
          <w:sz w:val="24"/>
          <w:szCs w:val="24"/>
          <w:lang w:val="en-GB"/>
        </w:rPr>
        <w:t>melihat</w:t>
      </w:r>
      <w:proofErr w:type="spellEnd"/>
      <w:r w:rsidRPr="00706D33">
        <w:rPr>
          <w:rFonts w:cs="Brill"/>
          <w:sz w:val="24"/>
          <w:szCs w:val="24"/>
          <w:lang w:val="en-GB"/>
        </w:rPr>
        <w:t xml:space="preserve">, dan </w:t>
      </w:r>
      <w:proofErr w:type="spellStart"/>
      <w:r w:rsidRPr="00706D33">
        <w:rPr>
          <w:rFonts w:cs="Brill"/>
          <w:sz w:val="24"/>
          <w:szCs w:val="24"/>
          <w:lang w:val="en-GB"/>
        </w:rPr>
        <w:t>berfikir</w:t>
      </w:r>
      <w:proofErr w:type="spellEnd"/>
      <w:r w:rsidRPr="00706D33">
        <w:rPr>
          <w:rFonts w:cs="Brill"/>
          <w:sz w:val="24"/>
          <w:szCs w:val="24"/>
          <w:lang w:val="en-GB"/>
        </w:rPr>
        <w:t xml:space="preserve"> </w:t>
      </w:r>
      <w:proofErr w:type="spellStart"/>
      <w:r w:rsidRPr="00706D33">
        <w:rPr>
          <w:rFonts w:cs="Brill"/>
          <w:sz w:val="24"/>
          <w:szCs w:val="24"/>
          <w:lang w:val="en-GB"/>
        </w:rPr>
        <w:t>tentang</w:t>
      </w:r>
      <w:proofErr w:type="spellEnd"/>
      <w:r w:rsidRPr="00706D33">
        <w:rPr>
          <w:rFonts w:cs="Brill"/>
          <w:sz w:val="24"/>
          <w:szCs w:val="24"/>
          <w:lang w:val="en-GB"/>
        </w:rPr>
        <w:t xml:space="preserve"> </w:t>
      </w:r>
      <w:proofErr w:type="spellStart"/>
      <w:r w:rsidRPr="00706D33">
        <w:rPr>
          <w:rFonts w:cs="Brill"/>
          <w:sz w:val="24"/>
          <w:szCs w:val="24"/>
          <w:lang w:val="en-GB"/>
        </w:rPr>
        <w:t>dirinya</w:t>
      </w:r>
      <w:proofErr w:type="spellEnd"/>
      <w:r w:rsidRPr="00706D33">
        <w:rPr>
          <w:rFonts w:cs="Brill"/>
          <w:sz w:val="24"/>
          <w:szCs w:val="24"/>
          <w:lang w:val="en-GB"/>
        </w:rPr>
        <w:t xml:space="preserve"> </w:t>
      </w:r>
      <w:proofErr w:type="spellStart"/>
      <w:r w:rsidRPr="00706D33">
        <w:rPr>
          <w:rFonts w:cs="Brill"/>
          <w:sz w:val="24"/>
          <w:szCs w:val="24"/>
          <w:lang w:val="en-GB"/>
        </w:rPr>
        <w:t>sendiri</w:t>
      </w:r>
      <w:proofErr w:type="spellEnd"/>
      <w:r w:rsidRPr="00706D33">
        <w:rPr>
          <w:rFonts w:cs="Brill"/>
          <w:sz w:val="24"/>
          <w:szCs w:val="24"/>
          <w:lang w:val="en-GB"/>
        </w:rPr>
        <w:t xml:space="preserve"> dan juga </w:t>
      </w:r>
      <w:proofErr w:type="spellStart"/>
      <w:r w:rsidRPr="00706D33">
        <w:rPr>
          <w:rFonts w:cs="Brill"/>
          <w:sz w:val="24"/>
          <w:szCs w:val="24"/>
          <w:lang w:val="en-GB"/>
        </w:rPr>
        <w:t>alam</w:t>
      </w:r>
      <w:proofErr w:type="spellEnd"/>
      <w:r w:rsidRPr="00706D33">
        <w:rPr>
          <w:rFonts w:cs="Brill"/>
          <w:sz w:val="24"/>
          <w:szCs w:val="24"/>
          <w:lang w:val="en-GB"/>
        </w:rPr>
        <w:t xml:space="preserve"> </w:t>
      </w:r>
      <w:proofErr w:type="spellStart"/>
      <w:r w:rsidRPr="00706D33">
        <w:rPr>
          <w:rFonts w:cs="Brill"/>
          <w:sz w:val="24"/>
          <w:szCs w:val="24"/>
          <w:lang w:val="en-GB"/>
        </w:rPr>
        <w:t>semesta</w:t>
      </w:r>
      <w:proofErr w:type="spellEnd"/>
      <w:sdt>
        <w:sdtPr>
          <w:rPr>
            <w:rFonts w:cs="Brill"/>
            <w:sz w:val="24"/>
            <w:szCs w:val="24"/>
            <w:lang w:val="en-GB"/>
          </w:rPr>
          <w:id w:val="-1168935794"/>
          <w:citation/>
        </w:sdtPr>
        <w:sdtContent>
          <w:r w:rsidRPr="00706D33">
            <w:rPr>
              <w:rFonts w:cs="Brill"/>
              <w:sz w:val="24"/>
              <w:szCs w:val="24"/>
              <w:lang w:val="en-GB"/>
            </w:rPr>
            <w:fldChar w:fldCharType="begin"/>
          </w:r>
          <w:r w:rsidR="00A45D1E">
            <w:rPr>
              <w:rFonts w:cs="Brill"/>
              <w:sz w:val="24"/>
              <w:szCs w:val="24"/>
              <w:lang w:val="id-ID"/>
            </w:rPr>
            <w:instrText xml:space="preserve">CITATION Int21 \l 1057 </w:instrText>
          </w:r>
          <w:r w:rsidRPr="00706D33">
            <w:rPr>
              <w:rFonts w:cs="Brill"/>
              <w:sz w:val="24"/>
              <w:szCs w:val="24"/>
              <w:lang w:val="en-GB"/>
            </w:rPr>
            <w:fldChar w:fldCharType="separate"/>
          </w:r>
          <w:r w:rsidR="00A45D1E">
            <w:rPr>
              <w:rFonts w:cs="Brill"/>
              <w:noProof/>
              <w:sz w:val="24"/>
              <w:szCs w:val="24"/>
              <w:lang w:val="en-GB"/>
            </w:rPr>
            <w:t xml:space="preserve"> </w:t>
          </w:r>
          <w:r w:rsidR="00A45D1E" w:rsidRPr="00A45D1E">
            <w:rPr>
              <w:rFonts w:cs="Brill"/>
              <w:noProof/>
              <w:sz w:val="24"/>
              <w:szCs w:val="24"/>
              <w:lang w:val="en-GB"/>
            </w:rPr>
            <w:t>(Mustika, 2021)</w:t>
          </w:r>
          <w:r w:rsidRPr="00706D33">
            <w:rPr>
              <w:rFonts w:cs="Brill"/>
              <w:sz w:val="24"/>
              <w:szCs w:val="24"/>
            </w:rPr>
            <w:fldChar w:fldCharType="end"/>
          </w:r>
        </w:sdtContent>
      </w:sdt>
      <w:r w:rsidRPr="00706D33">
        <w:rPr>
          <w:rFonts w:cs="Brill"/>
          <w:sz w:val="24"/>
          <w:szCs w:val="24"/>
          <w:lang w:val="en-GB"/>
        </w:rPr>
        <w:t xml:space="preserve">. </w:t>
      </w:r>
      <w:proofErr w:type="spellStart"/>
      <w:r w:rsidRPr="00706D33">
        <w:rPr>
          <w:rFonts w:cs="Brill"/>
          <w:sz w:val="24"/>
          <w:szCs w:val="24"/>
          <w:lang w:val="en-GB"/>
        </w:rPr>
        <w:t>Sebagaimana</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surat</w:t>
      </w:r>
      <w:proofErr w:type="spellEnd"/>
      <w:r w:rsidRPr="00706D33">
        <w:rPr>
          <w:rFonts w:cs="Brill"/>
          <w:sz w:val="24"/>
          <w:szCs w:val="24"/>
          <w:lang w:val="en-GB"/>
        </w:rPr>
        <w:t xml:space="preserve"> </w:t>
      </w:r>
      <w:proofErr w:type="spellStart"/>
      <w:r w:rsidRPr="00706D33">
        <w:rPr>
          <w:rFonts w:cs="Brill"/>
          <w:i/>
          <w:iCs/>
          <w:sz w:val="24"/>
          <w:szCs w:val="24"/>
          <w:lang w:val="en-GB"/>
        </w:rPr>
        <w:t>Fusshilat</w:t>
      </w:r>
      <w:proofErr w:type="spellEnd"/>
      <w:r w:rsidRPr="00706D33">
        <w:rPr>
          <w:rFonts w:cs="Brill"/>
          <w:sz w:val="24"/>
          <w:szCs w:val="24"/>
          <w:lang w:val="en-GB"/>
        </w:rPr>
        <w:t xml:space="preserve"> </w:t>
      </w:r>
      <w:proofErr w:type="spellStart"/>
      <w:r w:rsidRPr="00706D33">
        <w:rPr>
          <w:rFonts w:cs="Brill"/>
          <w:sz w:val="24"/>
          <w:szCs w:val="24"/>
          <w:lang w:val="en-GB"/>
        </w:rPr>
        <w:t>ayat</w:t>
      </w:r>
      <w:proofErr w:type="spellEnd"/>
      <w:r w:rsidRPr="00706D33">
        <w:rPr>
          <w:rFonts w:cs="Brill"/>
          <w:sz w:val="24"/>
          <w:szCs w:val="24"/>
          <w:lang w:val="en-GB"/>
        </w:rPr>
        <w:t xml:space="preserve"> 53 yang </w:t>
      </w:r>
      <w:proofErr w:type="spellStart"/>
      <w:r w:rsidRPr="00706D33">
        <w:rPr>
          <w:rFonts w:cs="Brill"/>
          <w:sz w:val="24"/>
          <w:szCs w:val="24"/>
          <w:lang w:val="en-GB"/>
        </w:rPr>
        <w:t>berbunyi</w:t>
      </w:r>
      <w:proofErr w:type="spellEnd"/>
      <w:r w:rsidRPr="00706D33">
        <w:rPr>
          <w:rFonts w:cs="Brill"/>
          <w:sz w:val="24"/>
          <w:szCs w:val="24"/>
          <w:lang w:val="en-GB"/>
        </w:rPr>
        <w:t xml:space="preserve">: </w:t>
      </w:r>
    </w:p>
    <w:p w14:paraId="52D0AE3F" w14:textId="6CFCA9BE" w:rsidR="00706D33" w:rsidRPr="00706D33" w:rsidRDefault="00706D33" w:rsidP="00630703">
      <w:pPr>
        <w:ind w:firstLine="567"/>
        <w:jc w:val="right"/>
        <w:rPr>
          <w:rFonts w:cs="Brill"/>
          <w:sz w:val="24"/>
          <w:szCs w:val="24"/>
          <w:lang w:val="en-GB"/>
        </w:rPr>
      </w:pPr>
      <w:r w:rsidRPr="00706D33">
        <w:rPr>
          <w:rFonts w:ascii="Times New Roman" w:hAnsi="Times New Roman" w:cs="Times New Roman" w:hint="cs"/>
          <w:sz w:val="24"/>
          <w:szCs w:val="24"/>
          <w:rtl/>
        </w:rPr>
        <w:t>سَنُرِيْهِمْ</w:t>
      </w:r>
      <w:r w:rsidRPr="00706D33">
        <w:rPr>
          <w:rFonts w:cs="Brill"/>
          <w:sz w:val="24"/>
          <w:szCs w:val="24"/>
          <w:rtl/>
        </w:rPr>
        <w:t xml:space="preserve"> </w:t>
      </w:r>
      <w:r w:rsidRPr="00706D33">
        <w:rPr>
          <w:rFonts w:ascii="Times New Roman" w:hAnsi="Times New Roman" w:cs="Times New Roman" w:hint="cs"/>
          <w:sz w:val="24"/>
          <w:szCs w:val="24"/>
          <w:rtl/>
        </w:rPr>
        <w:t>اٰيٰتِنَا</w:t>
      </w:r>
      <w:r w:rsidRPr="00706D33">
        <w:rPr>
          <w:rFonts w:cs="Brill"/>
          <w:sz w:val="24"/>
          <w:szCs w:val="24"/>
          <w:rtl/>
        </w:rPr>
        <w:t xml:space="preserve"> </w:t>
      </w:r>
      <w:r w:rsidRPr="00706D33">
        <w:rPr>
          <w:rFonts w:ascii="Times New Roman" w:hAnsi="Times New Roman" w:cs="Times New Roman" w:hint="cs"/>
          <w:sz w:val="24"/>
          <w:szCs w:val="24"/>
          <w:rtl/>
        </w:rPr>
        <w:t>فِى</w:t>
      </w:r>
      <w:r w:rsidRPr="00706D33">
        <w:rPr>
          <w:rFonts w:cs="Brill"/>
          <w:sz w:val="24"/>
          <w:szCs w:val="24"/>
          <w:rtl/>
        </w:rPr>
        <w:t xml:space="preserve"> </w:t>
      </w:r>
      <w:r w:rsidRPr="00706D33">
        <w:rPr>
          <w:rFonts w:ascii="Times New Roman" w:hAnsi="Times New Roman" w:cs="Times New Roman" w:hint="cs"/>
          <w:sz w:val="24"/>
          <w:szCs w:val="24"/>
          <w:rtl/>
        </w:rPr>
        <w:t>الْاٰفَاقِ</w:t>
      </w:r>
      <w:r w:rsidRPr="00706D33">
        <w:rPr>
          <w:rFonts w:cs="Brill"/>
          <w:sz w:val="24"/>
          <w:szCs w:val="24"/>
          <w:rtl/>
        </w:rPr>
        <w:t xml:space="preserve"> </w:t>
      </w:r>
      <w:r w:rsidRPr="00706D33">
        <w:rPr>
          <w:rFonts w:ascii="Times New Roman" w:hAnsi="Times New Roman" w:cs="Times New Roman" w:hint="cs"/>
          <w:sz w:val="24"/>
          <w:szCs w:val="24"/>
          <w:rtl/>
        </w:rPr>
        <w:t>وَفِيْٓ</w:t>
      </w:r>
      <w:r w:rsidRPr="00706D33">
        <w:rPr>
          <w:rFonts w:cs="Brill"/>
          <w:sz w:val="24"/>
          <w:szCs w:val="24"/>
          <w:rtl/>
        </w:rPr>
        <w:t xml:space="preserve"> </w:t>
      </w:r>
      <w:r w:rsidRPr="00706D33">
        <w:rPr>
          <w:rFonts w:ascii="Times New Roman" w:hAnsi="Times New Roman" w:cs="Times New Roman" w:hint="cs"/>
          <w:sz w:val="24"/>
          <w:szCs w:val="24"/>
          <w:rtl/>
        </w:rPr>
        <w:t>اَنْفُسِهِمْ</w:t>
      </w:r>
      <w:r w:rsidRPr="00706D33">
        <w:rPr>
          <w:rFonts w:cs="Brill"/>
          <w:sz w:val="24"/>
          <w:szCs w:val="24"/>
          <w:rtl/>
        </w:rPr>
        <w:t xml:space="preserve"> </w:t>
      </w:r>
      <w:r w:rsidRPr="00706D33">
        <w:rPr>
          <w:rFonts w:ascii="Times New Roman" w:hAnsi="Times New Roman" w:cs="Times New Roman" w:hint="cs"/>
          <w:sz w:val="24"/>
          <w:szCs w:val="24"/>
          <w:rtl/>
        </w:rPr>
        <w:t>حَتّٰى</w:t>
      </w:r>
      <w:r w:rsidRPr="00706D33">
        <w:rPr>
          <w:rFonts w:cs="Brill"/>
          <w:sz w:val="24"/>
          <w:szCs w:val="24"/>
          <w:rtl/>
        </w:rPr>
        <w:t xml:space="preserve"> </w:t>
      </w:r>
      <w:r w:rsidRPr="00706D33">
        <w:rPr>
          <w:rFonts w:ascii="Times New Roman" w:hAnsi="Times New Roman" w:cs="Times New Roman" w:hint="cs"/>
          <w:sz w:val="24"/>
          <w:szCs w:val="24"/>
          <w:rtl/>
        </w:rPr>
        <w:t>يَتَبَيَّنَ</w:t>
      </w:r>
      <w:r w:rsidRPr="00706D33">
        <w:rPr>
          <w:rFonts w:cs="Brill"/>
          <w:sz w:val="24"/>
          <w:szCs w:val="24"/>
          <w:rtl/>
        </w:rPr>
        <w:t xml:space="preserve"> </w:t>
      </w:r>
      <w:r w:rsidRPr="00706D33">
        <w:rPr>
          <w:rFonts w:ascii="Times New Roman" w:hAnsi="Times New Roman" w:cs="Times New Roman" w:hint="cs"/>
          <w:sz w:val="24"/>
          <w:szCs w:val="24"/>
          <w:rtl/>
        </w:rPr>
        <w:t>لَهُمْ</w:t>
      </w:r>
      <w:r w:rsidRPr="00706D33">
        <w:rPr>
          <w:rFonts w:cs="Brill"/>
          <w:sz w:val="24"/>
          <w:szCs w:val="24"/>
          <w:rtl/>
        </w:rPr>
        <w:t xml:space="preserve"> </w:t>
      </w:r>
      <w:r w:rsidRPr="00706D33">
        <w:rPr>
          <w:rFonts w:ascii="Times New Roman" w:hAnsi="Times New Roman" w:cs="Times New Roman" w:hint="cs"/>
          <w:sz w:val="24"/>
          <w:szCs w:val="24"/>
          <w:rtl/>
        </w:rPr>
        <w:t>اَنَّهُ</w:t>
      </w:r>
      <w:r w:rsidRPr="00706D33">
        <w:rPr>
          <w:rFonts w:cs="Brill"/>
          <w:sz w:val="24"/>
          <w:szCs w:val="24"/>
          <w:rtl/>
        </w:rPr>
        <w:t xml:space="preserve"> </w:t>
      </w:r>
      <w:r w:rsidRPr="00706D33">
        <w:rPr>
          <w:rFonts w:ascii="Times New Roman" w:hAnsi="Times New Roman" w:cs="Times New Roman" w:hint="cs"/>
          <w:sz w:val="24"/>
          <w:szCs w:val="24"/>
          <w:rtl/>
        </w:rPr>
        <w:t>الْحَقُّۗ</w:t>
      </w:r>
      <w:r w:rsidRPr="00706D33">
        <w:rPr>
          <w:rFonts w:cs="Brill"/>
          <w:sz w:val="24"/>
          <w:szCs w:val="24"/>
          <w:rtl/>
        </w:rPr>
        <w:t xml:space="preserve"> </w:t>
      </w:r>
      <w:r w:rsidRPr="00706D33">
        <w:rPr>
          <w:rFonts w:ascii="Times New Roman" w:hAnsi="Times New Roman" w:cs="Times New Roman" w:hint="cs"/>
          <w:sz w:val="24"/>
          <w:szCs w:val="24"/>
          <w:rtl/>
        </w:rPr>
        <w:t>اَوَلَمْ</w:t>
      </w:r>
      <w:r w:rsidRPr="00706D33">
        <w:rPr>
          <w:rFonts w:cs="Brill"/>
          <w:sz w:val="24"/>
          <w:szCs w:val="24"/>
          <w:rtl/>
        </w:rPr>
        <w:t xml:space="preserve"> </w:t>
      </w:r>
      <w:r w:rsidRPr="00706D33">
        <w:rPr>
          <w:rFonts w:ascii="Times New Roman" w:hAnsi="Times New Roman" w:cs="Times New Roman" w:hint="cs"/>
          <w:sz w:val="24"/>
          <w:szCs w:val="24"/>
          <w:rtl/>
        </w:rPr>
        <w:t>يَكْفِ</w:t>
      </w:r>
      <w:r w:rsidRPr="00706D33">
        <w:rPr>
          <w:rFonts w:cs="Brill"/>
          <w:sz w:val="24"/>
          <w:szCs w:val="24"/>
          <w:rtl/>
        </w:rPr>
        <w:t xml:space="preserve"> </w:t>
      </w:r>
      <w:r w:rsidRPr="00706D33">
        <w:rPr>
          <w:rFonts w:ascii="Times New Roman" w:hAnsi="Times New Roman" w:cs="Times New Roman" w:hint="cs"/>
          <w:sz w:val="24"/>
          <w:szCs w:val="24"/>
          <w:rtl/>
        </w:rPr>
        <w:t>بِرَبِّكَ</w:t>
      </w:r>
      <w:r w:rsidRPr="00706D33">
        <w:rPr>
          <w:rFonts w:cs="Brill"/>
          <w:sz w:val="24"/>
          <w:szCs w:val="24"/>
          <w:rtl/>
        </w:rPr>
        <w:t xml:space="preserve"> </w:t>
      </w:r>
      <w:r w:rsidRPr="00706D33">
        <w:rPr>
          <w:rFonts w:ascii="Times New Roman" w:hAnsi="Times New Roman" w:cs="Times New Roman" w:hint="cs"/>
          <w:sz w:val="24"/>
          <w:szCs w:val="24"/>
          <w:rtl/>
        </w:rPr>
        <w:t>اَنَّه</w:t>
      </w:r>
      <w:r w:rsidRPr="00706D33">
        <w:rPr>
          <w:rFonts w:cs="Brill"/>
          <w:sz w:val="24"/>
          <w:szCs w:val="24"/>
          <w:rtl/>
        </w:rPr>
        <w:t xml:space="preserve"> </w:t>
      </w:r>
      <w:r w:rsidRPr="00706D33">
        <w:rPr>
          <w:rFonts w:ascii="Times New Roman" w:hAnsi="Times New Roman" w:cs="Times New Roman" w:hint="cs"/>
          <w:sz w:val="24"/>
          <w:szCs w:val="24"/>
          <w:rtl/>
        </w:rPr>
        <w:t>عَلٰى</w:t>
      </w:r>
      <w:r w:rsidRPr="00706D33">
        <w:rPr>
          <w:rFonts w:cs="Brill"/>
          <w:sz w:val="24"/>
          <w:szCs w:val="24"/>
          <w:rtl/>
        </w:rPr>
        <w:t xml:space="preserve"> </w:t>
      </w:r>
      <w:r w:rsidRPr="00706D33">
        <w:rPr>
          <w:rFonts w:ascii="Times New Roman" w:hAnsi="Times New Roman" w:cs="Times New Roman" w:hint="cs"/>
          <w:sz w:val="24"/>
          <w:szCs w:val="24"/>
          <w:rtl/>
        </w:rPr>
        <w:t>كُلِّ</w:t>
      </w:r>
      <w:r w:rsidRPr="00706D33">
        <w:rPr>
          <w:rFonts w:cs="Brill"/>
          <w:sz w:val="24"/>
          <w:szCs w:val="24"/>
          <w:rtl/>
        </w:rPr>
        <w:t xml:space="preserve"> </w:t>
      </w:r>
      <w:r w:rsidRPr="00706D33">
        <w:rPr>
          <w:rFonts w:ascii="Times New Roman" w:hAnsi="Times New Roman" w:cs="Times New Roman" w:hint="cs"/>
          <w:sz w:val="24"/>
          <w:szCs w:val="24"/>
          <w:rtl/>
        </w:rPr>
        <w:t>شَيْءٍ</w:t>
      </w:r>
      <w:r w:rsidRPr="00706D33">
        <w:rPr>
          <w:rFonts w:cs="Brill"/>
          <w:sz w:val="24"/>
          <w:szCs w:val="24"/>
          <w:rtl/>
        </w:rPr>
        <w:t xml:space="preserve"> </w:t>
      </w:r>
      <w:r w:rsidRPr="00706D33">
        <w:rPr>
          <w:rFonts w:ascii="Times New Roman" w:hAnsi="Times New Roman" w:cs="Times New Roman" w:hint="cs"/>
          <w:sz w:val="24"/>
          <w:szCs w:val="24"/>
          <w:rtl/>
        </w:rPr>
        <w:t>شَهِيْدٌ</w:t>
      </w:r>
    </w:p>
    <w:p w14:paraId="2AB97EA1" w14:textId="77777777" w:rsidR="00706D33" w:rsidRPr="00706D33" w:rsidRDefault="00706D33" w:rsidP="00706D33">
      <w:pPr>
        <w:ind w:firstLine="567"/>
        <w:jc w:val="both"/>
        <w:rPr>
          <w:rFonts w:cs="Brill"/>
          <w:sz w:val="24"/>
          <w:szCs w:val="24"/>
          <w:rtl/>
        </w:rPr>
      </w:pPr>
      <w:proofErr w:type="spellStart"/>
      <w:r w:rsidRPr="00706D33">
        <w:rPr>
          <w:rFonts w:cs="Brill"/>
          <w:sz w:val="24"/>
          <w:szCs w:val="24"/>
          <w:lang w:val="en-US"/>
        </w:rPr>
        <w:t>Artinya</w:t>
      </w:r>
      <w:proofErr w:type="spellEnd"/>
      <w:r w:rsidRPr="00706D33">
        <w:rPr>
          <w:rFonts w:cs="Brill"/>
          <w:sz w:val="24"/>
          <w:szCs w:val="24"/>
          <w:lang w:val="en-US"/>
        </w:rPr>
        <w:t xml:space="preserve">: “Kami </w:t>
      </w:r>
      <w:proofErr w:type="spellStart"/>
      <w:r w:rsidRPr="00706D33">
        <w:rPr>
          <w:rFonts w:cs="Brill"/>
          <w:sz w:val="24"/>
          <w:szCs w:val="24"/>
          <w:lang w:val="en-US"/>
        </w:rPr>
        <w:t>akan</w:t>
      </w:r>
      <w:proofErr w:type="spellEnd"/>
      <w:r w:rsidRPr="00706D33">
        <w:rPr>
          <w:rFonts w:cs="Brill"/>
          <w:sz w:val="24"/>
          <w:szCs w:val="24"/>
          <w:lang w:val="en-US"/>
        </w:rPr>
        <w:t xml:space="preserve"> </w:t>
      </w:r>
      <w:proofErr w:type="spellStart"/>
      <w:r w:rsidRPr="00706D33">
        <w:rPr>
          <w:rFonts w:cs="Brill"/>
          <w:sz w:val="24"/>
          <w:szCs w:val="24"/>
          <w:lang w:val="en-US"/>
        </w:rPr>
        <w:t>memperlihatkan</w:t>
      </w:r>
      <w:proofErr w:type="spellEnd"/>
      <w:r w:rsidRPr="00706D33">
        <w:rPr>
          <w:rFonts w:cs="Brill"/>
          <w:sz w:val="24"/>
          <w:szCs w:val="24"/>
          <w:lang w:val="en-US"/>
        </w:rPr>
        <w:t xml:space="preserve"> </w:t>
      </w:r>
      <w:proofErr w:type="spellStart"/>
      <w:r w:rsidRPr="00706D33">
        <w:rPr>
          <w:rFonts w:cs="Brill"/>
          <w:sz w:val="24"/>
          <w:szCs w:val="24"/>
          <w:lang w:val="en-US"/>
        </w:rPr>
        <w:t>kepada</w:t>
      </w:r>
      <w:proofErr w:type="spellEnd"/>
      <w:r w:rsidRPr="00706D33">
        <w:rPr>
          <w:rFonts w:cs="Brill"/>
          <w:sz w:val="24"/>
          <w:szCs w:val="24"/>
          <w:lang w:val="en-US"/>
        </w:rPr>
        <w:t xml:space="preserve"> </w:t>
      </w:r>
      <w:proofErr w:type="spellStart"/>
      <w:r w:rsidRPr="00706D33">
        <w:rPr>
          <w:rFonts w:cs="Brill"/>
          <w:sz w:val="24"/>
          <w:szCs w:val="24"/>
          <w:lang w:val="en-US"/>
        </w:rPr>
        <w:t>mereka</w:t>
      </w:r>
      <w:proofErr w:type="spellEnd"/>
      <w:r w:rsidRPr="00706D33">
        <w:rPr>
          <w:rFonts w:cs="Brill"/>
          <w:sz w:val="24"/>
          <w:szCs w:val="24"/>
          <w:lang w:val="en-US"/>
        </w:rPr>
        <w:t xml:space="preserve"> </w:t>
      </w:r>
      <w:proofErr w:type="spellStart"/>
      <w:r w:rsidRPr="00706D33">
        <w:rPr>
          <w:rFonts w:cs="Brill"/>
          <w:sz w:val="24"/>
          <w:szCs w:val="24"/>
          <w:lang w:val="en-US"/>
        </w:rPr>
        <w:t>tanda-tanda</w:t>
      </w:r>
      <w:proofErr w:type="spellEnd"/>
      <w:r w:rsidRPr="00706D33">
        <w:rPr>
          <w:rFonts w:cs="Brill"/>
          <w:sz w:val="24"/>
          <w:szCs w:val="24"/>
          <w:lang w:val="en-US"/>
        </w:rPr>
        <w:t xml:space="preserve"> (</w:t>
      </w:r>
      <w:proofErr w:type="spellStart"/>
      <w:r w:rsidRPr="00706D33">
        <w:rPr>
          <w:rFonts w:cs="Brill"/>
          <w:sz w:val="24"/>
          <w:szCs w:val="24"/>
          <w:lang w:val="en-US"/>
        </w:rPr>
        <w:t>kebesaran</w:t>
      </w:r>
      <w:proofErr w:type="spellEnd"/>
      <w:r w:rsidRPr="00706D33">
        <w:rPr>
          <w:rFonts w:cs="Brill"/>
          <w:sz w:val="24"/>
          <w:szCs w:val="24"/>
          <w:lang w:val="en-US"/>
        </w:rPr>
        <w:t xml:space="preserve">) Kami di </w:t>
      </w:r>
      <w:proofErr w:type="spellStart"/>
      <w:r w:rsidRPr="00706D33">
        <w:rPr>
          <w:rFonts w:cs="Brill"/>
          <w:sz w:val="24"/>
          <w:szCs w:val="24"/>
          <w:lang w:val="en-US"/>
        </w:rPr>
        <w:t>segenap</w:t>
      </w:r>
      <w:proofErr w:type="spellEnd"/>
      <w:r w:rsidRPr="00706D33">
        <w:rPr>
          <w:rFonts w:cs="Brill"/>
          <w:sz w:val="24"/>
          <w:szCs w:val="24"/>
          <w:lang w:val="en-US"/>
        </w:rPr>
        <w:t xml:space="preserve"> </w:t>
      </w:r>
      <w:proofErr w:type="spellStart"/>
      <w:r w:rsidRPr="00706D33">
        <w:rPr>
          <w:rFonts w:cs="Brill"/>
          <w:sz w:val="24"/>
          <w:szCs w:val="24"/>
          <w:lang w:val="en-US"/>
        </w:rPr>
        <w:t>penjuru</w:t>
      </w:r>
      <w:proofErr w:type="spellEnd"/>
      <w:r w:rsidRPr="00706D33">
        <w:rPr>
          <w:rFonts w:cs="Brill"/>
          <w:sz w:val="24"/>
          <w:szCs w:val="24"/>
          <w:lang w:val="en-US"/>
        </w:rPr>
        <w:t xml:space="preserve"> dan pada </w:t>
      </w:r>
      <w:proofErr w:type="spellStart"/>
      <w:r w:rsidRPr="00706D33">
        <w:rPr>
          <w:rFonts w:cs="Brill"/>
          <w:sz w:val="24"/>
          <w:szCs w:val="24"/>
          <w:lang w:val="en-US"/>
        </w:rPr>
        <w:t>diri</w:t>
      </w:r>
      <w:proofErr w:type="spellEnd"/>
      <w:r w:rsidRPr="00706D33">
        <w:rPr>
          <w:rFonts w:cs="Brill"/>
          <w:sz w:val="24"/>
          <w:szCs w:val="24"/>
          <w:lang w:val="en-US"/>
        </w:rPr>
        <w:t xml:space="preserve"> </w:t>
      </w:r>
      <w:proofErr w:type="spellStart"/>
      <w:r w:rsidRPr="00706D33">
        <w:rPr>
          <w:rFonts w:cs="Brill"/>
          <w:sz w:val="24"/>
          <w:szCs w:val="24"/>
          <w:lang w:val="en-US"/>
        </w:rPr>
        <w:t>mereka</w:t>
      </w:r>
      <w:proofErr w:type="spellEnd"/>
      <w:r w:rsidRPr="00706D33">
        <w:rPr>
          <w:rFonts w:cs="Brill"/>
          <w:sz w:val="24"/>
          <w:szCs w:val="24"/>
          <w:lang w:val="en-US"/>
        </w:rPr>
        <w:t xml:space="preserve"> </w:t>
      </w:r>
      <w:proofErr w:type="spellStart"/>
      <w:r w:rsidRPr="00706D33">
        <w:rPr>
          <w:rFonts w:cs="Brill"/>
          <w:sz w:val="24"/>
          <w:szCs w:val="24"/>
          <w:lang w:val="en-US"/>
        </w:rPr>
        <w:t>sendiri</w:t>
      </w:r>
      <w:proofErr w:type="spellEnd"/>
      <w:r w:rsidRPr="00706D33">
        <w:rPr>
          <w:rFonts w:cs="Brill"/>
          <w:sz w:val="24"/>
          <w:szCs w:val="24"/>
          <w:lang w:val="en-US"/>
        </w:rPr>
        <w:t xml:space="preserve"> </w:t>
      </w:r>
      <w:proofErr w:type="spellStart"/>
      <w:r w:rsidRPr="00706D33">
        <w:rPr>
          <w:rFonts w:cs="Brill"/>
          <w:sz w:val="24"/>
          <w:szCs w:val="24"/>
          <w:lang w:val="en-US"/>
        </w:rPr>
        <w:t>sehingga</w:t>
      </w:r>
      <w:proofErr w:type="spellEnd"/>
      <w:r w:rsidRPr="00706D33">
        <w:rPr>
          <w:rFonts w:cs="Brill"/>
          <w:sz w:val="24"/>
          <w:szCs w:val="24"/>
          <w:lang w:val="en-US"/>
        </w:rPr>
        <w:t xml:space="preserve"> </w:t>
      </w:r>
      <w:proofErr w:type="spellStart"/>
      <w:r w:rsidRPr="00706D33">
        <w:rPr>
          <w:rFonts w:cs="Brill"/>
          <w:sz w:val="24"/>
          <w:szCs w:val="24"/>
          <w:lang w:val="en-US"/>
        </w:rPr>
        <w:t>jelaslah</w:t>
      </w:r>
      <w:proofErr w:type="spellEnd"/>
      <w:r w:rsidRPr="00706D33">
        <w:rPr>
          <w:rFonts w:cs="Brill"/>
          <w:sz w:val="24"/>
          <w:szCs w:val="24"/>
          <w:lang w:val="en-US"/>
        </w:rPr>
        <w:t xml:space="preserve"> </w:t>
      </w:r>
      <w:proofErr w:type="spellStart"/>
      <w:r w:rsidRPr="00706D33">
        <w:rPr>
          <w:rFonts w:cs="Brill"/>
          <w:sz w:val="24"/>
          <w:szCs w:val="24"/>
          <w:lang w:val="en-US"/>
        </w:rPr>
        <w:t>bagi</w:t>
      </w:r>
      <w:proofErr w:type="spellEnd"/>
      <w:r w:rsidRPr="00706D33">
        <w:rPr>
          <w:rFonts w:cs="Brill"/>
          <w:sz w:val="24"/>
          <w:szCs w:val="24"/>
          <w:lang w:val="en-US"/>
        </w:rPr>
        <w:t xml:space="preserve"> </w:t>
      </w:r>
      <w:proofErr w:type="spellStart"/>
      <w:r w:rsidRPr="00706D33">
        <w:rPr>
          <w:rFonts w:cs="Brill"/>
          <w:sz w:val="24"/>
          <w:szCs w:val="24"/>
          <w:lang w:val="en-US"/>
        </w:rPr>
        <w:t>mereka</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(Al-Qur’an) </w:t>
      </w:r>
      <w:proofErr w:type="spellStart"/>
      <w:r w:rsidRPr="00706D33">
        <w:rPr>
          <w:rFonts w:cs="Brill"/>
          <w:sz w:val="24"/>
          <w:szCs w:val="24"/>
          <w:lang w:val="en-US"/>
        </w:rPr>
        <w:t>itu</w:t>
      </w:r>
      <w:proofErr w:type="spellEnd"/>
      <w:r w:rsidRPr="00706D33">
        <w:rPr>
          <w:rFonts w:cs="Brill"/>
          <w:sz w:val="24"/>
          <w:szCs w:val="24"/>
          <w:lang w:val="en-US"/>
        </w:rPr>
        <w:t xml:space="preserve"> </w:t>
      </w:r>
      <w:proofErr w:type="spellStart"/>
      <w:r w:rsidRPr="00706D33">
        <w:rPr>
          <w:rFonts w:cs="Brill"/>
          <w:sz w:val="24"/>
          <w:szCs w:val="24"/>
          <w:lang w:val="en-US"/>
        </w:rPr>
        <w:t>adalah</w:t>
      </w:r>
      <w:proofErr w:type="spellEnd"/>
      <w:r w:rsidRPr="00706D33">
        <w:rPr>
          <w:rFonts w:cs="Brill"/>
          <w:sz w:val="24"/>
          <w:szCs w:val="24"/>
          <w:lang w:val="en-US"/>
        </w:rPr>
        <w:t xml:space="preserve"> </w:t>
      </w:r>
      <w:proofErr w:type="spellStart"/>
      <w:r w:rsidRPr="00706D33">
        <w:rPr>
          <w:rFonts w:cs="Brill"/>
          <w:sz w:val="24"/>
          <w:szCs w:val="24"/>
          <w:lang w:val="en-US"/>
        </w:rPr>
        <w:t>benar</w:t>
      </w:r>
      <w:proofErr w:type="spellEnd"/>
      <w:r w:rsidRPr="00706D33">
        <w:rPr>
          <w:rFonts w:cs="Brill"/>
          <w:sz w:val="24"/>
          <w:szCs w:val="24"/>
          <w:lang w:val="en-US"/>
        </w:rPr>
        <w:t xml:space="preserve">. Tidak </w:t>
      </w:r>
      <w:proofErr w:type="spellStart"/>
      <w:r w:rsidRPr="00706D33">
        <w:rPr>
          <w:rFonts w:cs="Brill"/>
          <w:sz w:val="24"/>
          <w:szCs w:val="24"/>
          <w:lang w:val="en-US"/>
        </w:rPr>
        <w:t>cukupkah</w:t>
      </w:r>
      <w:proofErr w:type="spellEnd"/>
      <w:r w:rsidRPr="00706D33">
        <w:rPr>
          <w:rFonts w:cs="Brill"/>
          <w:sz w:val="24"/>
          <w:szCs w:val="24"/>
          <w:lang w:val="en-US"/>
        </w:rPr>
        <w:t xml:space="preserve"> (</w:t>
      </w:r>
      <w:proofErr w:type="spellStart"/>
      <w:r w:rsidRPr="00706D33">
        <w:rPr>
          <w:rFonts w:cs="Brill"/>
          <w:sz w:val="24"/>
          <w:szCs w:val="24"/>
          <w:lang w:val="en-US"/>
        </w:rPr>
        <w:t>bagi</w:t>
      </w:r>
      <w:proofErr w:type="spellEnd"/>
      <w:r w:rsidRPr="00706D33">
        <w:rPr>
          <w:rFonts w:cs="Brill"/>
          <w:sz w:val="24"/>
          <w:szCs w:val="24"/>
          <w:lang w:val="en-US"/>
        </w:rPr>
        <w:t xml:space="preserve"> </w:t>
      </w:r>
      <w:proofErr w:type="spellStart"/>
      <w:r w:rsidRPr="00706D33">
        <w:rPr>
          <w:rFonts w:cs="Brill"/>
          <w:sz w:val="24"/>
          <w:szCs w:val="24"/>
          <w:lang w:val="en-US"/>
        </w:rPr>
        <w:t>kamu</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sesungguhnya</w:t>
      </w:r>
      <w:proofErr w:type="spellEnd"/>
      <w:r w:rsidRPr="00706D33">
        <w:rPr>
          <w:rFonts w:cs="Brill"/>
          <w:sz w:val="24"/>
          <w:szCs w:val="24"/>
          <w:lang w:val="en-US"/>
        </w:rPr>
        <w:t xml:space="preserve"> </w:t>
      </w:r>
      <w:proofErr w:type="spellStart"/>
      <w:r w:rsidRPr="00706D33">
        <w:rPr>
          <w:rFonts w:cs="Brill"/>
          <w:sz w:val="24"/>
          <w:szCs w:val="24"/>
          <w:lang w:val="en-US"/>
        </w:rPr>
        <w:t>Tuhanmu</w:t>
      </w:r>
      <w:proofErr w:type="spellEnd"/>
      <w:r w:rsidRPr="00706D33">
        <w:rPr>
          <w:rFonts w:cs="Brill"/>
          <w:sz w:val="24"/>
          <w:szCs w:val="24"/>
          <w:lang w:val="en-US"/>
        </w:rPr>
        <w:t xml:space="preserve"> </w:t>
      </w:r>
      <w:proofErr w:type="spellStart"/>
      <w:r w:rsidRPr="00706D33">
        <w:rPr>
          <w:rFonts w:cs="Brill"/>
          <w:sz w:val="24"/>
          <w:szCs w:val="24"/>
          <w:lang w:val="en-US"/>
        </w:rPr>
        <w:t>menjadi</w:t>
      </w:r>
      <w:proofErr w:type="spellEnd"/>
      <w:r w:rsidRPr="00706D33">
        <w:rPr>
          <w:rFonts w:cs="Brill"/>
          <w:sz w:val="24"/>
          <w:szCs w:val="24"/>
          <w:lang w:val="en-US"/>
        </w:rPr>
        <w:t xml:space="preserve"> </w:t>
      </w:r>
      <w:proofErr w:type="spellStart"/>
      <w:r w:rsidRPr="00706D33">
        <w:rPr>
          <w:rFonts w:cs="Brill"/>
          <w:sz w:val="24"/>
          <w:szCs w:val="24"/>
          <w:lang w:val="en-US"/>
        </w:rPr>
        <w:t>saksi</w:t>
      </w:r>
      <w:proofErr w:type="spellEnd"/>
      <w:r w:rsidRPr="00706D33">
        <w:rPr>
          <w:rFonts w:cs="Brill"/>
          <w:sz w:val="24"/>
          <w:szCs w:val="24"/>
          <w:lang w:val="en-US"/>
        </w:rPr>
        <w:t xml:space="preserve"> </w:t>
      </w:r>
      <w:proofErr w:type="spellStart"/>
      <w:r w:rsidRPr="00706D33">
        <w:rPr>
          <w:rFonts w:cs="Brill"/>
          <w:sz w:val="24"/>
          <w:szCs w:val="24"/>
          <w:lang w:val="en-US"/>
        </w:rPr>
        <w:t>atas</w:t>
      </w:r>
      <w:proofErr w:type="spellEnd"/>
      <w:r w:rsidRPr="00706D33">
        <w:rPr>
          <w:rFonts w:cs="Brill"/>
          <w:sz w:val="24"/>
          <w:szCs w:val="24"/>
          <w:lang w:val="en-US"/>
        </w:rPr>
        <w:t xml:space="preserve"> </w:t>
      </w:r>
      <w:proofErr w:type="spellStart"/>
      <w:r w:rsidRPr="00706D33">
        <w:rPr>
          <w:rFonts w:cs="Brill"/>
          <w:sz w:val="24"/>
          <w:szCs w:val="24"/>
          <w:lang w:val="en-US"/>
        </w:rPr>
        <w:t>segala</w:t>
      </w:r>
      <w:proofErr w:type="spellEnd"/>
      <w:r w:rsidRPr="00706D33">
        <w:rPr>
          <w:rFonts w:cs="Brill"/>
          <w:sz w:val="24"/>
          <w:szCs w:val="24"/>
          <w:lang w:val="en-US"/>
        </w:rPr>
        <w:t xml:space="preserve"> </w:t>
      </w:r>
      <w:proofErr w:type="spellStart"/>
      <w:r w:rsidRPr="00706D33">
        <w:rPr>
          <w:rFonts w:cs="Brill"/>
          <w:sz w:val="24"/>
          <w:szCs w:val="24"/>
          <w:lang w:val="en-US"/>
        </w:rPr>
        <w:t>sesuatu</w:t>
      </w:r>
      <w:proofErr w:type="spellEnd"/>
      <w:r w:rsidRPr="00706D33">
        <w:rPr>
          <w:rFonts w:cs="Brill"/>
          <w:sz w:val="24"/>
          <w:szCs w:val="24"/>
          <w:lang w:val="en-US"/>
        </w:rPr>
        <w:t>?”</w:t>
      </w:r>
    </w:p>
    <w:p w14:paraId="293BB4DD" w14:textId="77777777"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Ayat di </w:t>
      </w:r>
      <w:proofErr w:type="spellStart"/>
      <w:r w:rsidRPr="00706D33">
        <w:rPr>
          <w:rFonts w:cs="Brill"/>
          <w:sz w:val="24"/>
          <w:szCs w:val="24"/>
          <w:lang w:val="en-US"/>
        </w:rPr>
        <w:t>atas</w:t>
      </w:r>
      <w:proofErr w:type="spellEnd"/>
      <w:r w:rsidRPr="00706D33">
        <w:rPr>
          <w:rFonts w:cs="Brill"/>
          <w:sz w:val="24"/>
          <w:szCs w:val="24"/>
          <w:lang w:val="en-US"/>
        </w:rPr>
        <w:t xml:space="preserve">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tentang</w:t>
      </w:r>
      <w:proofErr w:type="spellEnd"/>
      <w:r w:rsidRPr="00706D33">
        <w:rPr>
          <w:rFonts w:cs="Brill"/>
          <w:sz w:val="24"/>
          <w:szCs w:val="24"/>
          <w:lang w:val="en-US"/>
        </w:rPr>
        <w:t xml:space="preserve"> </w:t>
      </w:r>
      <w:proofErr w:type="spellStart"/>
      <w:r w:rsidRPr="00706D33">
        <w:rPr>
          <w:rFonts w:cs="Brill"/>
          <w:sz w:val="24"/>
          <w:szCs w:val="24"/>
          <w:lang w:val="en-US"/>
        </w:rPr>
        <w:t>tanda-tanda</w:t>
      </w:r>
      <w:proofErr w:type="spellEnd"/>
      <w:r w:rsidRPr="00706D33">
        <w:rPr>
          <w:rFonts w:cs="Brill"/>
          <w:sz w:val="24"/>
          <w:szCs w:val="24"/>
          <w:lang w:val="en-US"/>
        </w:rPr>
        <w:t xml:space="preserve"> </w:t>
      </w:r>
      <w:proofErr w:type="spellStart"/>
      <w:r w:rsidRPr="00706D33">
        <w:rPr>
          <w:rFonts w:cs="Brill"/>
          <w:sz w:val="24"/>
          <w:szCs w:val="24"/>
          <w:lang w:val="en-US"/>
        </w:rPr>
        <w:t>kebesaran</w:t>
      </w:r>
      <w:proofErr w:type="spellEnd"/>
      <w:r w:rsidRPr="00706D33">
        <w:rPr>
          <w:rFonts w:cs="Brill"/>
          <w:sz w:val="24"/>
          <w:szCs w:val="24"/>
          <w:lang w:val="en-US"/>
        </w:rPr>
        <w:t xml:space="preserve"> Allah SWT, yang </w:t>
      </w:r>
      <w:proofErr w:type="spellStart"/>
      <w:r w:rsidRPr="00706D33">
        <w:rPr>
          <w:rFonts w:cs="Brill"/>
          <w:sz w:val="24"/>
          <w:szCs w:val="24"/>
          <w:lang w:val="en-US"/>
        </w:rPr>
        <w:lastRenderedPageBreak/>
        <w:t>terdapat</w:t>
      </w:r>
      <w:proofErr w:type="spellEnd"/>
      <w:r w:rsidRPr="00706D33">
        <w:rPr>
          <w:rFonts w:cs="Brill"/>
          <w:sz w:val="24"/>
          <w:szCs w:val="24"/>
          <w:lang w:val="en-US"/>
        </w:rPr>
        <w:t xml:space="preserve"> di </w:t>
      </w:r>
      <w:proofErr w:type="spellStart"/>
      <w:r w:rsidRPr="00706D33">
        <w:rPr>
          <w:rFonts w:cs="Brill"/>
          <w:sz w:val="24"/>
          <w:szCs w:val="24"/>
          <w:lang w:val="en-US"/>
        </w:rPr>
        <w:t>alam</w:t>
      </w:r>
      <w:proofErr w:type="spellEnd"/>
      <w:r w:rsidRPr="00706D33">
        <w:rPr>
          <w:rFonts w:cs="Brill"/>
          <w:sz w:val="24"/>
          <w:szCs w:val="24"/>
          <w:lang w:val="en-US"/>
        </w:rPr>
        <w:t xml:space="preserve"> </w:t>
      </w:r>
      <w:proofErr w:type="spellStart"/>
      <w:r w:rsidRPr="00706D33">
        <w:rPr>
          <w:rFonts w:cs="Brill"/>
          <w:sz w:val="24"/>
          <w:szCs w:val="24"/>
          <w:lang w:val="en-US"/>
        </w:rPr>
        <w:t>semesta</w:t>
      </w:r>
      <w:proofErr w:type="spellEnd"/>
      <w:r w:rsidRPr="00706D33">
        <w:rPr>
          <w:rFonts w:cs="Brill"/>
          <w:sz w:val="24"/>
          <w:szCs w:val="24"/>
          <w:lang w:val="en-US"/>
        </w:rPr>
        <w:t xml:space="preserve">, dan yang </w:t>
      </w:r>
      <w:proofErr w:type="spellStart"/>
      <w:r w:rsidRPr="00706D33">
        <w:rPr>
          <w:rFonts w:cs="Brill"/>
          <w:sz w:val="24"/>
          <w:szCs w:val="24"/>
          <w:lang w:val="en-US"/>
        </w:rPr>
        <w:t>ada</w:t>
      </w:r>
      <w:proofErr w:type="spellEnd"/>
      <w:r w:rsidRPr="00706D33">
        <w:rPr>
          <w:rFonts w:cs="Brill"/>
          <w:sz w:val="24"/>
          <w:szCs w:val="24"/>
          <w:lang w:val="en-US"/>
        </w:rPr>
        <w:t xml:space="preserve"> di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diri</w:t>
      </w:r>
      <w:proofErr w:type="spellEnd"/>
      <w:r w:rsidRPr="00706D33">
        <w:rPr>
          <w:rFonts w:cs="Brill"/>
          <w:sz w:val="24"/>
          <w:szCs w:val="24"/>
          <w:lang w:val="en-US"/>
        </w:rPr>
        <w:t xml:space="preserve"> </w:t>
      </w:r>
      <w:proofErr w:type="spellStart"/>
      <w:r w:rsidRPr="00706D33">
        <w:rPr>
          <w:rFonts w:cs="Brill"/>
          <w:sz w:val="24"/>
          <w:szCs w:val="24"/>
          <w:lang w:val="en-US"/>
        </w:rPr>
        <w:t>manusia</w:t>
      </w:r>
      <w:proofErr w:type="spellEnd"/>
      <w:r w:rsidRPr="00706D33">
        <w:rPr>
          <w:rFonts w:cs="Brill"/>
          <w:sz w:val="24"/>
          <w:szCs w:val="24"/>
          <w:lang w:val="en-US"/>
        </w:rPr>
        <w:t>. Tanda-</w:t>
      </w:r>
      <w:proofErr w:type="spellStart"/>
      <w:r w:rsidRPr="00706D33">
        <w:rPr>
          <w:rFonts w:cs="Brill"/>
          <w:sz w:val="24"/>
          <w:szCs w:val="24"/>
          <w:lang w:val="en-US"/>
        </w:rPr>
        <w:t>tanda</w:t>
      </w:r>
      <w:proofErr w:type="spellEnd"/>
      <w:r w:rsidRPr="00706D33">
        <w:rPr>
          <w:rFonts w:cs="Brill"/>
          <w:sz w:val="24"/>
          <w:szCs w:val="24"/>
          <w:lang w:val="en-US"/>
        </w:rPr>
        <w:t xml:space="preserve"> </w:t>
      </w:r>
      <w:proofErr w:type="spellStart"/>
      <w:r w:rsidRPr="00706D33">
        <w:rPr>
          <w:rFonts w:cs="Brill"/>
          <w:sz w:val="24"/>
          <w:szCs w:val="24"/>
          <w:lang w:val="en-US"/>
        </w:rPr>
        <w:t>kebesaran</w:t>
      </w:r>
      <w:proofErr w:type="spellEnd"/>
      <w:r w:rsidRPr="00706D33">
        <w:rPr>
          <w:rFonts w:cs="Brill"/>
          <w:sz w:val="24"/>
          <w:szCs w:val="24"/>
          <w:lang w:val="en-US"/>
        </w:rPr>
        <w:t xml:space="preserve"> Allah SWT yang </w:t>
      </w:r>
      <w:proofErr w:type="spellStart"/>
      <w:r w:rsidRPr="00706D33">
        <w:rPr>
          <w:rFonts w:cs="Brill"/>
          <w:sz w:val="24"/>
          <w:szCs w:val="24"/>
          <w:lang w:val="en-US"/>
        </w:rPr>
        <w:t>ada</w:t>
      </w:r>
      <w:proofErr w:type="spellEnd"/>
      <w:r w:rsidRPr="00706D33">
        <w:rPr>
          <w:rFonts w:cs="Brill"/>
          <w:sz w:val="24"/>
          <w:szCs w:val="24"/>
          <w:lang w:val="en-US"/>
        </w:rPr>
        <w:t xml:space="preserve"> di ala mini </w:t>
      </w:r>
      <w:proofErr w:type="spellStart"/>
      <w:r w:rsidRPr="00706D33">
        <w:rPr>
          <w:rFonts w:cs="Brill"/>
          <w:sz w:val="24"/>
          <w:szCs w:val="24"/>
          <w:lang w:val="en-US"/>
        </w:rPr>
        <w:t>adalah</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alam</w:t>
      </w:r>
      <w:proofErr w:type="spellEnd"/>
      <w:r w:rsidRPr="00706D33">
        <w:rPr>
          <w:rFonts w:cs="Brill"/>
          <w:sz w:val="24"/>
          <w:szCs w:val="24"/>
          <w:lang w:val="en-US"/>
        </w:rPr>
        <w:t xml:space="preserve">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langit</w:t>
      </w:r>
      <w:proofErr w:type="spellEnd"/>
      <w:r w:rsidRPr="00706D33">
        <w:rPr>
          <w:rFonts w:cs="Brill"/>
          <w:sz w:val="24"/>
          <w:szCs w:val="24"/>
          <w:lang w:val="en-US"/>
        </w:rPr>
        <w:t xml:space="preserve">, </w:t>
      </w:r>
      <w:proofErr w:type="spellStart"/>
      <w:r w:rsidRPr="00706D33">
        <w:rPr>
          <w:rFonts w:cs="Brill"/>
          <w:sz w:val="24"/>
          <w:szCs w:val="24"/>
          <w:lang w:val="en-US"/>
        </w:rPr>
        <w:t>bumi</w:t>
      </w:r>
      <w:proofErr w:type="spellEnd"/>
      <w:r w:rsidRPr="00706D33">
        <w:rPr>
          <w:rFonts w:cs="Brill"/>
          <w:sz w:val="24"/>
          <w:szCs w:val="24"/>
          <w:lang w:val="en-US"/>
        </w:rPr>
        <w:t xml:space="preserve">, </w:t>
      </w:r>
      <w:proofErr w:type="spellStart"/>
      <w:r w:rsidRPr="00706D33">
        <w:rPr>
          <w:rFonts w:cs="Brill"/>
          <w:sz w:val="24"/>
          <w:szCs w:val="24"/>
          <w:lang w:val="en-US"/>
        </w:rPr>
        <w:t>matahari</w:t>
      </w:r>
      <w:proofErr w:type="spellEnd"/>
      <w:r w:rsidRPr="00706D33">
        <w:rPr>
          <w:rFonts w:cs="Brill"/>
          <w:sz w:val="24"/>
          <w:szCs w:val="24"/>
          <w:lang w:val="en-US"/>
        </w:rPr>
        <w:t xml:space="preserve">, </w:t>
      </w:r>
      <w:proofErr w:type="spellStart"/>
      <w:r w:rsidRPr="00706D33">
        <w:rPr>
          <w:rFonts w:cs="Brill"/>
          <w:sz w:val="24"/>
          <w:szCs w:val="24"/>
          <w:lang w:val="en-US"/>
        </w:rPr>
        <w:t>bintang</w:t>
      </w:r>
      <w:proofErr w:type="spellEnd"/>
      <w:r w:rsidRPr="00706D33">
        <w:rPr>
          <w:rFonts w:cs="Brill"/>
          <w:sz w:val="24"/>
          <w:szCs w:val="24"/>
          <w:lang w:val="en-US"/>
        </w:rPr>
        <w:t xml:space="preserve">, dan </w:t>
      </w:r>
      <w:proofErr w:type="spellStart"/>
      <w:r w:rsidRPr="00706D33">
        <w:rPr>
          <w:rFonts w:cs="Brill"/>
          <w:sz w:val="24"/>
          <w:szCs w:val="24"/>
          <w:lang w:val="en-US"/>
        </w:rPr>
        <w:t>musim</w:t>
      </w:r>
      <w:proofErr w:type="spellEnd"/>
      <w:r w:rsidRPr="00706D33">
        <w:rPr>
          <w:rFonts w:cs="Brill"/>
          <w:sz w:val="24"/>
          <w:szCs w:val="24"/>
          <w:lang w:val="en-US"/>
        </w:rPr>
        <w:t xml:space="preserve">. Allah SWT juga </w:t>
      </w:r>
      <w:proofErr w:type="spellStart"/>
      <w:r w:rsidRPr="00706D33">
        <w:rPr>
          <w:rFonts w:cs="Brill"/>
          <w:sz w:val="24"/>
          <w:szCs w:val="24"/>
          <w:lang w:val="en-US"/>
        </w:rPr>
        <w:t>menyebutkan</w:t>
      </w:r>
      <w:proofErr w:type="spellEnd"/>
      <w:r w:rsidRPr="00706D33">
        <w:rPr>
          <w:rFonts w:cs="Brill"/>
          <w:sz w:val="24"/>
          <w:szCs w:val="24"/>
          <w:lang w:val="en-US"/>
        </w:rPr>
        <w:t xml:space="preserve"> </w:t>
      </w:r>
      <w:proofErr w:type="spellStart"/>
      <w:r w:rsidRPr="00706D33">
        <w:rPr>
          <w:rFonts w:cs="Brill"/>
          <w:sz w:val="24"/>
          <w:szCs w:val="24"/>
          <w:lang w:val="en-US"/>
        </w:rPr>
        <w:t>tanda</w:t>
      </w:r>
      <w:proofErr w:type="spellEnd"/>
      <w:r w:rsidRPr="00706D33">
        <w:rPr>
          <w:rFonts w:cs="Brill"/>
          <w:sz w:val="24"/>
          <w:szCs w:val="24"/>
          <w:lang w:val="en-US"/>
        </w:rPr>
        <w:t xml:space="preserve"> </w:t>
      </w:r>
      <w:proofErr w:type="spellStart"/>
      <w:r w:rsidRPr="00706D33">
        <w:rPr>
          <w:rFonts w:cs="Brill"/>
          <w:sz w:val="24"/>
          <w:szCs w:val="24"/>
          <w:lang w:val="en-US"/>
        </w:rPr>
        <w:t>kebesaran</w:t>
      </w:r>
      <w:proofErr w:type="spellEnd"/>
      <w:r w:rsidRPr="00706D33">
        <w:rPr>
          <w:rFonts w:cs="Brill"/>
          <w:sz w:val="24"/>
          <w:szCs w:val="24"/>
          <w:lang w:val="en-US"/>
        </w:rPr>
        <w:t xml:space="preserve">-Nya yang </w:t>
      </w:r>
      <w:proofErr w:type="spellStart"/>
      <w:r w:rsidRPr="00706D33">
        <w:rPr>
          <w:rFonts w:cs="Brill"/>
          <w:sz w:val="24"/>
          <w:szCs w:val="24"/>
          <w:lang w:val="en-US"/>
        </w:rPr>
        <w:t>ada</w:t>
      </w:r>
      <w:proofErr w:type="spellEnd"/>
      <w:r w:rsidRPr="00706D33">
        <w:rPr>
          <w:rFonts w:cs="Brill"/>
          <w:sz w:val="24"/>
          <w:szCs w:val="24"/>
          <w:lang w:val="en-US"/>
        </w:rPr>
        <w:t xml:space="preserve"> pada </w:t>
      </w:r>
      <w:proofErr w:type="spellStart"/>
      <w:r w:rsidRPr="00706D33">
        <w:rPr>
          <w:rFonts w:cs="Brill"/>
          <w:sz w:val="24"/>
          <w:szCs w:val="24"/>
          <w:lang w:val="en-US"/>
        </w:rPr>
        <w:t>diri</w:t>
      </w:r>
      <w:proofErr w:type="spellEnd"/>
      <w:r w:rsidRPr="00706D33">
        <w:rPr>
          <w:rFonts w:cs="Brill"/>
          <w:sz w:val="24"/>
          <w:szCs w:val="24"/>
          <w:lang w:val="en-US"/>
        </w:rPr>
        <w:t xml:space="preserve"> </w:t>
      </w:r>
      <w:proofErr w:type="spellStart"/>
      <w:r w:rsidRPr="00706D33">
        <w:rPr>
          <w:rFonts w:cs="Brill"/>
          <w:sz w:val="24"/>
          <w:szCs w:val="24"/>
          <w:lang w:val="en-US"/>
        </w:rPr>
        <w:t>manusia</w:t>
      </w:r>
      <w:proofErr w:type="spellEnd"/>
      <w:r w:rsidRPr="00706D33">
        <w:rPr>
          <w:rFonts w:cs="Brill"/>
          <w:sz w:val="24"/>
          <w:szCs w:val="24"/>
          <w:lang w:val="en-US"/>
        </w:rPr>
        <w:t xml:space="preserve">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fungsi</w:t>
      </w:r>
      <w:proofErr w:type="spellEnd"/>
      <w:r w:rsidRPr="00706D33">
        <w:rPr>
          <w:rFonts w:cs="Brill"/>
          <w:sz w:val="24"/>
          <w:szCs w:val="24"/>
          <w:lang w:val="en-US"/>
        </w:rPr>
        <w:t xml:space="preserve"> organ, dan </w:t>
      </w:r>
      <w:proofErr w:type="spellStart"/>
      <w:r w:rsidRPr="00706D33">
        <w:rPr>
          <w:rFonts w:cs="Brill"/>
          <w:sz w:val="24"/>
          <w:szCs w:val="24"/>
          <w:lang w:val="en-US"/>
        </w:rPr>
        <w:t>perjalanan</w:t>
      </w:r>
      <w:proofErr w:type="spellEnd"/>
      <w:r w:rsidRPr="00706D33">
        <w:rPr>
          <w:rFonts w:cs="Brill"/>
          <w:sz w:val="24"/>
          <w:szCs w:val="24"/>
          <w:lang w:val="en-US"/>
        </w:rPr>
        <w:t xml:space="preserve"> </w:t>
      </w:r>
      <w:proofErr w:type="spellStart"/>
      <w:r w:rsidRPr="00706D33">
        <w:rPr>
          <w:rFonts w:cs="Brill"/>
          <w:sz w:val="24"/>
          <w:szCs w:val="24"/>
          <w:lang w:val="en-US"/>
        </w:rPr>
        <w:t>hidup</w:t>
      </w:r>
      <w:proofErr w:type="spellEnd"/>
      <w:r w:rsidRPr="00706D33">
        <w:rPr>
          <w:rFonts w:cs="Brill"/>
          <w:sz w:val="24"/>
          <w:szCs w:val="24"/>
          <w:lang w:val="en-US"/>
        </w:rPr>
        <w:t xml:space="preserve"> </w:t>
      </w:r>
      <w:proofErr w:type="spellStart"/>
      <w:r w:rsidRPr="00706D33">
        <w:rPr>
          <w:rFonts w:cs="Brill"/>
          <w:sz w:val="24"/>
          <w:szCs w:val="24"/>
          <w:lang w:val="en-US"/>
        </w:rPr>
        <w:t>manusia</w:t>
      </w:r>
      <w:proofErr w:type="spellEnd"/>
      <w:r w:rsidRPr="00706D33">
        <w:rPr>
          <w:rFonts w:cs="Brill"/>
          <w:sz w:val="24"/>
          <w:szCs w:val="24"/>
          <w:lang w:val="en-US"/>
        </w:rPr>
        <w:t xml:space="preserve">, yang </w:t>
      </w:r>
      <w:proofErr w:type="spellStart"/>
      <w:r w:rsidRPr="00706D33">
        <w:rPr>
          <w:rFonts w:cs="Brill"/>
          <w:sz w:val="24"/>
          <w:szCs w:val="24"/>
          <w:lang w:val="en-US"/>
        </w:rPr>
        <w:t>menunjukkan</w:t>
      </w:r>
      <w:proofErr w:type="spellEnd"/>
      <w:r w:rsidRPr="00706D33">
        <w:rPr>
          <w:rFonts w:cs="Brill"/>
          <w:sz w:val="24"/>
          <w:szCs w:val="24"/>
          <w:lang w:val="en-US"/>
        </w:rPr>
        <w:t xml:space="preserve"> </w:t>
      </w:r>
      <w:proofErr w:type="spellStart"/>
      <w:r w:rsidRPr="00706D33">
        <w:rPr>
          <w:rFonts w:cs="Brill"/>
          <w:sz w:val="24"/>
          <w:szCs w:val="24"/>
          <w:lang w:val="en-US"/>
        </w:rPr>
        <w:t>adanya</w:t>
      </w:r>
      <w:proofErr w:type="spellEnd"/>
      <w:r w:rsidRPr="00706D33">
        <w:rPr>
          <w:rFonts w:cs="Brill"/>
          <w:sz w:val="24"/>
          <w:szCs w:val="24"/>
          <w:lang w:val="en-US"/>
        </w:rPr>
        <w:t xml:space="preserve"> </w:t>
      </w:r>
      <w:proofErr w:type="spellStart"/>
      <w:r w:rsidRPr="00706D33">
        <w:rPr>
          <w:rFonts w:cs="Brill"/>
          <w:sz w:val="24"/>
          <w:szCs w:val="24"/>
          <w:lang w:val="en-US"/>
        </w:rPr>
        <w:t>pencipta</w:t>
      </w:r>
      <w:proofErr w:type="spellEnd"/>
      <w:r w:rsidRPr="00706D33">
        <w:rPr>
          <w:rFonts w:cs="Brill"/>
          <w:sz w:val="24"/>
          <w:szCs w:val="24"/>
          <w:lang w:val="en-US"/>
        </w:rPr>
        <w:t xml:space="preserve"> yang Maha Bijaksana. Pada </w:t>
      </w:r>
      <w:proofErr w:type="spellStart"/>
      <w:r w:rsidRPr="00706D33">
        <w:rPr>
          <w:rFonts w:cs="Brill"/>
          <w:sz w:val="24"/>
          <w:szCs w:val="24"/>
          <w:lang w:val="en-US"/>
        </w:rPr>
        <w:t>akhir</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Allah SWT </w:t>
      </w:r>
      <w:proofErr w:type="spellStart"/>
      <w:r w:rsidRPr="00706D33">
        <w:rPr>
          <w:rFonts w:cs="Brill"/>
          <w:sz w:val="24"/>
          <w:szCs w:val="24"/>
          <w:lang w:val="en-US"/>
        </w:rPr>
        <w:t>menegaskan</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ada</w:t>
      </w:r>
      <w:proofErr w:type="spellEnd"/>
      <w:r w:rsidRPr="00706D33">
        <w:rPr>
          <w:rFonts w:cs="Brill"/>
          <w:sz w:val="24"/>
          <w:szCs w:val="24"/>
          <w:lang w:val="en-US"/>
        </w:rPr>
        <w:t xml:space="preserve"> yang </w:t>
      </w:r>
      <w:proofErr w:type="spellStart"/>
      <w:r w:rsidRPr="00706D33">
        <w:rPr>
          <w:rFonts w:cs="Brill"/>
          <w:sz w:val="24"/>
          <w:szCs w:val="24"/>
          <w:lang w:val="en-US"/>
        </w:rPr>
        <w:t>lebih</w:t>
      </w:r>
      <w:proofErr w:type="spellEnd"/>
      <w:r w:rsidRPr="00706D33">
        <w:rPr>
          <w:rFonts w:cs="Brill"/>
          <w:sz w:val="24"/>
          <w:szCs w:val="24"/>
          <w:lang w:val="en-US"/>
        </w:rPr>
        <w:t xml:space="preserve"> </w:t>
      </w:r>
      <w:proofErr w:type="spellStart"/>
      <w:r w:rsidRPr="00706D33">
        <w:rPr>
          <w:rFonts w:cs="Brill"/>
          <w:sz w:val="24"/>
          <w:szCs w:val="24"/>
          <w:lang w:val="en-US"/>
        </w:rPr>
        <w:t>cukup</w:t>
      </w:r>
      <w:proofErr w:type="spellEnd"/>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saksi</w:t>
      </w:r>
      <w:proofErr w:type="spellEnd"/>
      <w:r w:rsidRPr="00706D33">
        <w:rPr>
          <w:rFonts w:cs="Brill"/>
          <w:sz w:val="24"/>
          <w:szCs w:val="24"/>
          <w:lang w:val="en-US"/>
        </w:rPr>
        <w:t xml:space="preserve"> </w:t>
      </w:r>
      <w:proofErr w:type="spellStart"/>
      <w:r w:rsidRPr="00706D33">
        <w:rPr>
          <w:rFonts w:cs="Brill"/>
          <w:sz w:val="24"/>
          <w:szCs w:val="24"/>
          <w:lang w:val="en-US"/>
        </w:rPr>
        <w:t>atas</w:t>
      </w:r>
      <w:proofErr w:type="spellEnd"/>
      <w:r w:rsidRPr="00706D33">
        <w:rPr>
          <w:rFonts w:cs="Brill"/>
          <w:sz w:val="24"/>
          <w:szCs w:val="24"/>
          <w:lang w:val="en-US"/>
        </w:rPr>
        <w:t xml:space="preserve"> </w:t>
      </w:r>
      <w:proofErr w:type="spellStart"/>
      <w:r w:rsidRPr="00706D33">
        <w:rPr>
          <w:rFonts w:cs="Brill"/>
          <w:sz w:val="24"/>
          <w:szCs w:val="24"/>
          <w:lang w:val="en-US"/>
        </w:rPr>
        <w:t>segala</w:t>
      </w:r>
      <w:proofErr w:type="spellEnd"/>
      <w:r w:rsidRPr="00706D33">
        <w:rPr>
          <w:rFonts w:cs="Brill"/>
          <w:sz w:val="24"/>
          <w:szCs w:val="24"/>
          <w:lang w:val="en-US"/>
        </w:rPr>
        <w:t xml:space="preserve"> </w:t>
      </w:r>
      <w:proofErr w:type="spellStart"/>
      <w:r w:rsidRPr="00706D33">
        <w:rPr>
          <w:rFonts w:cs="Brill"/>
          <w:sz w:val="24"/>
          <w:szCs w:val="24"/>
          <w:lang w:val="en-US"/>
        </w:rPr>
        <w:t>sesuatu</w:t>
      </w:r>
      <w:proofErr w:type="spellEnd"/>
      <w:r w:rsidRPr="00706D33">
        <w:rPr>
          <w:rFonts w:cs="Brill"/>
          <w:sz w:val="24"/>
          <w:szCs w:val="24"/>
          <w:lang w:val="en-US"/>
        </w:rPr>
        <w:t xml:space="preserve"> </w:t>
      </w:r>
      <w:proofErr w:type="spellStart"/>
      <w:r w:rsidRPr="00706D33">
        <w:rPr>
          <w:rFonts w:cs="Brill"/>
          <w:sz w:val="24"/>
          <w:szCs w:val="24"/>
          <w:lang w:val="en-US"/>
        </w:rPr>
        <w:t>selain</w:t>
      </w:r>
      <w:proofErr w:type="spellEnd"/>
      <w:r w:rsidRPr="00706D33">
        <w:rPr>
          <w:rFonts w:cs="Brill"/>
          <w:sz w:val="24"/>
          <w:szCs w:val="24"/>
          <w:lang w:val="en-US"/>
        </w:rPr>
        <w:t xml:space="preserve"> </w:t>
      </w:r>
      <w:proofErr w:type="spellStart"/>
      <w:r w:rsidRPr="00706D33">
        <w:rPr>
          <w:rFonts w:cs="Brill"/>
          <w:sz w:val="24"/>
          <w:szCs w:val="24"/>
          <w:lang w:val="en-US"/>
        </w:rPr>
        <w:t>diri</w:t>
      </w:r>
      <w:proofErr w:type="spellEnd"/>
      <w:r w:rsidRPr="00706D33">
        <w:rPr>
          <w:rFonts w:cs="Brill"/>
          <w:sz w:val="24"/>
          <w:szCs w:val="24"/>
          <w:lang w:val="en-US"/>
        </w:rPr>
        <w:t xml:space="preserve"> </w:t>
      </w:r>
      <w:proofErr w:type="spellStart"/>
      <w:r w:rsidRPr="00706D33">
        <w:rPr>
          <w:rFonts w:cs="Brill"/>
          <w:sz w:val="24"/>
          <w:szCs w:val="24"/>
          <w:lang w:val="en-US"/>
        </w:rPr>
        <w:t>sendiri</w:t>
      </w:r>
      <w:proofErr w:type="spellEnd"/>
      <w:r w:rsidRPr="00706D33">
        <w:rPr>
          <w:rFonts w:cs="Brill"/>
          <w:sz w:val="24"/>
          <w:szCs w:val="24"/>
          <w:lang w:val="en-US"/>
        </w:rPr>
        <w:t xml:space="preserve">. Hal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menunjukkan</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kehadiran</w:t>
      </w:r>
      <w:proofErr w:type="spellEnd"/>
      <w:r w:rsidRPr="00706D33">
        <w:rPr>
          <w:rFonts w:cs="Brill"/>
          <w:sz w:val="24"/>
          <w:szCs w:val="24"/>
          <w:lang w:val="en-US"/>
        </w:rPr>
        <w:t xml:space="preserve"> Allah SWT </w:t>
      </w:r>
      <w:proofErr w:type="spellStart"/>
      <w:r w:rsidRPr="00706D33">
        <w:rPr>
          <w:rFonts w:cs="Brill"/>
          <w:sz w:val="24"/>
          <w:szCs w:val="24"/>
          <w:lang w:val="en-US"/>
        </w:rPr>
        <w:t>meliputi</w:t>
      </w:r>
      <w:proofErr w:type="spellEnd"/>
      <w:r w:rsidRPr="00706D33">
        <w:rPr>
          <w:rFonts w:cs="Brill"/>
          <w:sz w:val="24"/>
          <w:szCs w:val="24"/>
          <w:lang w:val="en-US"/>
        </w:rPr>
        <w:t xml:space="preserve"> </w:t>
      </w:r>
      <w:proofErr w:type="spellStart"/>
      <w:r w:rsidRPr="00706D33">
        <w:rPr>
          <w:rFonts w:cs="Brill"/>
          <w:sz w:val="24"/>
          <w:szCs w:val="24"/>
          <w:lang w:val="en-US"/>
        </w:rPr>
        <w:t>segala</w:t>
      </w:r>
      <w:proofErr w:type="spellEnd"/>
      <w:r w:rsidRPr="00706D33">
        <w:rPr>
          <w:rFonts w:cs="Brill"/>
          <w:sz w:val="24"/>
          <w:szCs w:val="24"/>
          <w:lang w:val="en-US"/>
        </w:rPr>
        <w:t xml:space="preserve"> </w:t>
      </w:r>
      <w:proofErr w:type="spellStart"/>
      <w:r w:rsidRPr="00706D33">
        <w:rPr>
          <w:rFonts w:cs="Brill"/>
          <w:sz w:val="24"/>
          <w:szCs w:val="24"/>
          <w:lang w:val="en-US"/>
        </w:rPr>
        <w:t>sesuatu</w:t>
      </w:r>
      <w:proofErr w:type="spellEnd"/>
      <w:r w:rsidRPr="00706D33">
        <w:rPr>
          <w:rFonts w:cs="Brill"/>
          <w:sz w:val="24"/>
          <w:szCs w:val="24"/>
          <w:lang w:val="en-US"/>
        </w:rPr>
        <w:t xml:space="preserve">, </w:t>
      </w:r>
      <w:proofErr w:type="spellStart"/>
      <w:r w:rsidRPr="00706D33">
        <w:rPr>
          <w:rFonts w:cs="Brill"/>
          <w:sz w:val="24"/>
          <w:szCs w:val="24"/>
          <w:lang w:val="en-US"/>
        </w:rPr>
        <w:t>baik</w:t>
      </w:r>
      <w:proofErr w:type="spellEnd"/>
      <w:r w:rsidRPr="00706D33">
        <w:rPr>
          <w:rFonts w:cs="Brill"/>
          <w:sz w:val="24"/>
          <w:szCs w:val="24"/>
          <w:lang w:val="en-US"/>
        </w:rPr>
        <w:t xml:space="preserve"> yang </w:t>
      </w:r>
      <w:proofErr w:type="spellStart"/>
      <w:r w:rsidRPr="00706D33">
        <w:rPr>
          <w:rFonts w:cs="Brill"/>
          <w:sz w:val="24"/>
          <w:szCs w:val="24"/>
          <w:lang w:val="en-US"/>
        </w:rPr>
        <w:t>terlihat</w:t>
      </w:r>
      <w:proofErr w:type="spellEnd"/>
      <w:r w:rsidRPr="00706D33">
        <w:rPr>
          <w:rFonts w:cs="Brill"/>
          <w:sz w:val="24"/>
          <w:szCs w:val="24"/>
          <w:lang w:val="en-US"/>
        </w:rPr>
        <w:t xml:space="preserve">, </w:t>
      </w:r>
      <w:proofErr w:type="spellStart"/>
      <w:r w:rsidRPr="00706D33">
        <w:rPr>
          <w:rFonts w:cs="Brill"/>
          <w:sz w:val="24"/>
          <w:szCs w:val="24"/>
          <w:lang w:val="en-US"/>
        </w:rPr>
        <w:t>maupun</w:t>
      </w:r>
      <w:proofErr w:type="spellEnd"/>
      <w:r w:rsidRPr="00706D33">
        <w:rPr>
          <w:rFonts w:cs="Brill"/>
          <w:sz w:val="24"/>
          <w:szCs w:val="24"/>
          <w:lang w:val="en-US"/>
        </w:rPr>
        <w:t xml:space="preserve"> yang </w:t>
      </w:r>
      <w:proofErr w:type="spellStart"/>
      <w:r w:rsidRPr="00706D33">
        <w:rPr>
          <w:rFonts w:cs="Brill"/>
          <w:sz w:val="24"/>
          <w:szCs w:val="24"/>
          <w:lang w:val="en-US"/>
        </w:rPr>
        <w:t>tersembunyi</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memahami</w:t>
      </w:r>
      <w:proofErr w:type="spellEnd"/>
      <w:r w:rsidRPr="00706D33">
        <w:rPr>
          <w:rFonts w:cs="Brill"/>
          <w:sz w:val="24"/>
          <w:szCs w:val="24"/>
          <w:lang w:val="en-US"/>
        </w:rPr>
        <w:t xml:space="preserve"> </w:t>
      </w:r>
      <w:proofErr w:type="spellStart"/>
      <w:r w:rsidRPr="00706D33">
        <w:rPr>
          <w:rFonts w:cs="Brill"/>
          <w:sz w:val="24"/>
          <w:szCs w:val="24"/>
          <w:lang w:val="en-US"/>
        </w:rPr>
        <w:t>tanda-tanda</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manusia</w:t>
      </w:r>
      <w:proofErr w:type="spellEnd"/>
      <w:r w:rsidRPr="00706D33">
        <w:rPr>
          <w:rFonts w:cs="Brill"/>
          <w:sz w:val="24"/>
          <w:szCs w:val="24"/>
          <w:lang w:val="en-US"/>
        </w:rPr>
        <w:t xml:space="preserve"> </w:t>
      </w:r>
      <w:proofErr w:type="spellStart"/>
      <w:r w:rsidRPr="00706D33">
        <w:rPr>
          <w:rFonts w:cs="Brill"/>
          <w:sz w:val="24"/>
          <w:szCs w:val="24"/>
          <w:lang w:val="en-US"/>
        </w:rPr>
        <w:t>diharapkan</w:t>
      </w:r>
      <w:proofErr w:type="spellEnd"/>
      <w:r w:rsidRPr="00706D33">
        <w:rPr>
          <w:rFonts w:cs="Brill"/>
          <w:sz w:val="24"/>
          <w:szCs w:val="24"/>
          <w:lang w:val="en-US"/>
        </w:rPr>
        <w:t xml:space="preserve"> </w:t>
      </w:r>
      <w:proofErr w:type="spellStart"/>
      <w:r w:rsidRPr="00706D33">
        <w:rPr>
          <w:rFonts w:cs="Brill"/>
          <w:sz w:val="24"/>
          <w:szCs w:val="24"/>
          <w:lang w:val="en-US"/>
        </w:rPr>
        <w:t>sadar</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semua</w:t>
      </w:r>
      <w:proofErr w:type="spellEnd"/>
      <w:r w:rsidRPr="00706D33">
        <w:rPr>
          <w:rFonts w:cs="Brill"/>
          <w:sz w:val="24"/>
          <w:szCs w:val="24"/>
          <w:lang w:val="en-US"/>
        </w:rPr>
        <w:t xml:space="preserve"> yang </w:t>
      </w:r>
      <w:proofErr w:type="spellStart"/>
      <w:r w:rsidRPr="00706D33">
        <w:rPr>
          <w:rFonts w:cs="Brill"/>
          <w:sz w:val="24"/>
          <w:szCs w:val="24"/>
          <w:lang w:val="en-US"/>
        </w:rPr>
        <w:t>ada</w:t>
      </w:r>
      <w:proofErr w:type="spellEnd"/>
      <w:r w:rsidRPr="00706D33">
        <w:rPr>
          <w:rFonts w:cs="Brill"/>
          <w:sz w:val="24"/>
          <w:szCs w:val="24"/>
          <w:lang w:val="en-US"/>
        </w:rPr>
        <w:t xml:space="preserve"> di dunia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mengarah</w:t>
      </w:r>
      <w:proofErr w:type="spellEnd"/>
      <w:r w:rsidRPr="00706D33">
        <w:rPr>
          <w:rFonts w:cs="Brill"/>
          <w:sz w:val="24"/>
          <w:szCs w:val="24"/>
          <w:lang w:val="en-US"/>
        </w:rPr>
        <w:t xml:space="preserve"> pada </w:t>
      </w:r>
      <w:proofErr w:type="spellStart"/>
      <w:r w:rsidRPr="00706D33">
        <w:rPr>
          <w:rFonts w:cs="Brill"/>
          <w:sz w:val="24"/>
          <w:szCs w:val="24"/>
          <w:lang w:val="en-US"/>
        </w:rPr>
        <w:t>satu</w:t>
      </w:r>
      <w:proofErr w:type="spellEnd"/>
      <w:r w:rsidRPr="00706D33">
        <w:rPr>
          <w:rFonts w:cs="Brill"/>
          <w:sz w:val="24"/>
          <w:szCs w:val="24"/>
          <w:lang w:val="en-US"/>
        </w:rPr>
        <w:t xml:space="preserve"> </w:t>
      </w:r>
      <w:proofErr w:type="spellStart"/>
      <w:r w:rsidRPr="00706D33">
        <w:rPr>
          <w:rFonts w:cs="Brill"/>
          <w:sz w:val="24"/>
          <w:szCs w:val="24"/>
          <w:lang w:val="en-US"/>
        </w:rPr>
        <w:t>kebenaran</w:t>
      </w:r>
      <w:proofErr w:type="spellEnd"/>
      <w:r w:rsidRPr="00706D33">
        <w:rPr>
          <w:rFonts w:cs="Brill"/>
          <w:sz w:val="24"/>
          <w:szCs w:val="24"/>
          <w:lang w:val="en-US"/>
        </w:rPr>
        <w:t xml:space="preserve">, </w:t>
      </w:r>
      <w:proofErr w:type="spellStart"/>
      <w:r w:rsidRPr="00706D33">
        <w:rPr>
          <w:rFonts w:cs="Brill"/>
          <w:sz w:val="24"/>
          <w:szCs w:val="24"/>
          <w:lang w:val="en-US"/>
        </w:rPr>
        <w:t>yaitu</w:t>
      </w:r>
      <w:proofErr w:type="spellEnd"/>
      <w:r w:rsidRPr="00706D33">
        <w:rPr>
          <w:rFonts w:cs="Brill"/>
          <w:sz w:val="24"/>
          <w:szCs w:val="24"/>
          <w:lang w:val="en-US"/>
        </w:rPr>
        <w:t xml:space="preserve"> Allah SWT </w:t>
      </w:r>
      <w:proofErr w:type="spellStart"/>
      <w:r w:rsidRPr="00706D33">
        <w:rPr>
          <w:rFonts w:cs="Brill"/>
          <w:sz w:val="24"/>
          <w:szCs w:val="24"/>
          <w:lang w:val="en-US"/>
        </w:rPr>
        <w:t>sebagai</w:t>
      </w:r>
      <w:proofErr w:type="spellEnd"/>
      <w:r w:rsidRPr="00706D33">
        <w:rPr>
          <w:rFonts w:cs="Brill"/>
          <w:sz w:val="24"/>
          <w:szCs w:val="24"/>
          <w:lang w:val="en-US"/>
        </w:rPr>
        <w:t xml:space="preserve"> Tuhan yang Maha Esa. Maka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menjadi</w:t>
      </w:r>
      <w:proofErr w:type="spellEnd"/>
      <w:r w:rsidRPr="00706D33">
        <w:rPr>
          <w:rFonts w:cs="Brill"/>
          <w:sz w:val="24"/>
          <w:szCs w:val="24"/>
          <w:lang w:val="en-US"/>
        </w:rPr>
        <w:t xml:space="preserve"> </w:t>
      </w:r>
      <w:proofErr w:type="spellStart"/>
      <w:r w:rsidRPr="00706D33">
        <w:rPr>
          <w:rFonts w:cs="Brill"/>
          <w:sz w:val="24"/>
          <w:szCs w:val="24"/>
          <w:lang w:val="en-US"/>
        </w:rPr>
        <w:t>bukti</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Al-Qur’an </w:t>
      </w:r>
      <w:proofErr w:type="spellStart"/>
      <w:r w:rsidRPr="00706D33">
        <w:rPr>
          <w:rFonts w:cs="Brill"/>
          <w:sz w:val="24"/>
          <w:szCs w:val="24"/>
          <w:lang w:val="en-US"/>
        </w:rPr>
        <w:t>mengarahkan</w:t>
      </w:r>
      <w:proofErr w:type="spellEnd"/>
      <w:r w:rsidRPr="00706D33">
        <w:rPr>
          <w:rFonts w:cs="Brill"/>
          <w:sz w:val="24"/>
          <w:szCs w:val="24"/>
          <w:lang w:val="en-US"/>
        </w:rPr>
        <w:t xml:space="preserve"> </w:t>
      </w:r>
      <w:proofErr w:type="spellStart"/>
      <w:r w:rsidRPr="00706D33">
        <w:rPr>
          <w:rFonts w:cs="Brill"/>
          <w:sz w:val="24"/>
          <w:szCs w:val="24"/>
          <w:lang w:val="en-US"/>
        </w:rPr>
        <w:t>manusia</w:t>
      </w:r>
      <w:proofErr w:type="spellEnd"/>
      <w:r w:rsidRPr="00706D33">
        <w:rPr>
          <w:rFonts w:cs="Brill"/>
          <w:sz w:val="24"/>
          <w:szCs w:val="24"/>
          <w:lang w:val="en-US"/>
        </w:rPr>
        <w:t xml:space="preserve"> </w:t>
      </w:r>
      <w:proofErr w:type="spellStart"/>
      <w:r w:rsidRPr="00706D33">
        <w:rPr>
          <w:rFonts w:cs="Brill"/>
          <w:sz w:val="24"/>
          <w:szCs w:val="24"/>
          <w:lang w:val="en-US"/>
        </w:rPr>
        <w:t>untuk</w:t>
      </w:r>
      <w:proofErr w:type="spellEnd"/>
      <w:r w:rsidRPr="00706D33">
        <w:rPr>
          <w:rFonts w:cs="Brill"/>
          <w:sz w:val="24"/>
          <w:szCs w:val="24"/>
          <w:lang w:val="en-US"/>
        </w:rPr>
        <w:t xml:space="preserve"> </w:t>
      </w:r>
      <w:proofErr w:type="spellStart"/>
      <w:r w:rsidRPr="00706D33">
        <w:rPr>
          <w:rFonts w:cs="Brill"/>
          <w:sz w:val="24"/>
          <w:szCs w:val="24"/>
          <w:lang w:val="en-US"/>
        </w:rPr>
        <w:t>menggabungkan</w:t>
      </w:r>
      <w:proofErr w:type="spellEnd"/>
      <w:r w:rsidRPr="00706D33">
        <w:rPr>
          <w:rFonts w:cs="Brill"/>
          <w:sz w:val="24"/>
          <w:szCs w:val="24"/>
          <w:lang w:val="en-US"/>
        </w:rPr>
        <w:t xml:space="preserve"> </w:t>
      </w:r>
      <w:proofErr w:type="spellStart"/>
      <w:r w:rsidRPr="00706D33">
        <w:rPr>
          <w:rFonts w:cs="Brill"/>
          <w:sz w:val="24"/>
          <w:szCs w:val="24"/>
          <w:lang w:val="en-US"/>
        </w:rPr>
        <w:t>keimanan</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akal</w:t>
      </w:r>
      <w:proofErr w:type="spellEnd"/>
      <w:r w:rsidRPr="00706D33">
        <w:rPr>
          <w:rFonts w:cs="Brill"/>
          <w:sz w:val="24"/>
          <w:szCs w:val="24"/>
          <w:lang w:val="en-US"/>
        </w:rPr>
        <w:t xml:space="preserve"> dan </w:t>
      </w:r>
      <w:proofErr w:type="spellStart"/>
      <w:r w:rsidRPr="00706D33">
        <w:rPr>
          <w:rFonts w:cs="Brill"/>
          <w:sz w:val="24"/>
          <w:szCs w:val="24"/>
          <w:lang w:val="en-US"/>
        </w:rPr>
        <w:t>pengamatan</w:t>
      </w:r>
      <w:proofErr w:type="spellEnd"/>
      <w:r w:rsidRPr="00706D33">
        <w:rPr>
          <w:rFonts w:cs="Brill"/>
          <w:sz w:val="24"/>
          <w:szCs w:val="24"/>
          <w:lang w:val="en-US"/>
        </w:rPr>
        <w:t xml:space="preserve"> </w:t>
      </w:r>
      <w:proofErr w:type="spellStart"/>
      <w:r w:rsidRPr="00706D33">
        <w:rPr>
          <w:rFonts w:cs="Brill"/>
          <w:sz w:val="24"/>
          <w:szCs w:val="24"/>
          <w:lang w:val="en-US"/>
        </w:rPr>
        <w:t>terhadap</w:t>
      </w:r>
      <w:proofErr w:type="spellEnd"/>
      <w:r w:rsidRPr="00706D33">
        <w:rPr>
          <w:rFonts w:cs="Brill"/>
          <w:sz w:val="24"/>
          <w:szCs w:val="24"/>
          <w:lang w:val="en-US"/>
        </w:rPr>
        <w:t xml:space="preserve"> </w:t>
      </w:r>
      <w:proofErr w:type="spellStart"/>
      <w:r w:rsidRPr="00706D33">
        <w:rPr>
          <w:rFonts w:cs="Brill"/>
          <w:sz w:val="24"/>
          <w:szCs w:val="24"/>
          <w:lang w:val="en-US"/>
        </w:rPr>
        <w:t>alam</w:t>
      </w:r>
      <w:proofErr w:type="spellEnd"/>
      <w:r w:rsidRPr="00706D33">
        <w:rPr>
          <w:rFonts w:cs="Brill"/>
          <w:sz w:val="24"/>
          <w:szCs w:val="24"/>
          <w:lang w:val="en-US"/>
        </w:rPr>
        <w:t xml:space="preserve"> </w:t>
      </w:r>
      <w:proofErr w:type="spellStart"/>
      <w:r w:rsidRPr="00706D33">
        <w:rPr>
          <w:rFonts w:cs="Brill"/>
          <w:sz w:val="24"/>
          <w:szCs w:val="24"/>
          <w:lang w:val="en-US"/>
        </w:rPr>
        <w:t>semesta</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w:t>
      </w:r>
    </w:p>
    <w:p w14:paraId="72965BF9" w14:textId="783E1F6F" w:rsidR="00706D33" w:rsidRPr="00706D33" w:rsidRDefault="00706D33" w:rsidP="00706D33">
      <w:pPr>
        <w:ind w:firstLine="567"/>
        <w:jc w:val="both"/>
        <w:rPr>
          <w:rFonts w:cs="Brill"/>
          <w:i/>
          <w:iCs/>
          <w:sz w:val="24"/>
          <w:szCs w:val="24"/>
          <w:lang w:val="en-GB"/>
        </w:rPr>
      </w:pPr>
      <w:proofErr w:type="spellStart"/>
      <w:r w:rsidRPr="00706D33">
        <w:rPr>
          <w:rFonts w:cs="Brill"/>
          <w:sz w:val="24"/>
          <w:szCs w:val="24"/>
          <w:lang w:val="en-GB"/>
        </w:rPr>
        <w:t>Menurut</w:t>
      </w:r>
      <w:proofErr w:type="spellEnd"/>
      <w:r w:rsidRPr="00706D33">
        <w:rPr>
          <w:rFonts w:cs="Brill"/>
          <w:sz w:val="24"/>
          <w:szCs w:val="24"/>
          <w:lang w:val="en-GB"/>
        </w:rPr>
        <w:t xml:space="preserve"> Zaghlul Al-Najjar, </w:t>
      </w:r>
      <w:proofErr w:type="spellStart"/>
      <w:r w:rsidRPr="00706D33">
        <w:rPr>
          <w:rFonts w:cs="Brill"/>
          <w:sz w:val="24"/>
          <w:szCs w:val="24"/>
          <w:lang w:val="en-GB"/>
        </w:rPr>
        <w:t>banyaknya</w:t>
      </w:r>
      <w:proofErr w:type="spellEnd"/>
      <w:r w:rsidRPr="00706D33">
        <w:rPr>
          <w:rFonts w:cs="Brill"/>
          <w:sz w:val="24"/>
          <w:szCs w:val="24"/>
          <w:lang w:val="en-GB"/>
        </w:rPr>
        <w:t xml:space="preserve"> </w:t>
      </w:r>
      <w:proofErr w:type="spellStart"/>
      <w:r w:rsidRPr="00706D33">
        <w:rPr>
          <w:rFonts w:cs="Brill"/>
          <w:sz w:val="24"/>
          <w:szCs w:val="24"/>
          <w:lang w:val="en-GB"/>
        </w:rPr>
        <w:t>ayat</w:t>
      </w:r>
      <w:proofErr w:type="spellEnd"/>
      <w:r w:rsidRPr="00706D33">
        <w:rPr>
          <w:rFonts w:cs="Brill"/>
          <w:sz w:val="24"/>
          <w:szCs w:val="24"/>
          <w:lang w:val="en-GB"/>
        </w:rPr>
        <w:t xml:space="preserve"> </w:t>
      </w:r>
      <w:proofErr w:type="spellStart"/>
      <w:r w:rsidRPr="00706D33">
        <w:rPr>
          <w:rFonts w:cs="Brill"/>
          <w:sz w:val="24"/>
          <w:szCs w:val="24"/>
          <w:lang w:val="en-GB"/>
        </w:rPr>
        <w:t>kauniyyah</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Al-Qur’an yang </w:t>
      </w:r>
      <w:proofErr w:type="spellStart"/>
      <w:r w:rsidRPr="00706D33">
        <w:rPr>
          <w:rFonts w:cs="Brill"/>
          <w:sz w:val="24"/>
          <w:szCs w:val="24"/>
          <w:lang w:val="en-GB"/>
        </w:rPr>
        <w:t>berjumlah</w:t>
      </w:r>
      <w:proofErr w:type="spellEnd"/>
      <w:r w:rsidRPr="00706D33">
        <w:rPr>
          <w:rFonts w:cs="Brill"/>
          <w:sz w:val="24"/>
          <w:szCs w:val="24"/>
          <w:lang w:val="en-GB"/>
        </w:rPr>
        <w:t xml:space="preserve"> 1000 </w:t>
      </w:r>
      <w:proofErr w:type="spellStart"/>
      <w:r w:rsidRPr="00706D33">
        <w:rPr>
          <w:rFonts w:cs="Brill"/>
          <w:sz w:val="24"/>
          <w:szCs w:val="24"/>
          <w:lang w:val="en-GB"/>
        </w:rPr>
        <w:t>ayat</w:t>
      </w:r>
      <w:proofErr w:type="spellEnd"/>
      <w:r w:rsidRPr="00706D33">
        <w:rPr>
          <w:rFonts w:cs="Brill"/>
          <w:sz w:val="24"/>
          <w:szCs w:val="24"/>
          <w:lang w:val="en-GB"/>
        </w:rPr>
        <w:t xml:space="preserve"> </w:t>
      </w:r>
      <w:proofErr w:type="spellStart"/>
      <w:r w:rsidRPr="00706D33">
        <w:rPr>
          <w:rFonts w:cs="Brill"/>
          <w:sz w:val="24"/>
          <w:szCs w:val="24"/>
          <w:lang w:val="en-GB"/>
        </w:rPr>
        <w:t>secara</w:t>
      </w:r>
      <w:proofErr w:type="spellEnd"/>
      <w:r w:rsidRPr="00706D33">
        <w:rPr>
          <w:rFonts w:cs="Brill"/>
          <w:sz w:val="24"/>
          <w:szCs w:val="24"/>
          <w:lang w:val="en-GB"/>
        </w:rPr>
        <w:t xml:space="preserve"> </w:t>
      </w:r>
      <w:proofErr w:type="spellStart"/>
      <w:r w:rsidRPr="00706D33">
        <w:rPr>
          <w:rFonts w:cs="Brill"/>
          <w:sz w:val="24"/>
          <w:szCs w:val="24"/>
          <w:lang w:val="en-GB"/>
        </w:rPr>
        <w:t>sharih</w:t>
      </w:r>
      <w:proofErr w:type="spellEnd"/>
      <w:r w:rsidRPr="00706D33">
        <w:rPr>
          <w:rFonts w:cs="Brill"/>
          <w:sz w:val="24"/>
          <w:szCs w:val="24"/>
          <w:lang w:val="en-GB"/>
        </w:rPr>
        <w:t xml:space="preserve">, dan </w:t>
      </w:r>
      <w:proofErr w:type="spellStart"/>
      <w:r w:rsidRPr="00706D33">
        <w:rPr>
          <w:rFonts w:cs="Brill"/>
          <w:sz w:val="24"/>
          <w:szCs w:val="24"/>
          <w:lang w:val="en-GB"/>
        </w:rPr>
        <w:t>ratusan</w:t>
      </w:r>
      <w:proofErr w:type="spellEnd"/>
      <w:r w:rsidRPr="00706D33">
        <w:rPr>
          <w:rFonts w:cs="Brill"/>
          <w:sz w:val="24"/>
          <w:szCs w:val="24"/>
          <w:lang w:val="en-GB"/>
        </w:rPr>
        <w:t xml:space="preserve"> </w:t>
      </w:r>
      <w:proofErr w:type="spellStart"/>
      <w:r w:rsidRPr="00706D33">
        <w:rPr>
          <w:rFonts w:cs="Brill"/>
          <w:sz w:val="24"/>
          <w:szCs w:val="24"/>
          <w:lang w:val="en-GB"/>
        </w:rPr>
        <w:t>ayat</w:t>
      </w:r>
      <w:proofErr w:type="spellEnd"/>
      <w:r w:rsidRPr="00706D33">
        <w:rPr>
          <w:rFonts w:cs="Brill"/>
          <w:sz w:val="24"/>
          <w:szCs w:val="24"/>
          <w:lang w:val="en-GB"/>
        </w:rPr>
        <w:t xml:space="preserve"> yang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langsung</w:t>
      </w:r>
      <w:proofErr w:type="spellEnd"/>
      <w:r w:rsidRPr="00706D33">
        <w:rPr>
          <w:rFonts w:cs="Brill"/>
          <w:sz w:val="24"/>
          <w:szCs w:val="24"/>
          <w:lang w:val="en-GB"/>
        </w:rPr>
        <w:t xml:space="preserve"> </w:t>
      </w:r>
      <w:proofErr w:type="spellStart"/>
      <w:r w:rsidRPr="00706D33">
        <w:rPr>
          <w:rFonts w:cs="Brill"/>
          <w:sz w:val="24"/>
          <w:szCs w:val="24"/>
          <w:lang w:val="en-GB"/>
        </w:rPr>
        <w:t>terkait</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fenomena</w:t>
      </w:r>
      <w:proofErr w:type="spellEnd"/>
      <w:r w:rsidRPr="00706D33">
        <w:rPr>
          <w:rFonts w:cs="Brill"/>
          <w:sz w:val="24"/>
          <w:szCs w:val="24"/>
          <w:lang w:val="en-GB"/>
        </w:rPr>
        <w:t xml:space="preserve"> </w:t>
      </w:r>
      <w:proofErr w:type="spellStart"/>
      <w:r w:rsidRPr="00706D33">
        <w:rPr>
          <w:rFonts w:cs="Brill"/>
          <w:sz w:val="24"/>
          <w:szCs w:val="24"/>
          <w:lang w:val="en-GB"/>
        </w:rPr>
        <w:t>alam</w:t>
      </w:r>
      <w:proofErr w:type="spellEnd"/>
      <w:r w:rsidRPr="00706D33">
        <w:rPr>
          <w:rFonts w:cs="Brill"/>
          <w:sz w:val="24"/>
          <w:szCs w:val="24"/>
          <w:lang w:val="en-GB"/>
        </w:rPr>
        <w:t xml:space="preserve">,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dapat</w:t>
      </w:r>
      <w:proofErr w:type="spellEnd"/>
      <w:r w:rsidRPr="00706D33">
        <w:rPr>
          <w:rFonts w:cs="Brill"/>
          <w:sz w:val="24"/>
          <w:szCs w:val="24"/>
          <w:lang w:val="en-GB"/>
        </w:rPr>
        <w:t xml:space="preserve"> </w:t>
      </w:r>
      <w:proofErr w:type="spellStart"/>
      <w:r w:rsidRPr="00706D33">
        <w:rPr>
          <w:rFonts w:cs="Brill"/>
          <w:sz w:val="24"/>
          <w:szCs w:val="24"/>
          <w:lang w:val="en-GB"/>
        </w:rPr>
        <w:t>dipahami</w:t>
      </w:r>
      <w:proofErr w:type="spellEnd"/>
      <w:r w:rsidRPr="00706D33">
        <w:rPr>
          <w:rFonts w:cs="Brill"/>
          <w:sz w:val="24"/>
          <w:szCs w:val="24"/>
          <w:lang w:val="en-GB"/>
        </w:rPr>
        <w:t xml:space="preserve"> </w:t>
      </w:r>
      <w:proofErr w:type="spellStart"/>
      <w:r w:rsidRPr="00706D33">
        <w:rPr>
          <w:rFonts w:cs="Brill"/>
          <w:sz w:val="24"/>
          <w:szCs w:val="24"/>
          <w:lang w:val="en-GB"/>
        </w:rPr>
        <w:t>secara</w:t>
      </w:r>
      <w:proofErr w:type="spellEnd"/>
      <w:r w:rsidRPr="00706D33">
        <w:rPr>
          <w:rFonts w:cs="Brill"/>
          <w:sz w:val="24"/>
          <w:szCs w:val="24"/>
          <w:lang w:val="en-GB"/>
        </w:rPr>
        <w:t xml:space="preserve"> </w:t>
      </w:r>
      <w:proofErr w:type="spellStart"/>
      <w:r w:rsidRPr="00706D33">
        <w:rPr>
          <w:rFonts w:cs="Brill"/>
          <w:sz w:val="24"/>
          <w:szCs w:val="24"/>
          <w:lang w:val="en-GB"/>
        </w:rPr>
        <w:t>sempurna</w:t>
      </w:r>
      <w:proofErr w:type="spellEnd"/>
      <w:r w:rsidRPr="00706D33">
        <w:rPr>
          <w:rFonts w:cs="Brill"/>
          <w:sz w:val="24"/>
          <w:szCs w:val="24"/>
          <w:lang w:val="en-GB"/>
        </w:rPr>
        <w:t xml:space="preserve"> </w:t>
      </w:r>
      <w:proofErr w:type="spellStart"/>
      <w:r w:rsidRPr="00706D33">
        <w:rPr>
          <w:rFonts w:cs="Brill"/>
          <w:sz w:val="24"/>
          <w:szCs w:val="24"/>
          <w:lang w:val="en-GB"/>
        </w:rPr>
        <w:t>hanya</w:t>
      </w:r>
      <w:proofErr w:type="spellEnd"/>
      <w:r w:rsidRPr="00706D33">
        <w:rPr>
          <w:rFonts w:cs="Brill"/>
          <w:sz w:val="24"/>
          <w:szCs w:val="24"/>
          <w:lang w:val="en-GB"/>
        </w:rPr>
        <w:t xml:space="preserve"> </w:t>
      </w:r>
      <w:proofErr w:type="spellStart"/>
      <w:r w:rsidRPr="00706D33">
        <w:rPr>
          <w:rFonts w:cs="Brill"/>
          <w:sz w:val="24"/>
          <w:szCs w:val="24"/>
          <w:lang w:val="en-GB"/>
        </w:rPr>
        <w:t>menggunakan</w:t>
      </w:r>
      <w:proofErr w:type="spellEnd"/>
      <w:r w:rsidRPr="00706D33">
        <w:rPr>
          <w:rFonts w:cs="Brill"/>
          <w:sz w:val="24"/>
          <w:szCs w:val="24"/>
          <w:lang w:val="en-GB"/>
        </w:rPr>
        <w:t xml:space="preserve"> </w:t>
      </w:r>
      <w:proofErr w:type="spellStart"/>
      <w:r w:rsidRPr="00706D33">
        <w:rPr>
          <w:rFonts w:cs="Brill"/>
          <w:sz w:val="24"/>
          <w:szCs w:val="24"/>
          <w:lang w:val="en-GB"/>
        </w:rPr>
        <w:t>pendekatan</w:t>
      </w:r>
      <w:proofErr w:type="spellEnd"/>
      <w:r w:rsidRPr="00706D33">
        <w:rPr>
          <w:rFonts w:cs="Brill"/>
          <w:sz w:val="24"/>
          <w:szCs w:val="24"/>
          <w:lang w:val="en-GB"/>
        </w:rPr>
        <w:t xml:space="preserve"> </w:t>
      </w:r>
      <w:proofErr w:type="spellStart"/>
      <w:r w:rsidRPr="00706D33">
        <w:rPr>
          <w:rFonts w:cs="Brill"/>
          <w:sz w:val="24"/>
          <w:szCs w:val="24"/>
          <w:lang w:val="en-GB"/>
        </w:rPr>
        <w:t>kebahasaan</w:t>
      </w:r>
      <w:proofErr w:type="spellEnd"/>
      <w:r w:rsidRPr="00706D33">
        <w:rPr>
          <w:rFonts w:cs="Brill"/>
          <w:sz w:val="24"/>
          <w:szCs w:val="24"/>
          <w:lang w:val="en-GB"/>
        </w:rPr>
        <w:t xml:space="preserve">, </w:t>
      </w:r>
      <w:proofErr w:type="spellStart"/>
      <w:r w:rsidRPr="00706D33">
        <w:rPr>
          <w:rFonts w:cs="Brill"/>
          <w:sz w:val="24"/>
          <w:szCs w:val="24"/>
          <w:lang w:val="en-GB"/>
        </w:rPr>
        <w:t>namun</w:t>
      </w:r>
      <w:proofErr w:type="spellEnd"/>
      <w:r w:rsidRPr="00706D33">
        <w:rPr>
          <w:rFonts w:cs="Brill"/>
          <w:sz w:val="24"/>
          <w:szCs w:val="24"/>
          <w:lang w:val="en-GB"/>
        </w:rPr>
        <w:t xml:space="preserve"> </w:t>
      </w:r>
      <w:proofErr w:type="spellStart"/>
      <w:r w:rsidRPr="00706D33">
        <w:rPr>
          <w:rFonts w:cs="Brill"/>
          <w:sz w:val="24"/>
          <w:szCs w:val="24"/>
          <w:lang w:val="en-GB"/>
        </w:rPr>
        <w:t>perlu</w:t>
      </w:r>
      <w:proofErr w:type="spellEnd"/>
      <w:r w:rsidRPr="00706D33">
        <w:rPr>
          <w:rFonts w:cs="Brill"/>
          <w:sz w:val="24"/>
          <w:szCs w:val="24"/>
          <w:lang w:val="en-GB"/>
        </w:rPr>
        <w:t xml:space="preserve"> </w:t>
      </w:r>
      <w:proofErr w:type="spellStart"/>
      <w:r w:rsidRPr="00706D33">
        <w:rPr>
          <w:rFonts w:cs="Brill"/>
          <w:sz w:val="24"/>
          <w:szCs w:val="24"/>
          <w:lang w:val="en-GB"/>
        </w:rPr>
        <w:t>menggunakan</w:t>
      </w:r>
      <w:proofErr w:type="spellEnd"/>
      <w:r w:rsidRPr="00706D33">
        <w:rPr>
          <w:rFonts w:cs="Brill"/>
          <w:sz w:val="24"/>
          <w:szCs w:val="24"/>
          <w:lang w:val="en-GB"/>
        </w:rPr>
        <w:t xml:space="preserve"> </w:t>
      </w:r>
      <w:proofErr w:type="spellStart"/>
      <w:r w:rsidRPr="00706D33">
        <w:rPr>
          <w:rFonts w:cs="Brill"/>
          <w:sz w:val="24"/>
          <w:szCs w:val="24"/>
          <w:lang w:val="en-GB"/>
        </w:rPr>
        <w:t>fakta-fakta</w:t>
      </w:r>
      <w:proofErr w:type="spellEnd"/>
      <w:r w:rsidRPr="00706D33">
        <w:rPr>
          <w:rFonts w:cs="Brill"/>
          <w:sz w:val="24"/>
          <w:szCs w:val="24"/>
          <w:lang w:val="en-GB"/>
        </w:rPr>
        <w:t xml:space="preserve"> </w:t>
      </w:r>
      <w:proofErr w:type="spellStart"/>
      <w:r w:rsidRPr="00706D33">
        <w:rPr>
          <w:rFonts w:cs="Brill"/>
          <w:sz w:val="24"/>
          <w:szCs w:val="24"/>
          <w:lang w:val="en-GB"/>
        </w:rPr>
        <w:t>ilmiah</w:t>
      </w:r>
      <w:proofErr w:type="spellEnd"/>
      <w:r w:rsidRPr="00706D33">
        <w:rPr>
          <w:rFonts w:cs="Brill"/>
          <w:sz w:val="24"/>
          <w:szCs w:val="24"/>
          <w:lang w:val="en-GB"/>
        </w:rPr>
        <w:t xml:space="preserve"> </w:t>
      </w:r>
      <w:proofErr w:type="spellStart"/>
      <w:r w:rsidRPr="00706D33">
        <w:rPr>
          <w:rFonts w:cs="Brill"/>
          <w:sz w:val="24"/>
          <w:szCs w:val="24"/>
          <w:lang w:val="en-GB"/>
        </w:rPr>
        <w:t>untuk</w:t>
      </w:r>
      <w:proofErr w:type="spellEnd"/>
      <w:r w:rsidRPr="00706D33">
        <w:rPr>
          <w:rFonts w:cs="Brill"/>
          <w:sz w:val="24"/>
          <w:szCs w:val="24"/>
          <w:lang w:val="en-GB"/>
        </w:rPr>
        <w:t xml:space="preserve"> </w:t>
      </w:r>
      <w:proofErr w:type="spellStart"/>
      <w:r w:rsidRPr="00706D33">
        <w:rPr>
          <w:rFonts w:cs="Brill"/>
          <w:sz w:val="24"/>
          <w:szCs w:val="24"/>
          <w:lang w:val="en-GB"/>
        </w:rPr>
        <w:t>memahami</w:t>
      </w:r>
      <w:proofErr w:type="spellEnd"/>
      <w:r w:rsidRPr="00706D33">
        <w:rPr>
          <w:rFonts w:cs="Brill"/>
          <w:sz w:val="24"/>
          <w:szCs w:val="24"/>
          <w:lang w:val="en-GB"/>
        </w:rPr>
        <w:t xml:space="preserve"> </w:t>
      </w:r>
      <w:proofErr w:type="spellStart"/>
      <w:r w:rsidRPr="00706D33">
        <w:rPr>
          <w:rFonts w:cs="Brill"/>
          <w:sz w:val="24"/>
          <w:szCs w:val="24"/>
          <w:lang w:val="en-GB"/>
        </w:rPr>
        <w:t>ayat-ayat</w:t>
      </w:r>
      <w:proofErr w:type="spellEnd"/>
      <w:r w:rsidRPr="00706D33">
        <w:rPr>
          <w:rFonts w:cs="Brill"/>
          <w:sz w:val="24"/>
          <w:szCs w:val="24"/>
          <w:lang w:val="en-GB"/>
        </w:rPr>
        <w:t xml:space="preserve"> </w:t>
      </w:r>
      <w:proofErr w:type="spellStart"/>
      <w:r w:rsidRPr="00706D33">
        <w:rPr>
          <w:rFonts w:cs="Brill"/>
          <w:sz w:val="24"/>
          <w:szCs w:val="24"/>
          <w:lang w:val="en-GB"/>
        </w:rPr>
        <w:t>kauniyyah</w:t>
      </w:r>
      <w:proofErr w:type="spellEnd"/>
      <w:r w:rsidRPr="00706D33">
        <w:rPr>
          <w:rFonts w:cs="Brill"/>
          <w:sz w:val="24"/>
          <w:szCs w:val="24"/>
          <w:lang w:val="en-GB"/>
        </w:rPr>
        <w:t>.</w:t>
      </w:r>
      <w:sdt>
        <w:sdtPr>
          <w:rPr>
            <w:rFonts w:cs="Brill"/>
            <w:sz w:val="24"/>
            <w:szCs w:val="24"/>
            <w:lang w:val="en-GB"/>
          </w:rPr>
          <w:id w:val="-1829895668"/>
          <w:citation/>
        </w:sdtPr>
        <w:sdtContent>
          <w:r w:rsidR="00A45D1E">
            <w:rPr>
              <w:rFonts w:cs="Brill"/>
              <w:sz w:val="24"/>
              <w:szCs w:val="24"/>
              <w:lang w:val="en-GB"/>
            </w:rPr>
            <w:fldChar w:fldCharType="begin"/>
          </w:r>
          <w:r w:rsidR="00A45D1E">
            <w:rPr>
              <w:rFonts w:cs="Brill"/>
              <w:sz w:val="24"/>
              <w:szCs w:val="24"/>
              <w:lang w:val="en-US"/>
            </w:rPr>
            <w:instrText xml:space="preserve">CITATION Int21 \l 1033 </w:instrText>
          </w:r>
          <w:r w:rsidR="00A45D1E">
            <w:rPr>
              <w:rFonts w:cs="Brill"/>
              <w:sz w:val="24"/>
              <w:szCs w:val="24"/>
              <w:lang w:val="en-GB"/>
            </w:rPr>
            <w:fldChar w:fldCharType="separate"/>
          </w:r>
          <w:r w:rsidR="00A45D1E">
            <w:rPr>
              <w:rFonts w:cs="Brill"/>
              <w:noProof/>
              <w:sz w:val="24"/>
              <w:szCs w:val="24"/>
              <w:lang w:val="en-GB"/>
            </w:rPr>
            <w:t xml:space="preserve"> </w:t>
          </w:r>
          <w:r w:rsidR="00A45D1E" w:rsidRPr="00A45D1E">
            <w:rPr>
              <w:rFonts w:cs="Brill"/>
              <w:noProof/>
              <w:sz w:val="24"/>
              <w:szCs w:val="24"/>
              <w:lang w:val="en-GB"/>
            </w:rPr>
            <w:t>(Mustika, 2021)</w:t>
          </w:r>
          <w:r w:rsidR="00A45D1E">
            <w:rPr>
              <w:rFonts w:cs="Brill"/>
              <w:sz w:val="24"/>
              <w:szCs w:val="24"/>
              <w:lang w:val="en-GB"/>
            </w:rPr>
            <w:fldChar w:fldCharType="end"/>
          </w:r>
        </w:sdtContent>
      </w:sdt>
      <w:r w:rsidRPr="00706D33">
        <w:rPr>
          <w:rFonts w:cs="Brill"/>
          <w:sz w:val="24"/>
          <w:szCs w:val="24"/>
          <w:lang w:val="en-GB"/>
        </w:rPr>
        <w:t xml:space="preserve"> Sebagian </w:t>
      </w:r>
      <w:proofErr w:type="spellStart"/>
      <w:r w:rsidRPr="00706D33">
        <w:rPr>
          <w:rFonts w:cs="Brill"/>
          <w:sz w:val="24"/>
          <w:szCs w:val="24"/>
          <w:lang w:val="en-GB"/>
        </w:rPr>
        <w:t>besar</w:t>
      </w:r>
      <w:proofErr w:type="spellEnd"/>
      <w:r w:rsidRPr="00706D33">
        <w:rPr>
          <w:rFonts w:cs="Brill"/>
          <w:sz w:val="24"/>
          <w:szCs w:val="24"/>
          <w:lang w:val="en-GB"/>
        </w:rPr>
        <w:t xml:space="preserve">, </w:t>
      </w:r>
      <w:proofErr w:type="spellStart"/>
      <w:r w:rsidRPr="00706D33">
        <w:rPr>
          <w:rFonts w:cs="Brill"/>
          <w:sz w:val="24"/>
          <w:szCs w:val="24"/>
          <w:lang w:val="en-GB"/>
        </w:rPr>
        <w:t>karya</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ditulis</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bahasa</w:t>
      </w:r>
      <w:proofErr w:type="spellEnd"/>
      <w:r w:rsidRPr="00706D33">
        <w:rPr>
          <w:rFonts w:cs="Brill"/>
          <w:sz w:val="24"/>
          <w:szCs w:val="24"/>
          <w:lang w:val="en-GB"/>
        </w:rPr>
        <w:t xml:space="preserve"> Arab, </w:t>
      </w:r>
      <w:proofErr w:type="spellStart"/>
      <w:r w:rsidRPr="00706D33">
        <w:rPr>
          <w:rFonts w:cs="Brill"/>
          <w:sz w:val="24"/>
          <w:szCs w:val="24"/>
          <w:lang w:val="en-GB"/>
        </w:rPr>
        <w:t>tetapi</w:t>
      </w:r>
      <w:proofErr w:type="spellEnd"/>
      <w:r w:rsidRPr="00706D33">
        <w:rPr>
          <w:rFonts w:cs="Brill"/>
          <w:sz w:val="24"/>
          <w:szCs w:val="24"/>
          <w:lang w:val="en-GB"/>
        </w:rPr>
        <w:t xml:space="preserve"> juga </w:t>
      </w:r>
      <w:proofErr w:type="spellStart"/>
      <w:r w:rsidRPr="00706D33">
        <w:rPr>
          <w:rFonts w:cs="Brill"/>
          <w:sz w:val="24"/>
          <w:szCs w:val="24"/>
          <w:lang w:val="en-GB"/>
        </w:rPr>
        <w:t>diterbitkan</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bahasa</w:t>
      </w:r>
      <w:proofErr w:type="spellEnd"/>
      <w:r w:rsidRPr="00706D33">
        <w:rPr>
          <w:rFonts w:cs="Brill"/>
          <w:sz w:val="24"/>
          <w:szCs w:val="24"/>
          <w:lang w:val="en-GB"/>
        </w:rPr>
        <w:t xml:space="preserve"> </w:t>
      </w:r>
      <w:proofErr w:type="spellStart"/>
      <w:r w:rsidRPr="00706D33">
        <w:rPr>
          <w:rFonts w:cs="Brill"/>
          <w:sz w:val="24"/>
          <w:szCs w:val="24"/>
          <w:lang w:val="en-GB"/>
        </w:rPr>
        <w:t>Inggris</w:t>
      </w:r>
      <w:proofErr w:type="spellEnd"/>
      <w:r w:rsidRPr="00706D33">
        <w:rPr>
          <w:rFonts w:cs="Brill"/>
          <w:sz w:val="24"/>
          <w:szCs w:val="24"/>
          <w:lang w:val="en-GB"/>
        </w:rPr>
        <w:t xml:space="preserve"> dan </w:t>
      </w:r>
      <w:proofErr w:type="spellStart"/>
      <w:r w:rsidRPr="00706D33">
        <w:rPr>
          <w:rFonts w:cs="Brill"/>
          <w:sz w:val="24"/>
          <w:szCs w:val="24"/>
          <w:lang w:val="en-GB"/>
        </w:rPr>
        <w:t>Prancis</w:t>
      </w:r>
      <w:proofErr w:type="spellEnd"/>
      <w:r w:rsidRPr="00706D33">
        <w:rPr>
          <w:rFonts w:cs="Brill"/>
          <w:sz w:val="24"/>
          <w:szCs w:val="24"/>
          <w:lang w:val="en-GB"/>
        </w:rPr>
        <w:t xml:space="preserve">. </w:t>
      </w:r>
      <w:proofErr w:type="spellStart"/>
      <w:r w:rsidRPr="00706D33">
        <w:rPr>
          <w:rFonts w:cs="Brill"/>
          <w:sz w:val="24"/>
          <w:szCs w:val="24"/>
          <w:lang w:val="en-GB"/>
        </w:rPr>
        <w:t>Diantara</w:t>
      </w:r>
      <w:proofErr w:type="spellEnd"/>
      <w:r w:rsidRPr="00706D33">
        <w:rPr>
          <w:rFonts w:cs="Brill"/>
          <w:sz w:val="24"/>
          <w:szCs w:val="24"/>
          <w:lang w:val="en-GB"/>
        </w:rPr>
        <w:t xml:space="preserve"> </w:t>
      </w:r>
      <w:proofErr w:type="spellStart"/>
      <w:r w:rsidRPr="00706D33">
        <w:rPr>
          <w:rFonts w:cs="Brill"/>
          <w:sz w:val="24"/>
          <w:szCs w:val="24"/>
          <w:lang w:val="en-GB"/>
        </w:rPr>
        <w:t>beberapa</w:t>
      </w:r>
      <w:proofErr w:type="spellEnd"/>
      <w:r w:rsidRPr="00706D33">
        <w:rPr>
          <w:rFonts w:cs="Brill"/>
          <w:sz w:val="24"/>
          <w:szCs w:val="24"/>
          <w:lang w:val="en-GB"/>
        </w:rPr>
        <w:t xml:space="preserve"> </w:t>
      </w:r>
      <w:proofErr w:type="spellStart"/>
      <w:r w:rsidRPr="00706D33">
        <w:rPr>
          <w:rFonts w:cs="Brill"/>
          <w:sz w:val="24"/>
          <w:szCs w:val="24"/>
          <w:lang w:val="en-GB"/>
        </w:rPr>
        <w:t>karya</w:t>
      </w:r>
      <w:proofErr w:type="spellEnd"/>
      <w:r w:rsidRPr="00706D33">
        <w:rPr>
          <w:rFonts w:cs="Brill"/>
          <w:sz w:val="24"/>
          <w:szCs w:val="24"/>
          <w:lang w:val="en-GB"/>
        </w:rPr>
        <w:t xml:space="preserve"> Zaghlul Al-Najjar </w:t>
      </w:r>
      <w:proofErr w:type="spellStart"/>
      <w:r w:rsidRPr="00706D33">
        <w:rPr>
          <w:rFonts w:cs="Brill"/>
          <w:sz w:val="24"/>
          <w:szCs w:val="24"/>
          <w:lang w:val="en-GB"/>
        </w:rPr>
        <w:t>adalah</w:t>
      </w:r>
      <w:proofErr w:type="spellEnd"/>
      <w:r w:rsidRPr="00706D33">
        <w:rPr>
          <w:rFonts w:cs="Brill"/>
          <w:sz w:val="24"/>
          <w:szCs w:val="24"/>
          <w:lang w:val="en-GB"/>
        </w:rPr>
        <w:t>:</w:t>
      </w:r>
      <w:sdt>
        <w:sdtPr>
          <w:rPr>
            <w:rFonts w:cs="Brill"/>
            <w:sz w:val="24"/>
            <w:szCs w:val="24"/>
            <w:lang w:val="en-GB"/>
          </w:rPr>
          <w:id w:val="-1966113358"/>
          <w:citation/>
        </w:sdtPr>
        <w:sdtContent>
          <w:r w:rsidR="00A45D1E">
            <w:rPr>
              <w:rFonts w:cs="Brill"/>
              <w:sz w:val="24"/>
              <w:szCs w:val="24"/>
              <w:lang w:val="en-GB"/>
            </w:rPr>
            <w:fldChar w:fldCharType="begin"/>
          </w:r>
          <w:r w:rsidR="00A45D1E">
            <w:rPr>
              <w:rFonts w:cs="Brill"/>
              <w:sz w:val="24"/>
              <w:szCs w:val="24"/>
              <w:lang w:val="en-US"/>
            </w:rPr>
            <w:instrText xml:space="preserve"> CITATION Bus211 \l 1033 </w:instrText>
          </w:r>
          <w:r w:rsidR="00A45D1E">
            <w:rPr>
              <w:rFonts w:cs="Brill"/>
              <w:sz w:val="24"/>
              <w:szCs w:val="24"/>
              <w:lang w:val="en-GB"/>
            </w:rPr>
            <w:fldChar w:fldCharType="separate"/>
          </w:r>
          <w:r w:rsidR="00A45D1E">
            <w:rPr>
              <w:rFonts w:cs="Brill"/>
              <w:noProof/>
              <w:sz w:val="24"/>
              <w:szCs w:val="24"/>
              <w:lang w:val="en-US"/>
            </w:rPr>
            <w:t xml:space="preserve"> </w:t>
          </w:r>
          <w:r w:rsidR="00A45D1E" w:rsidRPr="00A45D1E">
            <w:rPr>
              <w:rFonts w:cs="Brill"/>
              <w:noProof/>
              <w:sz w:val="24"/>
              <w:szCs w:val="24"/>
              <w:lang w:val="en-US"/>
            </w:rPr>
            <w:t>(lilmu'minin, 2021)</w:t>
          </w:r>
          <w:r w:rsidR="00A45D1E">
            <w:rPr>
              <w:rFonts w:cs="Brill"/>
              <w:sz w:val="24"/>
              <w:szCs w:val="24"/>
              <w:lang w:val="en-GB"/>
            </w:rPr>
            <w:fldChar w:fldCharType="end"/>
          </w:r>
        </w:sdtContent>
      </w:sdt>
      <w:r w:rsidRPr="00706D33">
        <w:rPr>
          <w:rFonts w:cs="Brill"/>
          <w:sz w:val="24"/>
          <w:szCs w:val="24"/>
          <w:lang w:val="en-GB"/>
        </w:rPr>
        <w:t xml:space="preserve"> </w:t>
      </w:r>
      <w:r w:rsidRPr="00706D33">
        <w:rPr>
          <w:rFonts w:cs="Brill"/>
          <w:i/>
          <w:iCs/>
          <w:sz w:val="24"/>
          <w:szCs w:val="24"/>
          <w:lang w:val="en-GB"/>
        </w:rPr>
        <w:t>Tafsir al-</w:t>
      </w:r>
      <w:proofErr w:type="spellStart"/>
      <w:r w:rsidRPr="00706D33">
        <w:rPr>
          <w:rFonts w:cs="Brill"/>
          <w:i/>
          <w:iCs/>
          <w:sz w:val="24"/>
          <w:szCs w:val="24"/>
          <w:lang w:val="en-GB"/>
        </w:rPr>
        <w:t>ayat</w:t>
      </w:r>
      <w:proofErr w:type="spellEnd"/>
      <w:r w:rsidRPr="00706D33">
        <w:rPr>
          <w:rFonts w:cs="Brill"/>
          <w:i/>
          <w:iCs/>
          <w:sz w:val="24"/>
          <w:szCs w:val="24"/>
          <w:lang w:val="en-GB"/>
        </w:rPr>
        <w:t xml:space="preserve"> al-</w:t>
      </w:r>
      <w:proofErr w:type="spellStart"/>
      <w:r w:rsidRPr="00706D33">
        <w:rPr>
          <w:rFonts w:cs="Brill"/>
          <w:i/>
          <w:iCs/>
          <w:sz w:val="24"/>
          <w:szCs w:val="24"/>
          <w:lang w:val="en-GB"/>
        </w:rPr>
        <w:t>kauniyyah</w:t>
      </w:r>
      <w:proofErr w:type="spellEnd"/>
      <w:r w:rsidRPr="00706D33">
        <w:rPr>
          <w:rFonts w:cs="Brill"/>
          <w:i/>
          <w:iCs/>
          <w:sz w:val="24"/>
          <w:szCs w:val="24"/>
          <w:lang w:val="en-GB"/>
        </w:rPr>
        <w:t xml:space="preserve"> fi Al-Qur’an al-</w:t>
      </w:r>
      <w:proofErr w:type="spellStart"/>
      <w:r w:rsidRPr="00706D33">
        <w:rPr>
          <w:rFonts w:cs="Brill"/>
          <w:i/>
          <w:iCs/>
          <w:sz w:val="24"/>
          <w:szCs w:val="24"/>
          <w:lang w:val="en-GB"/>
        </w:rPr>
        <w:t>karim</w:t>
      </w:r>
      <w:proofErr w:type="spellEnd"/>
      <w:r w:rsidRPr="00706D33">
        <w:rPr>
          <w:rFonts w:cs="Brill"/>
          <w:i/>
          <w:iCs/>
          <w:sz w:val="24"/>
          <w:szCs w:val="24"/>
          <w:lang w:val="en-GB"/>
        </w:rPr>
        <w:t xml:space="preserve">, </w:t>
      </w:r>
      <w:proofErr w:type="spellStart"/>
      <w:r w:rsidRPr="00706D33">
        <w:rPr>
          <w:rFonts w:cs="Brill"/>
          <w:i/>
          <w:iCs/>
          <w:sz w:val="24"/>
          <w:szCs w:val="24"/>
          <w:lang w:val="en-GB"/>
        </w:rPr>
        <w:t>I’jaz</w:t>
      </w:r>
      <w:proofErr w:type="spellEnd"/>
      <w:r w:rsidRPr="00706D33">
        <w:rPr>
          <w:rFonts w:cs="Brill"/>
          <w:i/>
          <w:iCs/>
          <w:sz w:val="24"/>
          <w:szCs w:val="24"/>
          <w:lang w:val="en-GB"/>
        </w:rPr>
        <w:t xml:space="preserve"> al-</w:t>
      </w:r>
      <w:proofErr w:type="spellStart"/>
      <w:r w:rsidRPr="00706D33">
        <w:rPr>
          <w:rFonts w:cs="Brill"/>
          <w:i/>
          <w:iCs/>
          <w:sz w:val="24"/>
          <w:szCs w:val="24"/>
          <w:lang w:val="en-GB"/>
        </w:rPr>
        <w:t>ilmi</w:t>
      </w:r>
      <w:proofErr w:type="spellEnd"/>
      <w:r w:rsidRPr="00706D33">
        <w:rPr>
          <w:rFonts w:cs="Brill"/>
          <w:i/>
          <w:iCs/>
          <w:sz w:val="24"/>
          <w:szCs w:val="24"/>
          <w:lang w:val="en-GB"/>
        </w:rPr>
        <w:t xml:space="preserve"> fi as-sunnah an-</w:t>
      </w:r>
      <w:proofErr w:type="spellStart"/>
      <w:r w:rsidRPr="00706D33">
        <w:rPr>
          <w:rFonts w:cs="Brill"/>
          <w:i/>
          <w:iCs/>
          <w:sz w:val="24"/>
          <w:szCs w:val="24"/>
          <w:lang w:val="en-GB"/>
        </w:rPr>
        <w:t>nabawiyyah</w:t>
      </w:r>
      <w:proofErr w:type="spellEnd"/>
      <w:r w:rsidRPr="00706D33">
        <w:rPr>
          <w:rFonts w:cs="Brill"/>
          <w:sz w:val="24"/>
          <w:szCs w:val="24"/>
          <w:lang w:val="en-GB"/>
        </w:rPr>
        <w:t xml:space="preserve">, </w:t>
      </w:r>
      <w:proofErr w:type="spellStart"/>
      <w:r w:rsidRPr="00706D33">
        <w:rPr>
          <w:rFonts w:cs="Brill"/>
          <w:i/>
          <w:iCs/>
          <w:sz w:val="24"/>
          <w:szCs w:val="24"/>
          <w:lang w:val="en-GB"/>
        </w:rPr>
        <w:t>Nazharat</w:t>
      </w:r>
      <w:proofErr w:type="spellEnd"/>
      <w:r w:rsidRPr="00706D33">
        <w:rPr>
          <w:rFonts w:cs="Brill"/>
          <w:i/>
          <w:iCs/>
          <w:sz w:val="24"/>
          <w:szCs w:val="24"/>
          <w:lang w:val="en-GB"/>
        </w:rPr>
        <w:t xml:space="preserve"> fi ‘</w:t>
      </w:r>
      <w:proofErr w:type="spellStart"/>
      <w:r w:rsidRPr="00706D33">
        <w:rPr>
          <w:rFonts w:cs="Brill"/>
          <w:i/>
          <w:iCs/>
          <w:sz w:val="24"/>
          <w:szCs w:val="24"/>
          <w:lang w:val="en-GB"/>
        </w:rPr>
        <w:t>azmati</w:t>
      </w:r>
      <w:proofErr w:type="spellEnd"/>
      <w:r w:rsidRPr="00706D33">
        <w:rPr>
          <w:rFonts w:cs="Brill"/>
          <w:i/>
          <w:iCs/>
          <w:sz w:val="24"/>
          <w:szCs w:val="24"/>
          <w:lang w:val="en-GB"/>
        </w:rPr>
        <w:t xml:space="preserve"> at-</w:t>
      </w:r>
      <w:proofErr w:type="spellStart"/>
      <w:r w:rsidRPr="00706D33">
        <w:rPr>
          <w:rFonts w:cs="Brill"/>
          <w:i/>
          <w:iCs/>
          <w:sz w:val="24"/>
          <w:szCs w:val="24"/>
          <w:lang w:val="en-GB"/>
        </w:rPr>
        <w:t>talim</w:t>
      </w:r>
      <w:proofErr w:type="spellEnd"/>
      <w:r w:rsidRPr="00706D33">
        <w:rPr>
          <w:rFonts w:cs="Brill"/>
          <w:i/>
          <w:iCs/>
          <w:sz w:val="24"/>
          <w:szCs w:val="24"/>
          <w:lang w:val="en-GB"/>
        </w:rPr>
        <w:t xml:space="preserve"> al-</w:t>
      </w:r>
      <w:proofErr w:type="spellStart"/>
      <w:r w:rsidRPr="00706D33">
        <w:rPr>
          <w:rFonts w:cs="Brill"/>
          <w:i/>
          <w:iCs/>
          <w:sz w:val="24"/>
          <w:szCs w:val="24"/>
          <w:lang w:val="en-GB"/>
        </w:rPr>
        <w:t>muashir</w:t>
      </w:r>
      <w:proofErr w:type="spellEnd"/>
      <w:r w:rsidRPr="00706D33">
        <w:rPr>
          <w:rFonts w:cs="Brill"/>
          <w:i/>
          <w:iCs/>
          <w:sz w:val="24"/>
          <w:szCs w:val="24"/>
          <w:lang w:val="en-GB"/>
        </w:rPr>
        <w:t xml:space="preserve"> </w:t>
      </w:r>
      <w:proofErr w:type="spellStart"/>
      <w:r w:rsidRPr="00706D33">
        <w:rPr>
          <w:rFonts w:cs="Brill"/>
          <w:i/>
          <w:iCs/>
          <w:sz w:val="24"/>
          <w:szCs w:val="24"/>
          <w:lang w:val="en-GB"/>
        </w:rPr>
        <w:t>wa</w:t>
      </w:r>
      <w:proofErr w:type="spellEnd"/>
      <w:r w:rsidRPr="00706D33">
        <w:rPr>
          <w:rFonts w:cs="Brill"/>
          <w:i/>
          <w:iCs/>
          <w:sz w:val="24"/>
          <w:szCs w:val="24"/>
          <w:lang w:val="en-GB"/>
        </w:rPr>
        <w:t xml:space="preserve"> </w:t>
      </w:r>
      <w:proofErr w:type="spellStart"/>
      <w:r w:rsidRPr="00706D33">
        <w:rPr>
          <w:rFonts w:cs="Brill"/>
          <w:i/>
          <w:iCs/>
          <w:sz w:val="24"/>
          <w:szCs w:val="24"/>
          <w:lang w:val="en-GB"/>
        </w:rPr>
        <w:t>hululiha</w:t>
      </w:r>
      <w:proofErr w:type="spellEnd"/>
      <w:r w:rsidRPr="00706D33">
        <w:rPr>
          <w:rFonts w:cs="Brill"/>
          <w:i/>
          <w:iCs/>
          <w:sz w:val="24"/>
          <w:szCs w:val="24"/>
          <w:lang w:val="en-GB"/>
        </w:rPr>
        <w:t xml:space="preserve"> al-</w:t>
      </w:r>
      <w:proofErr w:type="spellStart"/>
      <w:r w:rsidRPr="00706D33">
        <w:rPr>
          <w:rFonts w:cs="Brill"/>
          <w:i/>
          <w:iCs/>
          <w:sz w:val="24"/>
          <w:szCs w:val="24"/>
          <w:lang w:val="en-GB"/>
        </w:rPr>
        <w:t>islamiyah</w:t>
      </w:r>
      <w:proofErr w:type="spellEnd"/>
      <w:r w:rsidRPr="00706D33">
        <w:rPr>
          <w:rFonts w:cs="Brill"/>
          <w:i/>
          <w:iCs/>
          <w:sz w:val="24"/>
          <w:szCs w:val="24"/>
          <w:lang w:val="en-GB"/>
        </w:rPr>
        <w:t xml:space="preserve">, </w:t>
      </w:r>
      <w:proofErr w:type="spellStart"/>
      <w:r w:rsidRPr="00706D33">
        <w:rPr>
          <w:rFonts w:cs="Brill"/>
          <w:i/>
          <w:iCs/>
          <w:sz w:val="24"/>
          <w:szCs w:val="24"/>
          <w:lang w:val="en-GB"/>
        </w:rPr>
        <w:t>Haqa’iq</w:t>
      </w:r>
      <w:proofErr w:type="spellEnd"/>
      <w:r w:rsidRPr="00706D33">
        <w:rPr>
          <w:rFonts w:cs="Brill"/>
          <w:i/>
          <w:iCs/>
          <w:sz w:val="24"/>
          <w:szCs w:val="24"/>
          <w:lang w:val="en-GB"/>
        </w:rPr>
        <w:t xml:space="preserve"> ‘</w:t>
      </w:r>
      <w:proofErr w:type="spellStart"/>
      <w:r w:rsidRPr="00706D33">
        <w:rPr>
          <w:rFonts w:cs="Brill"/>
          <w:i/>
          <w:iCs/>
          <w:sz w:val="24"/>
          <w:szCs w:val="24"/>
          <w:lang w:val="en-GB"/>
        </w:rPr>
        <w:t>ilmiyah</w:t>
      </w:r>
      <w:proofErr w:type="spellEnd"/>
      <w:r w:rsidRPr="00706D33">
        <w:rPr>
          <w:rFonts w:cs="Brill"/>
          <w:i/>
          <w:iCs/>
          <w:sz w:val="24"/>
          <w:szCs w:val="24"/>
          <w:lang w:val="en-GB"/>
        </w:rPr>
        <w:t xml:space="preserve"> fi Al-Qur’an al-</w:t>
      </w:r>
      <w:proofErr w:type="spellStart"/>
      <w:r w:rsidRPr="00706D33">
        <w:rPr>
          <w:rFonts w:cs="Brill"/>
          <w:i/>
          <w:iCs/>
          <w:sz w:val="24"/>
          <w:szCs w:val="24"/>
          <w:lang w:val="en-GB"/>
        </w:rPr>
        <w:t>karim</w:t>
      </w:r>
      <w:proofErr w:type="spellEnd"/>
      <w:r w:rsidRPr="00706D33">
        <w:rPr>
          <w:rFonts w:cs="Brill"/>
          <w:i/>
          <w:iCs/>
          <w:sz w:val="24"/>
          <w:szCs w:val="24"/>
          <w:lang w:val="en-GB"/>
        </w:rPr>
        <w:t xml:space="preserve">: </w:t>
      </w:r>
      <w:proofErr w:type="spellStart"/>
      <w:r w:rsidRPr="00706D33">
        <w:rPr>
          <w:rFonts w:cs="Brill"/>
          <w:i/>
          <w:iCs/>
          <w:sz w:val="24"/>
          <w:szCs w:val="24"/>
          <w:lang w:val="en-GB"/>
        </w:rPr>
        <w:t>namazij</w:t>
      </w:r>
      <w:proofErr w:type="spellEnd"/>
      <w:r w:rsidRPr="00706D33">
        <w:rPr>
          <w:rFonts w:cs="Brill"/>
          <w:i/>
          <w:iCs/>
          <w:sz w:val="24"/>
          <w:szCs w:val="24"/>
          <w:lang w:val="en-GB"/>
        </w:rPr>
        <w:t xml:space="preserve"> min </w:t>
      </w:r>
      <w:proofErr w:type="spellStart"/>
      <w:r w:rsidRPr="00706D33">
        <w:rPr>
          <w:rFonts w:cs="Brill"/>
          <w:i/>
          <w:iCs/>
          <w:sz w:val="24"/>
          <w:szCs w:val="24"/>
          <w:lang w:val="en-GB"/>
        </w:rPr>
        <w:t>isyarat</w:t>
      </w:r>
      <w:proofErr w:type="spellEnd"/>
      <w:r w:rsidRPr="00706D33">
        <w:rPr>
          <w:rFonts w:cs="Brill"/>
          <w:i/>
          <w:iCs/>
          <w:sz w:val="24"/>
          <w:szCs w:val="24"/>
          <w:lang w:val="en-GB"/>
        </w:rPr>
        <w:t xml:space="preserve"> Al-</w:t>
      </w:r>
      <w:proofErr w:type="spellStart"/>
      <w:r w:rsidRPr="00706D33">
        <w:rPr>
          <w:rFonts w:cs="Brill"/>
          <w:i/>
          <w:iCs/>
          <w:sz w:val="24"/>
          <w:szCs w:val="24"/>
          <w:lang w:val="en-GB"/>
        </w:rPr>
        <w:t>Qur’aniyah</w:t>
      </w:r>
      <w:proofErr w:type="spellEnd"/>
      <w:r w:rsidRPr="00706D33">
        <w:rPr>
          <w:rFonts w:cs="Brill"/>
          <w:i/>
          <w:iCs/>
          <w:sz w:val="24"/>
          <w:szCs w:val="24"/>
          <w:lang w:val="en-GB"/>
        </w:rPr>
        <w:t xml:space="preserve"> </w:t>
      </w:r>
      <w:proofErr w:type="spellStart"/>
      <w:r w:rsidRPr="00706D33">
        <w:rPr>
          <w:rFonts w:cs="Brill"/>
          <w:i/>
          <w:iCs/>
          <w:sz w:val="24"/>
          <w:szCs w:val="24"/>
          <w:lang w:val="en-GB"/>
        </w:rPr>
        <w:t>ila</w:t>
      </w:r>
      <w:proofErr w:type="spellEnd"/>
      <w:r w:rsidRPr="00706D33">
        <w:rPr>
          <w:rFonts w:cs="Brill"/>
          <w:i/>
          <w:iCs/>
          <w:sz w:val="24"/>
          <w:szCs w:val="24"/>
          <w:lang w:val="en-GB"/>
        </w:rPr>
        <w:t xml:space="preserve"> </w:t>
      </w:r>
      <w:proofErr w:type="spellStart"/>
      <w:r w:rsidRPr="00706D33">
        <w:rPr>
          <w:rFonts w:cs="Brill"/>
          <w:i/>
          <w:iCs/>
          <w:sz w:val="24"/>
          <w:szCs w:val="24"/>
          <w:lang w:val="en-GB"/>
        </w:rPr>
        <w:t>ulumil</w:t>
      </w:r>
      <w:proofErr w:type="spellEnd"/>
      <w:r w:rsidRPr="00706D33">
        <w:rPr>
          <w:rFonts w:cs="Brill"/>
          <w:i/>
          <w:iCs/>
          <w:sz w:val="24"/>
          <w:szCs w:val="24"/>
          <w:lang w:val="en-GB"/>
        </w:rPr>
        <w:t xml:space="preserve"> </w:t>
      </w:r>
      <w:proofErr w:type="spellStart"/>
      <w:r w:rsidRPr="00706D33">
        <w:rPr>
          <w:rFonts w:cs="Brill"/>
          <w:i/>
          <w:iCs/>
          <w:sz w:val="24"/>
          <w:szCs w:val="24"/>
          <w:lang w:val="en-GB"/>
        </w:rPr>
        <w:t>ard</w:t>
      </w:r>
      <w:proofErr w:type="spellEnd"/>
      <w:r w:rsidRPr="00706D33">
        <w:rPr>
          <w:rFonts w:cs="Brill"/>
          <w:i/>
          <w:iCs/>
          <w:sz w:val="24"/>
          <w:szCs w:val="24"/>
          <w:lang w:val="en-GB"/>
        </w:rPr>
        <w:t xml:space="preserve">, </w:t>
      </w:r>
      <w:proofErr w:type="spellStart"/>
      <w:r w:rsidRPr="00706D33">
        <w:rPr>
          <w:rFonts w:cs="Brill"/>
          <w:i/>
          <w:iCs/>
          <w:sz w:val="24"/>
          <w:szCs w:val="24"/>
          <w:lang w:val="en-GB"/>
        </w:rPr>
        <w:t>Qadiyah</w:t>
      </w:r>
      <w:proofErr w:type="spellEnd"/>
      <w:r w:rsidRPr="00706D33">
        <w:rPr>
          <w:rFonts w:cs="Brill"/>
          <w:i/>
          <w:iCs/>
          <w:sz w:val="24"/>
          <w:szCs w:val="24"/>
          <w:lang w:val="en-GB"/>
        </w:rPr>
        <w:t xml:space="preserve"> al-</w:t>
      </w:r>
      <w:proofErr w:type="spellStart"/>
      <w:r w:rsidRPr="00706D33">
        <w:rPr>
          <w:rFonts w:cs="Brill"/>
          <w:i/>
          <w:iCs/>
          <w:sz w:val="24"/>
          <w:szCs w:val="24"/>
          <w:lang w:val="en-GB"/>
        </w:rPr>
        <w:t>I’jaz</w:t>
      </w:r>
      <w:proofErr w:type="spellEnd"/>
      <w:r w:rsidRPr="00706D33">
        <w:rPr>
          <w:rFonts w:cs="Brill"/>
          <w:i/>
          <w:iCs/>
          <w:sz w:val="24"/>
          <w:szCs w:val="24"/>
          <w:lang w:val="en-GB"/>
        </w:rPr>
        <w:t xml:space="preserve"> al-‘</w:t>
      </w:r>
      <w:proofErr w:type="spellStart"/>
      <w:r w:rsidRPr="00706D33">
        <w:rPr>
          <w:rFonts w:cs="Brill"/>
          <w:i/>
          <w:iCs/>
          <w:sz w:val="24"/>
          <w:szCs w:val="24"/>
          <w:lang w:val="en-GB"/>
        </w:rPr>
        <w:t>ilmi</w:t>
      </w:r>
      <w:proofErr w:type="spellEnd"/>
      <w:r w:rsidRPr="00706D33">
        <w:rPr>
          <w:rFonts w:cs="Brill"/>
          <w:i/>
          <w:iCs/>
          <w:sz w:val="24"/>
          <w:szCs w:val="24"/>
          <w:lang w:val="en-GB"/>
        </w:rPr>
        <w:t xml:space="preserve"> li Al-</w:t>
      </w:r>
      <w:proofErr w:type="spellStart"/>
      <w:r w:rsidRPr="00706D33">
        <w:rPr>
          <w:rFonts w:cs="Brill"/>
          <w:i/>
          <w:iCs/>
          <w:sz w:val="24"/>
          <w:szCs w:val="24"/>
          <w:lang w:val="en-GB"/>
        </w:rPr>
        <w:t>Qur’anil</w:t>
      </w:r>
      <w:proofErr w:type="spellEnd"/>
      <w:r w:rsidRPr="00706D33">
        <w:rPr>
          <w:rFonts w:cs="Brill"/>
          <w:i/>
          <w:iCs/>
          <w:sz w:val="24"/>
          <w:szCs w:val="24"/>
          <w:lang w:val="en-GB"/>
        </w:rPr>
        <w:t xml:space="preserve"> </w:t>
      </w:r>
      <w:proofErr w:type="spellStart"/>
      <w:r w:rsidRPr="00706D33">
        <w:rPr>
          <w:rFonts w:cs="Brill"/>
          <w:i/>
          <w:iCs/>
          <w:sz w:val="24"/>
          <w:szCs w:val="24"/>
          <w:lang w:val="en-GB"/>
        </w:rPr>
        <w:t>karim</w:t>
      </w:r>
      <w:proofErr w:type="spellEnd"/>
      <w:r w:rsidRPr="00706D33">
        <w:rPr>
          <w:rFonts w:cs="Brill"/>
          <w:i/>
          <w:iCs/>
          <w:sz w:val="24"/>
          <w:szCs w:val="24"/>
          <w:lang w:val="en-GB"/>
        </w:rPr>
        <w:t xml:space="preserve"> </w:t>
      </w:r>
      <w:proofErr w:type="spellStart"/>
      <w:r w:rsidRPr="00706D33">
        <w:rPr>
          <w:rFonts w:cs="Brill"/>
          <w:i/>
          <w:iCs/>
          <w:sz w:val="24"/>
          <w:szCs w:val="24"/>
          <w:lang w:val="en-GB"/>
        </w:rPr>
        <w:t>wa</w:t>
      </w:r>
      <w:proofErr w:type="spellEnd"/>
      <w:r w:rsidRPr="00706D33">
        <w:rPr>
          <w:rFonts w:cs="Brill"/>
          <w:i/>
          <w:iCs/>
          <w:sz w:val="24"/>
          <w:szCs w:val="24"/>
          <w:lang w:val="en-GB"/>
        </w:rPr>
        <w:t xml:space="preserve"> </w:t>
      </w:r>
      <w:proofErr w:type="spellStart"/>
      <w:r w:rsidRPr="00706D33">
        <w:rPr>
          <w:rFonts w:cs="Brill"/>
          <w:i/>
          <w:iCs/>
          <w:sz w:val="24"/>
          <w:szCs w:val="24"/>
          <w:lang w:val="en-GB"/>
        </w:rPr>
        <w:t>dawabit</w:t>
      </w:r>
      <w:proofErr w:type="spellEnd"/>
      <w:r w:rsidRPr="00706D33">
        <w:rPr>
          <w:rFonts w:cs="Brill"/>
          <w:i/>
          <w:iCs/>
          <w:sz w:val="24"/>
          <w:szCs w:val="24"/>
          <w:lang w:val="en-GB"/>
        </w:rPr>
        <w:t xml:space="preserve"> at-</w:t>
      </w:r>
      <w:proofErr w:type="spellStart"/>
      <w:r w:rsidRPr="00706D33">
        <w:rPr>
          <w:rFonts w:cs="Brill"/>
          <w:i/>
          <w:iCs/>
          <w:sz w:val="24"/>
          <w:szCs w:val="24"/>
          <w:lang w:val="en-GB"/>
        </w:rPr>
        <w:t>ta’amul</w:t>
      </w:r>
      <w:proofErr w:type="spellEnd"/>
      <w:r w:rsidRPr="00706D33">
        <w:rPr>
          <w:rFonts w:cs="Brill"/>
          <w:i/>
          <w:iCs/>
          <w:sz w:val="24"/>
          <w:szCs w:val="24"/>
          <w:lang w:val="en-GB"/>
        </w:rPr>
        <w:t xml:space="preserve"> </w:t>
      </w:r>
      <w:proofErr w:type="spellStart"/>
      <w:r w:rsidRPr="00706D33">
        <w:rPr>
          <w:rFonts w:cs="Brill"/>
          <w:i/>
          <w:iCs/>
          <w:sz w:val="24"/>
          <w:szCs w:val="24"/>
          <w:lang w:val="en-GB"/>
        </w:rPr>
        <w:t>ma’aha</w:t>
      </w:r>
      <w:proofErr w:type="spellEnd"/>
      <w:r w:rsidRPr="00706D33">
        <w:rPr>
          <w:rFonts w:cs="Brill"/>
          <w:i/>
          <w:iCs/>
          <w:sz w:val="24"/>
          <w:szCs w:val="24"/>
          <w:lang w:val="en-GB"/>
        </w:rPr>
        <w:t xml:space="preserve">, Min </w:t>
      </w:r>
      <w:proofErr w:type="spellStart"/>
      <w:r w:rsidRPr="00706D33">
        <w:rPr>
          <w:rFonts w:cs="Brill"/>
          <w:i/>
          <w:iCs/>
          <w:sz w:val="24"/>
          <w:szCs w:val="24"/>
          <w:lang w:val="en-GB"/>
        </w:rPr>
        <w:t>ayat</w:t>
      </w:r>
      <w:proofErr w:type="spellEnd"/>
      <w:r w:rsidRPr="00706D33">
        <w:rPr>
          <w:rFonts w:cs="Brill"/>
          <w:i/>
          <w:iCs/>
          <w:sz w:val="24"/>
          <w:szCs w:val="24"/>
          <w:lang w:val="en-GB"/>
        </w:rPr>
        <w:t xml:space="preserve"> al-</w:t>
      </w:r>
      <w:proofErr w:type="spellStart"/>
      <w:r w:rsidRPr="00706D33">
        <w:rPr>
          <w:rFonts w:cs="Brill"/>
          <w:i/>
          <w:iCs/>
          <w:sz w:val="24"/>
          <w:szCs w:val="24"/>
          <w:lang w:val="en-GB"/>
        </w:rPr>
        <w:t>I’jaz</w:t>
      </w:r>
      <w:proofErr w:type="spellEnd"/>
      <w:r w:rsidRPr="00706D33">
        <w:rPr>
          <w:rFonts w:cs="Brill"/>
          <w:i/>
          <w:iCs/>
          <w:sz w:val="24"/>
          <w:szCs w:val="24"/>
          <w:lang w:val="en-GB"/>
        </w:rPr>
        <w:t xml:space="preserve"> al-</w:t>
      </w:r>
      <w:proofErr w:type="spellStart"/>
      <w:r w:rsidRPr="00706D33">
        <w:rPr>
          <w:rFonts w:cs="Brill"/>
          <w:i/>
          <w:iCs/>
          <w:sz w:val="24"/>
          <w:szCs w:val="24"/>
          <w:lang w:val="en-GB"/>
        </w:rPr>
        <w:t>I’lmi</w:t>
      </w:r>
      <w:proofErr w:type="spellEnd"/>
      <w:r w:rsidRPr="00706D33">
        <w:rPr>
          <w:rFonts w:cs="Brill"/>
          <w:i/>
          <w:iCs/>
          <w:sz w:val="24"/>
          <w:szCs w:val="24"/>
          <w:lang w:val="en-GB"/>
        </w:rPr>
        <w:t xml:space="preserve"> al-</w:t>
      </w:r>
      <w:proofErr w:type="spellStart"/>
      <w:r w:rsidRPr="00706D33">
        <w:rPr>
          <w:rFonts w:cs="Brill"/>
          <w:i/>
          <w:iCs/>
          <w:sz w:val="24"/>
          <w:szCs w:val="24"/>
          <w:lang w:val="en-GB"/>
        </w:rPr>
        <w:t>hayawan</w:t>
      </w:r>
      <w:proofErr w:type="spellEnd"/>
      <w:r w:rsidRPr="00706D33">
        <w:rPr>
          <w:rFonts w:cs="Brill"/>
          <w:i/>
          <w:iCs/>
          <w:sz w:val="24"/>
          <w:szCs w:val="24"/>
          <w:lang w:val="en-GB"/>
        </w:rPr>
        <w:t xml:space="preserve"> fil Al-Qur’an al-</w:t>
      </w:r>
      <w:proofErr w:type="spellStart"/>
      <w:r w:rsidRPr="00706D33">
        <w:rPr>
          <w:rFonts w:cs="Brill"/>
          <w:i/>
          <w:iCs/>
          <w:sz w:val="24"/>
          <w:szCs w:val="24"/>
          <w:lang w:val="en-GB"/>
        </w:rPr>
        <w:t>karim</w:t>
      </w:r>
      <w:proofErr w:type="spellEnd"/>
      <w:r w:rsidRPr="00706D33">
        <w:rPr>
          <w:rFonts w:cs="Brill"/>
          <w:i/>
          <w:iCs/>
          <w:sz w:val="24"/>
          <w:szCs w:val="24"/>
          <w:lang w:val="en-GB"/>
        </w:rPr>
        <w:t xml:space="preserve">, Min </w:t>
      </w:r>
      <w:proofErr w:type="spellStart"/>
      <w:r w:rsidRPr="00706D33">
        <w:rPr>
          <w:rFonts w:cs="Brill"/>
          <w:i/>
          <w:iCs/>
          <w:sz w:val="24"/>
          <w:szCs w:val="24"/>
          <w:lang w:val="en-GB"/>
        </w:rPr>
        <w:t>ayat</w:t>
      </w:r>
      <w:proofErr w:type="spellEnd"/>
      <w:r w:rsidRPr="00706D33">
        <w:rPr>
          <w:rFonts w:cs="Brill"/>
          <w:i/>
          <w:iCs/>
          <w:sz w:val="24"/>
          <w:szCs w:val="24"/>
          <w:lang w:val="en-GB"/>
        </w:rPr>
        <w:t xml:space="preserve"> al-</w:t>
      </w:r>
      <w:proofErr w:type="spellStart"/>
      <w:r w:rsidRPr="00706D33">
        <w:rPr>
          <w:rFonts w:cs="Brill"/>
          <w:i/>
          <w:iCs/>
          <w:sz w:val="24"/>
          <w:szCs w:val="24"/>
          <w:lang w:val="en-GB"/>
        </w:rPr>
        <w:t>ijaz</w:t>
      </w:r>
      <w:proofErr w:type="spellEnd"/>
      <w:r w:rsidRPr="00706D33">
        <w:rPr>
          <w:rFonts w:cs="Brill"/>
          <w:i/>
          <w:iCs/>
          <w:sz w:val="24"/>
          <w:szCs w:val="24"/>
          <w:lang w:val="en-GB"/>
        </w:rPr>
        <w:t xml:space="preserve"> al-</w:t>
      </w:r>
      <w:proofErr w:type="spellStart"/>
      <w:r w:rsidRPr="00706D33">
        <w:rPr>
          <w:rFonts w:cs="Brill"/>
          <w:i/>
          <w:iCs/>
          <w:sz w:val="24"/>
          <w:szCs w:val="24"/>
          <w:lang w:val="en-GB"/>
        </w:rPr>
        <w:t>ilmi</w:t>
      </w:r>
      <w:proofErr w:type="spellEnd"/>
      <w:r w:rsidRPr="00706D33">
        <w:rPr>
          <w:rFonts w:cs="Brill"/>
          <w:i/>
          <w:iCs/>
          <w:sz w:val="24"/>
          <w:szCs w:val="24"/>
          <w:lang w:val="en-GB"/>
        </w:rPr>
        <w:t xml:space="preserve"> as-</w:t>
      </w:r>
      <w:proofErr w:type="spellStart"/>
      <w:r w:rsidRPr="00706D33">
        <w:rPr>
          <w:rFonts w:cs="Brill"/>
          <w:i/>
          <w:iCs/>
          <w:sz w:val="24"/>
          <w:szCs w:val="24"/>
          <w:lang w:val="en-GB"/>
        </w:rPr>
        <w:t>sama</w:t>
      </w:r>
      <w:proofErr w:type="spellEnd"/>
      <w:r w:rsidRPr="00706D33">
        <w:rPr>
          <w:rFonts w:cs="Brill"/>
          <w:i/>
          <w:iCs/>
          <w:sz w:val="24"/>
          <w:szCs w:val="24"/>
          <w:lang w:val="en-GB"/>
        </w:rPr>
        <w:t>’ fi Al-Qur’an al-</w:t>
      </w:r>
      <w:proofErr w:type="spellStart"/>
      <w:r w:rsidRPr="00706D33">
        <w:rPr>
          <w:rFonts w:cs="Brill"/>
          <w:i/>
          <w:iCs/>
          <w:sz w:val="24"/>
          <w:szCs w:val="24"/>
          <w:lang w:val="en-GB"/>
        </w:rPr>
        <w:t>karim</w:t>
      </w:r>
      <w:proofErr w:type="spellEnd"/>
      <w:r w:rsidRPr="00706D33">
        <w:rPr>
          <w:rFonts w:cs="Brill"/>
          <w:i/>
          <w:iCs/>
          <w:sz w:val="24"/>
          <w:szCs w:val="24"/>
          <w:lang w:val="en-GB"/>
        </w:rPr>
        <w:t>.</w:t>
      </w:r>
    </w:p>
    <w:p w14:paraId="0D53498F" w14:textId="616555C4" w:rsidR="00706D33" w:rsidRPr="00706D33" w:rsidRDefault="00706D33" w:rsidP="00706D33">
      <w:pPr>
        <w:ind w:firstLine="567"/>
        <w:jc w:val="both"/>
        <w:rPr>
          <w:rFonts w:cs="Brill"/>
          <w:sz w:val="24"/>
          <w:szCs w:val="24"/>
          <w:lang w:val="en-GB"/>
        </w:rPr>
      </w:pPr>
      <w:r w:rsidRPr="00706D33">
        <w:rPr>
          <w:rFonts w:cs="Brill"/>
          <w:sz w:val="24"/>
          <w:szCs w:val="24"/>
          <w:lang w:val="en-GB"/>
        </w:rPr>
        <w:t xml:space="preserve">Zaghlul Al-Najjar </w:t>
      </w:r>
      <w:proofErr w:type="spellStart"/>
      <w:r w:rsidRPr="00706D33">
        <w:rPr>
          <w:rFonts w:cs="Brill"/>
          <w:sz w:val="24"/>
          <w:szCs w:val="24"/>
          <w:lang w:val="en-GB"/>
        </w:rPr>
        <w:t>menginterpretasikan</w:t>
      </w:r>
      <w:proofErr w:type="spellEnd"/>
      <w:r w:rsidRPr="00706D33">
        <w:rPr>
          <w:rFonts w:cs="Brill"/>
          <w:sz w:val="24"/>
          <w:szCs w:val="24"/>
          <w:lang w:val="en-GB"/>
        </w:rPr>
        <w:t xml:space="preserve"> Al-Qur’an dan Al-Sunnah </w:t>
      </w:r>
      <w:proofErr w:type="spellStart"/>
      <w:r w:rsidRPr="00706D33">
        <w:rPr>
          <w:rFonts w:cs="Brill"/>
          <w:sz w:val="24"/>
          <w:szCs w:val="24"/>
          <w:lang w:val="en-GB"/>
        </w:rPr>
        <w:t>melalui</w:t>
      </w:r>
      <w:proofErr w:type="spellEnd"/>
      <w:r w:rsidRPr="00706D33">
        <w:rPr>
          <w:rFonts w:cs="Brill"/>
          <w:sz w:val="24"/>
          <w:szCs w:val="24"/>
          <w:lang w:val="en-GB"/>
        </w:rPr>
        <w:t xml:space="preserve"> </w:t>
      </w:r>
      <w:proofErr w:type="spellStart"/>
      <w:r w:rsidRPr="00706D33">
        <w:rPr>
          <w:rFonts w:cs="Brill"/>
          <w:sz w:val="24"/>
          <w:szCs w:val="24"/>
          <w:lang w:val="en-GB"/>
        </w:rPr>
        <w:t>pendekatan</w:t>
      </w:r>
      <w:proofErr w:type="spellEnd"/>
      <w:r w:rsidRPr="00706D33">
        <w:rPr>
          <w:rFonts w:cs="Brill"/>
          <w:sz w:val="24"/>
          <w:szCs w:val="24"/>
          <w:lang w:val="en-GB"/>
        </w:rPr>
        <w:t xml:space="preserve"> </w:t>
      </w:r>
      <w:proofErr w:type="spellStart"/>
      <w:r w:rsidRPr="00706D33">
        <w:rPr>
          <w:rFonts w:cs="Brill"/>
          <w:sz w:val="24"/>
          <w:szCs w:val="24"/>
          <w:lang w:val="en-GB"/>
        </w:rPr>
        <w:t>ilmiah</w:t>
      </w:r>
      <w:proofErr w:type="spellEnd"/>
      <w:r w:rsidRPr="00706D33">
        <w:rPr>
          <w:rFonts w:cs="Brill"/>
          <w:sz w:val="24"/>
          <w:szCs w:val="24"/>
          <w:lang w:val="en-GB"/>
        </w:rPr>
        <w:t xml:space="preserve">, yang </w:t>
      </w:r>
      <w:proofErr w:type="spellStart"/>
      <w:r w:rsidRPr="00706D33">
        <w:rPr>
          <w:rFonts w:cs="Brill"/>
          <w:sz w:val="24"/>
          <w:szCs w:val="24"/>
          <w:lang w:val="en-GB"/>
        </w:rPr>
        <w:t>membuahkan</w:t>
      </w:r>
      <w:proofErr w:type="spellEnd"/>
      <w:r w:rsidRPr="00706D33">
        <w:rPr>
          <w:rFonts w:cs="Brill"/>
          <w:sz w:val="24"/>
          <w:szCs w:val="24"/>
          <w:lang w:val="en-GB"/>
        </w:rPr>
        <w:t xml:space="preserve"> </w:t>
      </w:r>
      <w:proofErr w:type="spellStart"/>
      <w:r w:rsidRPr="00706D33">
        <w:rPr>
          <w:rFonts w:cs="Brill"/>
          <w:sz w:val="24"/>
          <w:szCs w:val="24"/>
          <w:lang w:val="en-GB"/>
        </w:rPr>
        <w:t>berbagai</w:t>
      </w:r>
      <w:proofErr w:type="spellEnd"/>
      <w:r w:rsidRPr="00706D33">
        <w:rPr>
          <w:rFonts w:cs="Brill"/>
          <w:sz w:val="24"/>
          <w:szCs w:val="24"/>
          <w:lang w:val="en-GB"/>
        </w:rPr>
        <w:t xml:space="preserve"> </w:t>
      </w:r>
      <w:proofErr w:type="spellStart"/>
      <w:r w:rsidRPr="00706D33">
        <w:rPr>
          <w:rFonts w:cs="Brill"/>
          <w:sz w:val="24"/>
          <w:szCs w:val="24"/>
          <w:lang w:val="en-GB"/>
        </w:rPr>
        <w:t>penghargaan</w:t>
      </w:r>
      <w:proofErr w:type="spellEnd"/>
      <w:r w:rsidRPr="00706D33">
        <w:rPr>
          <w:rFonts w:cs="Brill"/>
          <w:sz w:val="24"/>
          <w:szCs w:val="24"/>
          <w:lang w:val="en-GB"/>
        </w:rPr>
        <w:t xml:space="preserve">. Pada </w:t>
      </w:r>
      <w:proofErr w:type="spellStart"/>
      <w:r w:rsidRPr="00706D33">
        <w:rPr>
          <w:rFonts w:cs="Brill"/>
          <w:sz w:val="24"/>
          <w:szCs w:val="24"/>
          <w:lang w:val="en-GB"/>
        </w:rPr>
        <w:t>tahun</w:t>
      </w:r>
      <w:proofErr w:type="spellEnd"/>
      <w:r w:rsidRPr="00706D33">
        <w:rPr>
          <w:rFonts w:cs="Brill"/>
          <w:sz w:val="24"/>
          <w:szCs w:val="24"/>
          <w:lang w:val="en-GB"/>
        </w:rPr>
        <w:t xml:space="preserve"> 2005,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dianugerahi</w:t>
      </w:r>
      <w:proofErr w:type="spellEnd"/>
      <w:r w:rsidRPr="00706D33">
        <w:rPr>
          <w:rFonts w:cs="Brill"/>
          <w:sz w:val="24"/>
          <w:szCs w:val="24"/>
          <w:lang w:val="en-GB"/>
        </w:rPr>
        <w:t xml:space="preserve"> </w:t>
      </w:r>
      <w:proofErr w:type="spellStart"/>
      <w:r w:rsidRPr="00706D33">
        <w:rPr>
          <w:rFonts w:cs="Brill"/>
          <w:sz w:val="24"/>
          <w:szCs w:val="24"/>
          <w:lang w:val="en-GB"/>
        </w:rPr>
        <w:t>penghargaan</w:t>
      </w:r>
      <w:proofErr w:type="spellEnd"/>
      <w:r w:rsidRPr="00706D33">
        <w:rPr>
          <w:rFonts w:cs="Brill"/>
          <w:sz w:val="24"/>
          <w:szCs w:val="24"/>
          <w:lang w:val="en-GB"/>
        </w:rPr>
        <w:t xml:space="preserve"> </w:t>
      </w:r>
      <w:proofErr w:type="spellStart"/>
      <w:r w:rsidRPr="00706D33">
        <w:rPr>
          <w:rFonts w:cs="Brill"/>
          <w:sz w:val="24"/>
          <w:szCs w:val="24"/>
          <w:lang w:val="en-GB"/>
        </w:rPr>
        <w:t>tertinggi</w:t>
      </w:r>
      <w:proofErr w:type="spellEnd"/>
      <w:r w:rsidRPr="00706D33">
        <w:rPr>
          <w:rFonts w:cs="Brill"/>
          <w:sz w:val="24"/>
          <w:szCs w:val="24"/>
          <w:lang w:val="en-GB"/>
        </w:rPr>
        <w:t xml:space="preserve">, </w:t>
      </w:r>
      <w:proofErr w:type="spellStart"/>
      <w:r w:rsidRPr="00706D33">
        <w:rPr>
          <w:rFonts w:cs="Brill"/>
          <w:sz w:val="24"/>
          <w:szCs w:val="24"/>
          <w:lang w:val="en-GB"/>
        </w:rPr>
        <w:t>dari</w:t>
      </w:r>
      <w:proofErr w:type="spellEnd"/>
      <w:r w:rsidRPr="00706D33">
        <w:rPr>
          <w:rFonts w:cs="Brill"/>
          <w:sz w:val="24"/>
          <w:szCs w:val="24"/>
          <w:lang w:val="en-GB"/>
        </w:rPr>
        <w:t xml:space="preserve"> Kerajaan Sudan, dan pada </w:t>
      </w:r>
      <w:proofErr w:type="spellStart"/>
      <w:r w:rsidRPr="00706D33">
        <w:rPr>
          <w:rFonts w:cs="Brill"/>
          <w:sz w:val="24"/>
          <w:szCs w:val="24"/>
          <w:lang w:val="en-GB"/>
        </w:rPr>
        <w:t>tahun</w:t>
      </w:r>
      <w:proofErr w:type="spellEnd"/>
      <w:r w:rsidRPr="00706D33">
        <w:rPr>
          <w:rFonts w:cs="Brill"/>
          <w:sz w:val="24"/>
          <w:szCs w:val="24"/>
          <w:lang w:val="en-GB"/>
        </w:rPr>
        <w:t xml:space="preserve"> 2006,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menerima</w:t>
      </w:r>
      <w:proofErr w:type="spellEnd"/>
      <w:r w:rsidRPr="00706D33">
        <w:rPr>
          <w:rFonts w:cs="Brill"/>
          <w:sz w:val="24"/>
          <w:szCs w:val="24"/>
          <w:lang w:val="en-GB"/>
        </w:rPr>
        <w:t xml:space="preserve"> </w:t>
      </w:r>
      <w:proofErr w:type="spellStart"/>
      <w:r w:rsidRPr="00706D33">
        <w:rPr>
          <w:rFonts w:cs="Brill"/>
          <w:sz w:val="24"/>
          <w:szCs w:val="24"/>
          <w:lang w:val="en-GB"/>
        </w:rPr>
        <w:t>penghargaan</w:t>
      </w:r>
      <w:proofErr w:type="spellEnd"/>
      <w:r w:rsidRPr="00706D33">
        <w:rPr>
          <w:rFonts w:cs="Brill"/>
          <w:sz w:val="24"/>
          <w:szCs w:val="24"/>
          <w:lang w:val="en-GB"/>
        </w:rPr>
        <w:t xml:space="preserve"> Ikon Islam Dubai. </w:t>
      </w:r>
      <w:proofErr w:type="spellStart"/>
      <w:r w:rsidRPr="00706D33">
        <w:rPr>
          <w:rFonts w:cs="Brill"/>
          <w:sz w:val="24"/>
          <w:szCs w:val="24"/>
          <w:lang w:val="en-GB"/>
        </w:rPr>
        <w:t>Dakwahnya</w:t>
      </w:r>
      <w:proofErr w:type="spellEnd"/>
      <w:r w:rsidRPr="00706D33">
        <w:rPr>
          <w:rFonts w:cs="Brill"/>
          <w:sz w:val="24"/>
          <w:szCs w:val="24"/>
          <w:lang w:val="en-GB"/>
        </w:rPr>
        <w:t xml:space="preserve">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terbatas</w:t>
      </w:r>
      <w:proofErr w:type="spellEnd"/>
      <w:r w:rsidRPr="00706D33">
        <w:rPr>
          <w:rFonts w:cs="Brill"/>
          <w:sz w:val="24"/>
          <w:szCs w:val="24"/>
          <w:lang w:val="en-GB"/>
        </w:rPr>
        <w:t xml:space="preserve"> pada tulisan, </w:t>
      </w:r>
      <w:proofErr w:type="spellStart"/>
      <w:r w:rsidRPr="00706D33">
        <w:rPr>
          <w:rFonts w:cs="Brill"/>
          <w:sz w:val="24"/>
          <w:szCs w:val="24"/>
          <w:lang w:val="en-GB"/>
        </w:rPr>
        <w:t>tetapi</w:t>
      </w:r>
      <w:proofErr w:type="spellEnd"/>
      <w:r w:rsidRPr="00706D33">
        <w:rPr>
          <w:rFonts w:cs="Brill"/>
          <w:sz w:val="24"/>
          <w:szCs w:val="24"/>
          <w:lang w:val="en-GB"/>
        </w:rPr>
        <w:t xml:space="preserve"> juga </w:t>
      </w:r>
      <w:proofErr w:type="spellStart"/>
      <w:r w:rsidRPr="00706D33">
        <w:rPr>
          <w:rFonts w:cs="Brill"/>
          <w:sz w:val="24"/>
          <w:szCs w:val="24"/>
          <w:lang w:val="en-GB"/>
        </w:rPr>
        <w:t>diwujudkan</w:t>
      </w:r>
      <w:proofErr w:type="spellEnd"/>
      <w:r w:rsidRPr="00706D33">
        <w:rPr>
          <w:rFonts w:cs="Brill"/>
          <w:sz w:val="24"/>
          <w:szCs w:val="24"/>
          <w:lang w:val="en-GB"/>
        </w:rPr>
        <w:t xml:space="preserve"> </w:t>
      </w:r>
      <w:proofErr w:type="spellStart"/>
      <w:r w:rsidRPr="00706D33">
        <w:rPr>
          <w:rFonts w:cs="Brill"/>
          <w:sz w:val="24"/>
          <w:szCs w:val="24"/>
          <w:lang w:val="en-GB"/>
        </w:rPr>
        <w:t>melalui</w:t>
      </w:r>
      <w:proofErr w:type="spellEnd"/>
      <w:r w:rsidRPr="00706D33">
        <w:rPr>
          <w:rFonts w:cs="Brill"/>
          <w:sz w:val="24"/>
          <w:szCs w:val="24"/>
          <w:lang w:val="en-GB"/>
        </w:rPr>
        <w:t xml:space="preserve"> </w:t>
      </w:r>
      <w:proofErr w:type="spellStart"/>
      <w:r w:rsidRPr="00706D33">
        <w:rPr>
          <w:rFonts w:cs="Brill"/>
          <w:sz w:val="24"/>
          <w:szCs w:val="24"/>
          <w:lang w:val="en-GB"/>
        </w:rPr>
        <w:t>ceramah</w:t>
      </w:r>
      <w:proofErr w:type="spellEnd"/>
      <w:r w:rsidRPr="00706D33">
        <w:rPr>
          <w:rFonts w:cs="Brill"/>
          <w:sz w:val="24"/>
          <w:szCs w:val="24"/>
          <w:lang w:val="en-GB"/>
        </w:rPr>
        <w:t xml:space="preserve"> </w:t>
      </w:r>
      <w:proofErr w:type="spellStart"/>
      <w:r w:rsidRPr="00706D33">
        <w:rPr>
          <w:rFonts w:cs="Brill"/>
          <w:sz w:val="24"/>
          <w:szCs w:val="24"/>
          <w:lang w:val="en-GB"/>
        </w:rPr>
        <w:t>aktif</w:t>
      </w:r>
      <w:proofErr w:type="spellEnd"/>
      <w:r w:rsidRPr="00706D33">
        <w:rPr>
          <w:rFonts w:cs="Brill"/>
          <w:sz w:val="24"/>
          <w:szCs w:val="24"/>
          <w:lang w:val="en-GB"/>
        </w:rPr>
        <w:t xml:space="preserve"> </w:t>
      </w:r>
      <w:proofErr w:type="spellStart"/>
      <w:r w:rsidRPr="00706D33">
        <w:rPr>
          <w:rFonts w:cs="Brill"/>
          <w:sz w:val="24"/>
          <w:szCs w:val="24"/>
          <w:lang w:val="en-GB"/>
        </w:rPr>
        <w:t>tentang</w:t>
      </w:r>
      <w:proofErr w:type="spellEnd"/>
      <w:r w:rsidRPr="00706D33">
        <w:rPr>
          <w:rFonts w:cs="Brill"/>
          <w:sz w:val="24"/>
          <w:szCs w:val="24"/>
          <w:lang w:val="en-GB"/>
        </w:rPr>
        <w:t xml:space="preserve"> </w:t>
      </w:r>
      <w:proofErr w:type="spellStart"/>
      <w:r w:rsidRPr="00706D33">
        <w:rPr>
          <w:rFonts w:cs="Brill"/>
          <w:sz w:val="24"/>
          <w:szCs w:val="24"/>
          <w:lang w:val="en-GB"/>
        </w:rPr>
        <w:t>kemukjizatan</w:t>
      </w:r>
      <w:proofErr w:type="spellEnd"/>
      <w:r w:rsidRPr="00706D33">
        <w:rPr>
          <w:rFonts w:cs="Brill"/>
          <w:sz w:val="24"/>
          <w:szCs w:val="24"/>
          <w:lang w:val="en-GB"/>
        </w:rPr>
        <w:t xml:space="preserve"> Al-Qur’an.</w:t>
      </w:r>
      <w:sdt>
        <w:sdtPr>
          <w:rPr>
            <w:rFonts w:cs="Brill"/>
            <w:sz w:val="24"/>
            <w:szCs w:val="24"/>
            <w:lang w:val="en-GB"/>
          </w:rPr>
          <w:id w:val="-239791296"/>
          <w:citation/>
        </w:sdtPr>
        <w:sdtContent>
          <w:r w:rsidR="00A45D1E">
            <w:rPr>
              <w:rFonts w:cs="Brill"/>
              <w:sz w:val="24"/>
              <w:szCs w:val="24"/>
              <w:lang w:val="en-GB"/>
            </w:rPr>
            <w:fldChar w:fldCharType="begin"/>
          </w:r>
          <w:r w:rsidR="00A45D1E">
            <w:rPr>
              <w:rFonts w:cs="Brill"/>
              <w:sz w:val="24"/>
              <w:szCs w:val="24"/>
              <w:lang w:val="en-US"/>
            </w:rPr>
            <w:instrText xml:space="preserve"> CITATION sel15 \l 1033 </w:instrText>
          </w:r>
          <w:r w:rsidR="00A45D1E">
            <w:rPr>
              <w:rFonts w:cs="Brill"/>
              <w:sz w:val="24"/>
              <w:szCs w:val="24"/>
              <w:lang w:val="en-GB"/>
            </w:rPr>
            <w:fldChar w:fldCharType="separate"/>
          </w:r>
          <w:r w:rsidR="00A45D1E">
            <w:rPr>
              <w:rFonts w:cs="Brill"/>
              <w:noProof/>
              <w:sz w:val="24"/>
              <w:szCs w:val="24"/>
              <w:lang w:val="en-US"/>
            </w:rPr>
            <w:t xml:space="preserve"> </w:t>
          </w:r>
          <w:r w:rsidR="00A45D1E" w:rsidRPr="00A45D1E">
            <w:rPr>
              <w:rFonts w:cs="Brill"/>
              <w:noProof/>
              <w:sz w:val="24"/>
              <w:szCs w:val="24"/>
              <w:lang w:val="en-US"/>
            </w:rPr>
            <w:t>(amir, 2015)</w:t>
          </w:r>
          <w:r w:rsidR="00A45D1E">
            <w:rPr>
              <w:rFonts w:cs="Brill"/>
              <w:sz w:val="24"/>
              <w:szCs w:val="24"/>
              <w:lang w:val="en-GB"/>
            </w:rPr>
            <w:fldChar w:fldCharType="end"/>
          </w:r>
        </w:sdtContent>
      </w:sdt>
      <w:r w:rsidRPr="00706D33">
        <w:rPr>
          <w:rFonts w:cs="Brill"/>
          <w:sz w:val="24"/>
          <w:szCs w:val="24"/>
          <w:lang w:val="en-GB"/>
        </w:rPr>
        <w:t xml:space="preserve"> Kitab </w:t>
      </w:r>
      <w:r w:rsidRPr="00706D33">
        <w:rPr>
          <w:rFonts w:cs="Brill"/>
          <w:i/>
          <w:iCs/>
          <w:sz w:val="24"/>
          <w:szCs w:val="24"/>
          <w:lang w:val="en-GB"/>
        </w:rPr>
        <w:t>Al-Ayat Al-</w:t>
      </w:r>
      <w:proofErr w:type="spellStart"/>
      <w:r w:rsidRPr="00706D33">
        <w:rPr>
          <w:rFonts w:cs="Brill"/>
          <w:i/>
          <w:iCs/>
          <w:sz w:val="24"/>
          <w:szCs w:val="24"/>
          <w:lang w:val="en-GB"/>
        </w:rPr>
        <w:t>Kauniyyah</w:t>
      </w:r>
      <w:proofErr w:type="spellEnd"/>
      <w:r w:rsidRPr="00706D33">
        <w:rPr>
          <w:rFonts w:cs="Brill"/>
          <w:i/>
          <w:iCs/>
          <w:sz w:val="24"/>
          <w:szCs w:val="24"/>
          <w:lang w:val="en-GB"/>
        </w:rPr>
        <w:t xml:space="preserve"> Fi Al-Qur’an Al-Karim</w:t>
      </w:r>
      <w:r w:rsidRPr="00706D33">
        <w:rPr>
          <w:rFonts w:cs="Brill"/>
          <w:sz w:val="24"/>
          <w:szCs w:val="24"/>
          <w:lang w:val="en-GB"/>
        </w:rPr>
        <w:t xml:space="preserve"> </w:t>
      </w:r>
      <w:proofErr w:type="spellStart"/>
      <w:r w:rsidRPr="00706D33">
        <w:rPr>
          <w:rFonts w:cs="Brill"/>
          <w:sz w:val="24"/>
          <w:szCs w:val="24"/>
          <w:lang w:val="en-GB"/>
        </w:rPr>
        <w:t>lebih</w:t>
      </w:r>
      <w:proofErr w:type="spellEnd"/>
      <w:r w:rsidRPr="00706D33">
        <w:rPr>
          <w:rFonts w:cs="Brill"/>
          <w:sz w:val="24"/>
          <w:szCs w:val="24"/>
          <w:lang w:val="en-GB"/>
        </w:rPr>
        <w:t xml:space="preserve"> </w:t>
      </w:r>
      <w:proofErr w:type="spellStart"/>
      <w:r w:rsidRPr="00706D33">
        <w:rPr>
          <w:rFonts w:cs="Brill"/>
          <w:sz w:val="24"/>
          <w:szCs w:val="24"/>
          <w:lang w:val="en-GB"/>
        </w:rPr>
        <w:t>memfokuskan</w:t>
      </w:r>
      <w:proofErr w:type="spellEnd"/>
      <w:r w:rsidRPr="00706D33">
        <w:rPr>
          <w:rFonts w:cs="Brill"/>
          <w:sz w:val="24"/>
          <w:szCs w:val="24"/>
          <w:lang w:val="en-GB"/>
        </w:rPr>
        <w:t xml:space="preserve"> </w:t>
      </w:r>
      <w:proofErr w:type="spellStart"/>
      <w:r w:rsidRPr="00706D33">
        <w:rPr>
          <w:rFonts w:cs="Brill"/>
          <w:sz w:val="24"/>
          <w:szCs w:val="24"/>
          <w:lang w:val="en-GB"/>
        </w:rPr>
        <w:t>kepada</w:t>
      </w:r>
      <w:proofErr w:type="spellEnd"/>
      <w:r w:rsidRPr="00706D33">
        <w:rPr>
          <w:rFonts w:cs="Brill"/>
          <w:sz w:val="24"/>
          <w:szCs w:val="24"/>
          <w:lang w:val="en-GB"/>
        </w:rPr>
        <w:t xml:space="preserve"> </w:t>
      </w:r>
      <w:proofErr w:type="spellStart"/>
      <w:r w:rsidRPr="00706D33">
        <w:rPr>
          <w:rFonts w:cs="Brill"/>
          <w:sz w:val="24"/>
          <w:szCs w:val="24"/>
          <w:lang w:val="en-GB"/>
        </w:rPr>
        <w:t>ayat-ayat</w:t>
      </w:r>
      <w:proofErr w:type="spellEnd"/>
      <w:r w:rsidRPr="00706D33">
        <w:rPr>
          <w:rFonts w:cs="Brill"/>
          <w:sz w:val="24"/>
          <w:szCs w:val="24"/>
          <w:lang w:val="en-GB"/>
        </w:rPr>
        <w:t xml:space="preserve"> </w:t>
      </w:r>
      <w:proofErr w:type="spellStart"/>
      <w:r w:rsidRPr="00706D33">
        <w:rPr>
          <w:rFonts w:cs="Brill"/>
          <w:sz w:val="24"/>
          <w:szCs w:val="24"/>
          <w:lang w:val="en-GB"/>
        </w:rPr>
        <w:t>kauniyyah</w:t>
      </w:r>
      <w:proofErr w:type="spellEnd"/>
      <w:r w:rsidRPr="00706D33">
        <w:rPr>
          <w:rFonts w:cs="Brill"/>
          <w:sz w:val="24"/>
          <w:szCs w:val="24"/>
          <w:lang w:val="en-GB"/>
        </w:rPr>
        <w:t xml:space="preserve">, tafsir </w:t>
      </w:r>
      <w:proofErr w:type="spellStart"/>
      <w:r w:rsidRPr="00706D33">
        <w:rPr>
          <w:rFonts w:cs="Brill"/>
          <w:sz w:val="24"/>
          <w:szCs w:val="24"/>
          <w:lang w:val="en-GB"/>
        </w:rPr>
        <w:t>ini</w:t>
      </w:r>
      <w:proofErr w:type="spellEnd"/>
      <w:r w:rsidRPr="00706D33">
        <w:rPr>
          <w:rFonts w:cs="Brill"/>
          <w:sz w:val="24"/>
          <w:szCs w:val="24"/>
          <w:lang w:val="en-GB"/>
        </w:rPr>
        <w:t xml:space="preserve"> </w:t>
      </w:r>
      <w:proofErr w:type="spellStart"/>
      <w:r w:rsidRPr="00706D33">
        <w:rPr>
          <w:rFonts w:cs="Brill"/>
          <w:sz w:val="24"/>
          <w:szCs w:val="24"/>
          <w:lang w:val="en-GB"/>
        </w:rPr>
        <w:t>bersifat</w:t>
      </w:r>
      <w:proofErr w:type="spellEnd"/>
      <w:r w:rsidRPr="00706D33">
        <w:rPr>
          <w:rFonts w:cs="Brill"/>
          <w:sz w:val="24"/>
          <w:szCs w:val="24"/>
          <w:lang w:val="en-GB"/>
        </w:rPr>
        <w:t xml:space="preserve"> </w:t>
      </w:r>
      <w:proofErr w:type="spellStart"/>
      <w:r w:rsidRPr="00706D33">
        <w:rPr>
          <w:rFonts w:cs="Brill"/>
          <w:sz w:val="24"/>
          <w:szCs w:val="24"/>
          <w:lang w:val="en-GB"/>
        </w:rPr>
        <w:t>maudu’i</w:t>
      </w:r>
      <w:proofErr w:type="spellEnd"/>
      <w:r w:rsidRPr="00706D33">
        <w:rPr>
          <w:rFonts w:cs="Brill"/>
          <w:sz w:val="24"/>
          <w:szCs w:val="24"/>
          <w:lang w:val="en-GB"/>
        </w:rPr>
        <w:t xml:space="preserve">, </w:t>
      </w:r>
      <w:proofErr w:type="spellStart"/>
      <w:r w:rsidRPr="00706D33">
        <w:rPr>
          <w:rFonts w:cs="Brill"/>
          <w:sz w:val="24"/>
          <w:szCs w:val="24"/>
          <w:lang w:val="en-GB"/>
        </w:rPr>
        <w:t>yaitu</w:t>
      </w:r>
      <w:proofErr w:type="spellEnd"/>
      <w:r w:rsidRPr="00706D33">
        <w:rPr>
          <w:rFonts w:cs="Brill"/>
          <w:sz w:val="24"/>
          <w:szCs w:val="24"/>
          <w:lang w:val="en-GB"/>
        </w:rPr>
        <w:t xml:space="preserve"> </w:t>
      </w:r>
      <w:proofErr w:type="spellStart"/>
      <w:r w:rsidRPr="00706D33">
        <w:rPr>
          <w:rFonts w:cs="Brill"/>
          <w:sz w:val="24"/>
          <w:szCs w:val="24"/>
          <w:lang w:val="en-GB"/>
        </w:rPr>
        <w:t>menafsirkan</w:t>
      </w:r>
      <w:proofErr w:type="spellEnd"/>
      <w:r w:rsidRPr="00706D33">
        <w:rPr>
          <w:rFonts w:cs="Brill"/>
          <w:sz w:val="24"/>
          <w:szCs w:val="24"/>
          <w:lang w:val="en-GB"/>
        </w:rPr>
        <w:t xml:space="preserve"> </w:t>
      </w:r>
      <w:proofErr w:type="spellStart"/>
      <w:r w:rsidRPr="00706D33">
        <w:rPr>
          <w:rFonts w:cs="Brill"/>
          <w:sz w:val="24"/>
          <w:szCs w:val="24"/>
          <w:lang w:val="en-GB"/>
        </w:rPr>
        <w:t>ayat-ayat</w:t>
      </w:r>
      <w:proofErr w:type="spellEnd"/>
      <w:r w:rsidRPr="00706D33">
        <w:rPr>
          <w:rFonts w:cs="Brill"/>
          <w:sz w:val="24"/>
          <w:szCs w:val="24"/>
          <w:lang w:val="en-GB"/>
        </w:rPr>
        <w:t xml:space="preserve"> </w:t>
      </w:r>
      <w:proofErr w:type="spellStart"/>
      <w:r w:rsidRPr="00706D33">
        <w:rPr>
          <w:rFonts w:cs="Brill"/>
          <w:sz w:val="24"/>
          <w:szCs w:val="24"/>
          <w:lang w:val="en-GB"/>
        </w:rPr>
        <w:t>tertentu</w:t>
      </w:r>
      <w:proofErr w:type="spellEnd"/>
      <w:r w:rsidRPr="00706D33">
        <w:rPr>
          <w:rFonts w:cs="Brill"/>
          <w:sz w:val="24"/>
          <w:szCs w:val="24"/>
          <w:lang w:val="en-GB"/>
        </w:rPr>
        <w:t xml:space="preserve"> </w:t>
      </w:r>
      <w:proofErr w:type="spellStart"/>
      <w:r w:rsidRPr="00706D33">
        <w:rPr>
          <w:rFonts w:cs="Brill"/>
          <w:sz w:val="24"/>
          <w:szCs w:val="24"/>
          <w:lang w:val="en-GB"/>
        </w:rPr>
        <w:t>berdasarkan</w:t>
      </w:r>
      <w:proofErr w:type="spellEnd"/>
      <w:r w:rsidRPr="00706D33">
        <w:rPr>
          <w:rFonts w:cs="Brill"/>
          <w:sz w:val="24"/>
          <w:szCs w:val="24"/>
          <w:lang w:val="en-GB"/>
        </w:rPr>
        <w:t xml:space="preserve"> </w:t>
      </w:r>
      <w:proofErr w:type="spellStart"/>
      <w:r w:rsidRPr="00706D33">
        <w:rPr>
          <w:rFonts w:cs="Brill"/>
          <w:sz w:val="24"/>
          <w:szCs w:val="24"/>
          <w:lang w:val="en-GB"/>
        </w:rPr>
        <w:t>tema</w:t>
      </w:r>
      <w:proofErr w:type="spellEnd"/>
      <w:r w:rsidRPr="00706D33">
        <w:rPr>
          <w:rFonts w:cs="Brill"/>
          <w:sz w:val="24"/>
          <w:szCs w:val="24"/>
          <w:lang w:val="en-GB"/>
        </w:rPr>
        <w:t xml:space="preserve"> </w:t>
      </w:r>
      <w:proofErr w:type="spellStart"/>
      <w:r w:rsidRPr="00706D33">
        <w:rPr>
          <w:rFonts w:cs="Brill"/>
          <w:sz w:val="24"/>
          <w:szCs w:val="24"/>
          <w:lang w:val="en-GB"/>
        </w:rPr>
        <w:t>tertentu</w:t>
      </w:r>
      <w:proofErr w:type="spellEnd"/>
      <w:r w:rsidRPr="00706D33">
        <w:rPr>
          <w:rFonts w:cs="Brill"/>
          <w:sz w:val="24"/>
          <w:szCs w:val="24"/>
          <w:lang w:val="en-GB"/>
        </w:rPr>
        <w:t xml:space="preserve">. Zaghlul Al-Najjar Menyusun </w:t>
      </w:r>
      <w:proofErr w:type="spellStart"/>
      <w:r w:rsidRPr="00706D33">
        <w:rPr>
          <w:rFonts w:cs="Brill"/>
          <w:sz w:val="24"/>
          <w:szCs w:val="24"/>
          <w:lang w:val="en-GB"/>
        </w:rPr>
        <w:t>karyanya</w:t>
      </w:r>
      <w:proofErr w:type="spellEnd"/>
      <w:r w:rsidRPr="00706D33">
        <w:rPr>
          <w:rFonts w:cs="Brill"/>
          <w:sz w:val="24"/>
          <w:szCs w:val="24"/>
          <w:lang w:val="en-GB"/>
        </w:rPr>
        <w:t xml:space="preserve"> </w:t>
      </w:r>
      <w:proofErr w:type="spellStart"/>
      <w:r w:rsidRPr="00706D33">
        <w:rPr>
          <w:rFonts w:cs="Brill"/>
          <w:sz w:val="24"/>
          <w:szCs w:val="24"/>
          <w:lang w:val="en-GB"/>
        </w:rPr>
        <w:t>menggunakan</w:t>
      </w:r>
      <w:proofErr w:type="spellEnd"/>
      <w:r w:rsidRPr="00706D33">
        <w:rPr>
          <w:rFonts w:cs="Brill"/>
          <w:sz w:val="24"/>
          <w:szCs w:val="24"/>
          <w:lang w:val="en-GB"/>
        </w:rPr>
        <w:t xml:space="preserve"> </w:t>
      </w:r>
      <w:proofErr w:type="spellStart"/>
      <w:r w:rsidRPr="00706D33">
        <w:rPr>
          <w:rFonts w:cs="Brill"/>
          <w:sz w:val="24"/>
          <w:szCs w:val="24"/>
          <w:lang w:val="en-GB"/>
        </w:rPr>
        <w:t>kombinasi</w:t>
      </w:r>
      <w:proofErr w:type="spellEnd"/>
      <w:r w:rsidRPr="00706D33">
        <w:rPr>
          <w:rFonts w:cs="Brill"/>
          <w:sz w:val="24"/>
          <w:szCs w:val="24"/>
          <w:lang w:val="en-GB"/>
        </w:rPr>
        <w:t xml:space="preserve">, </w:t>
      </w:r>
      <w:proofErr w:type="spellStart"/>
      <w:r w:rsidRPr="00706D33">
        <w:rPr>
          <w:rFonts w:cs="Brill"/>
          <w:sz w:val="24"/>
          <w:szCs w:val="24"/>
          <w:lang w:val="en-GB"/>
        </w:rPr>
        <w:t>metode</w:t>
      </w:r>
      <w:proofErr w:type="spellEnd"/>
      <w:r w:rsidRPr="00706D33">
        <w:rPr>
          <w:rFonts w:cs="Brill"/>
          <w:sz w:val="24"/>
          <w:szCs w:val="24"/>
          <w:lang w:val="en-GB"/>
        </w:rPr>
        <w:t xml:space="preserve"> </w:t>
      </w:r>
      <w:proofErr w:type="spellStart"/>
      <w:r w:rsidRPr="00706D33">
        <w:rPr>
          <w:rFonts w:cs="Brill"/>
          <w:sz w:val="24"/>
          <w:szCs w:val="24"/>
          <w:lang w:val="en-GB"/>
        </w:rPr>
        <w:t>penulisan</w:t>
      </w:r>
      <w:proofErr w:type="spellEnd"/>
      <w:r w:rsidRPr="00706D33">
        <w:rPr>
          <w:rFonts w:cs="Brill"/>
          <w:sz w:val="24"/>
          <w:szCs w:val="24"/>
          <w:lang w:val="en-GB"/>
        </w:rPr>
        <w:t xml:space="preserve"> </w:t>
      </w:r>
      <w:proofErr w:type="spellStart"/>
      <w:r w:rsidRPr="00706D33">
        <w:rPr>
          <w:rFonts w:cs="Brill"/>
          <w:sz w:val="24"/>
          <w:szCs w:val="24"/>
          <w:lang w:val="en-GB"/>
        </w:rPr>
        <w:t>klasik</w:t>
      </w:r>
      <w:proofErr w:type="spellEnd"/>
      <w:r w:rsidRPr="00706D33">
        <w:rPr>
          <w:rFonts w:cs="Brill"/>
          <w:sz w:val="24"/>
          <w:szCs w:val="24"/>
          <w:lang w:val="en-GB"/>
        </w:rPr>
        <w:t xml:space="preserve"> dan modern, </w:t>
      </w:r>
      <w:proofErr w:type="spellStart"/>
      <w:r w:rsidRPr="00706D33">
        <w:rPr>
          <w:rFonts w:cs="Brill"/>
          <w:sz w:val="24"/>
          <w:szCs w:val="24"/>
          <w:lang w:val="en-GB"/>
        </w:rPr>
        <w:t>dari</w:t>
      </w:r>
      <w:proofErr w:type="spellEnd"/>
      <w:r w:rsidRPr="00706D33">
        <w:rPr>
          <w:rFonts w:cs="Brill"/>
          <w:sz w:val="24"/>
          <w:szCs w:val="24"/>
          <w:lang w:val="en-GB"/>
        </w:rPr>
        <w:t xml:space="preserve"> </w:t>
      </w:r>
      <w:proofErr w:type="spellStart"/>
      <w:r w:rsidRPr="00706D33">
        <w:rPr>
          <w:rFonts w:cs="Brill"/>
          <w:sz w:val="24"/>
          <w:szCs w:val="24"/>
          <w:lang w:val="en-GB"/>
        </w:rPr>
        <w:t>segi</w:t>
      </w:r>
      <w:proofErr w:type="spellEnd"/>
      <w:r w:rsidRPr="00706D33">
        <w:rPr>
          <w:rFonts w:cs="Brill"/>
          <w:sz w:val="24"/>
          <w:szCs w:val="24"/>
          <w:lang w:val="en-GB"/>
        </w:rPr>
        <w:t xml:space="preserve"> </w:t>
      </w:r>
      <w:proofErr w:type="spellStart"/>
      <w:r w:rsidRPr="00706D33">
        <w:rPr>
          <w:rFonts w:cs="Brill"/>
          <w:sz w:val="24"/>
          <w:szCs w:val="24"/>
          <w:lang w:val="en-GB"/>
        </w:rPr>
        <w:t>metode</w:t>
      </w:r>
      <w:proofErr w:type="spellEnd"/>
      <w:r w:rsidRPr="00706D33">
        <w:rPr>
          <w:rFonts w:cs="Brill"/>
          <w:sz w:val="24"/>
          <w:szCs w:val="24"/>
          <w:lang w:val="en-GB"/>
        </w:rPr>
        <w:t xml:space="preserve"> </w:t>
      </w:r>
      <w:proofErr w:type="spellStart"/>
      <w:r w:rsidRPr="00706D33">
        <w:rPr>
          <w:rFonts w:cs="Brill"/>
          <w:sz w:val="24"/>
          <w:szCs w:val="24"/>
          <w:lang w:val="en-GB"/>
        </w:rPr>
        <w:t>klasik</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mengikuti</w:t>
      </w:r>
      <w:proofErr w:type="spellEnd"/>
      <w:r w:rsidRPr="00706D33">
        <w:rPr>
          <w:rFonts w:cs="Brill"/>
          <w:sz w:val="24"/>
          <w:szCs w:val="24"/>
          <w:lang w:val="en-GB"/>
        </w:rPr>
        <w:t xml:space="preserve"> </w:t>
      </w:r>
      <w:proofErr w:type="spellStart"/>
      <w:r w:rsidRPr="00706D33">
        <w:rPr>
          <w:rFonts w:cs="Brill"/>
          <w:sz w:val="24"/>
          <w:szCs w:val="24"/>
          <w:lang w:val="en-GB"/>
        </w:rPr>
        <w:t>susunan</w:t>
      </w:r>
      <w:proofErr w:type="spellEnd"/>
      <w:r w:rsidRPr="00706D33">
        <w:rPr>
          <w:rFonts w:cs="Brill"/>
          <w:sz w:val="24"/>
          <w:szCs w:val="24"/>
          <w:lang w:val="en-GB"/>
        </w:rPr>
        <w:t xml:space="preserve"> </w:t>
      </w:r>
      <w:proofErr w:type="spellStart"/>
      <w:r w:rsidRPr="00706D33">
        <w:rPr>
          <w:rFonts w:cs="Brill"/>
          <w:sz w:val="24"/>
          <w:szCs w:val="24"/>
          <w:lang w:val="en-GB"/>
        </w:rPr>
        <w:t>ayat</w:t>
      </w:r>
      <w:proofErr w:type="spellEnd"/>
      <w:r w:rsidRPr="00706D33">
        <w:rPr>
          <w:rFonts w:cs="Brill"/>
          <w:sz w:val="24"/>
          <w:szCs w:val="24"/>
          <w:lang w:val="en-GB"/>
        </w:rPr>
        <w:t xml:space="preserve"> </w:t>
      </w:r>
      <w:proofErr w:type="spellStart"/>
      <w:r w:rsidRPr="00706D33">
        <w:rPr>
          <w:rFonts w:cs="Brill"/>
          <w:sz w:val="24"/>
          <w:szCs w:val="24"/>
          <w:lang w:val="en-GB"/>
        </w:rPr>
        <w:t>atau</w:t>
      </w:r>
      <w:proofErr w:type="spellEnd"/>
      <w:r w:rsidRPr="00706D33">
        <w:rPr>
          <w:rFonts w:cs="Brill"/>
          <w:sz w:val="24"/>
          <w:szCs w:val="24"/>
          <w:lang w:val="en-GB"/>
        </w:rPr>
        <w:t xml:space="preserve"> </w:t>
      </w:r>
      <w:proofErr w:type="spellStart"/>
      <w:r w:rsidRPr="00706D33">
        <w:rPr>
          <w:rFonts w:cs="Brill"/>
          <w:sz w:val="24"/>
          <w:szCs w:val="24"/>
          <w:lang w:val="en-GB"/>
        </w:rPr>
        <w:t>surat</w:t>
      </w:r>
      <w:proofErr w:type="spellEnd"/>
      <w:r w:rsidRPr="00706D33">
        <w:rPr>
          <w:rFonts w:cs="Brill"/>
          <w:sz w:val="24"/>
          <w:szCs w:val="24"/>
          <w:lang w:val="en-GB"/>
        </w:rPr>
        <w:t xml:space="preserve"> </w:t>
      </w:r>
      <w:proofErr w:type="spellStart"/>
      <w:r w:rsidRPr="00706D33">
        <w:rPr>
          <w:rFonts w:cs="Brill"/>
          <w:sz w:val="24"/>
          <w:szCs w:val="24"/>
          <w:lang w:val="en-GB"/>
        </w:rPr>
        <w:t>seperti</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Al-Qur’an, </w:t>
      </w:r>
      <w:proofErr w:type="spellStart"/>
      <w:r w:rsidRPr="00706D33">
        <w:rPr>
          <w:rFonts w:cs="Brill"/>
          <w:sz w:val="24"/>
          <w:szCs w:val="24"/>
          <w:lang w:val="en-GB"/>
        </w:rPr>
        <w:t>dimulai</w:t>
      </w:r>
      <w:proofErr w:type="spellEnd"/>
      <w:r w:rsidRPr="00706D33">
        <w:rPr>
          <w:rFonts w:cs="Brill"/>
          <w:sz w:val="24"/>
          <w:szCs w:val="24"/>
          <w:lang w:val="en-GB"/>
        </w:rPr>
        <w:t xml:space="preserve"> </w:t>
      </w:r>
      <w:proofErr w:type="spellStart"/>
      <w:r w:rsidRPr="00706D33">
        <w:rPr>
          <w:rFonts w:cs="Brill"/>
          <w:sz w:val="24"/>
          <w:szCs w:val="24"/>
          <w:lang w:val="en-GB"/>
        </w:rPr>
        <w:t>dari</w:t>
      </w:r>
      <w:proofErr w:type="spellEnd"/>
      <w:r w:rsidRPr="00706D33">
        <w:rPr>
          <w:rFonts w:cs="Brill"/>
          <w:sz w:val="24"/>
          <w:szCs w:val="24"/>
          <w:lang w:val="en-GB"/>
        </w:rPr>
        <w:t xml:space="preserve"> </w:t>
      </w:r>
      <w:proofErr w:type="spellStart"/>
      <w:r w:rsidRPr="00706D33">
        <w:rPr>
          <w:rFonts w:cs="Brill"/>
          <w:sz w:val="24"/>
          <w:szCs w:val="24"/>
          <w:lang w:val="en-GB"/>
        </w:rPr>
        <w:t>surat</w:t>
      </w:r>
      <w:proofErr w:type="spellEnd"/>
      <w:r w:rsidRPr="00706D33">
        <w:rPr>
          <w:rFonts w:cs="Brill"/>
          <w:sz w:val="24"/>
          <w:szCs w:val="24"/>
          <w:lang w:val="en-GB"/>
        </w:rPr>
        <w:t xml:space="preserve"> Al-Baqarah </w:t>
      </w:r>
      <w:proofErr w:type="spellStart"/>
      <w:r w:rsidRPr="00706D33">
        <w:rPr>
          <w:rFonts w:cs="Brill"/>
          <w:sz w:val="24"/>
          <w:szCs w:val="24"/>
          <w:lang w:val="en-GB"/>
        </w:rPr>
        <w:t>hingga</w:t>
      </w:r>
      <w:proofErr w:type="spellEnd"/>
      <w:r w:rsidRPr="00706D33">
        <w:rPr>
          <w:rFonts w:cs="Brill"/>
          <w:sz w:val="24"/>
          <w:szCs w:val="24"/>
          <w:lang w:val="en-GB"/>
        </w:rPr>
        <w:t xml:space="preserve"> </w:t>
      </w:r>
      <w:proofErr w:type="spellStart"/>
      <w:r w:rsidRPr="00706D33">
        <w:rPr>
          <w:rFonts w:cs="Brill"/>
          <w:sz w:val="24"/>
          <w:szCs w:val="24"/>
          <w:lang w:val="en-GB"/>
        </w:rPr>
        <w:t>surat</w:t>
      </w:r>
      <w:proofErr w:type="spellEnd"/>
      <w:r w:rsidRPr="00706D33">
        <w:rPr>
          <w:rFonts w:cs="Brill"/>
          <w:sz w:val="24"/>
          <w:szCs w:val="24"/>
          <w:lang w:val="en-GB"/>
        </w:rPr>
        <w:t xml:space="preserve"> An-Nas. Tafsir </w:t>
      </w:r>
      <w:proofErr w:type="spellStart"/>
      <w:r w:rsidRPr="00706D33">
        <w:rPr>
          <w:rFonts w:cs="Brill"/>
          <w:sz w:val="24"/>
          <w:szCs w:val="24"/>
          <w:lang w:val="en-GB"/>
        </w:rPr>
        <w:t>ini</w:t>
      </w:r>
      <w:proofErr w:type="spellEnd"/>
      <w:r w:rsidRPr="00706D33">
        <w:rPr>
          <w:rFonts w:cs="Brill"/>
          <w:sz w:val="24"/>
          <w:szCs w:val="24"/>
          <w:lang w:val="en-GB"/>
        </w:rPr>
        <w:t xml:space="preserve"> </w:t>
      </w:r>
      <w:proofErr w:type="spellStart"/>
      <w:r w:rsidRPr="00706D33">
        <w:rPr>
          <w:rFonts w:cs="Brill"/>
          <w:sz w:val="24"/>
          <w:szCs w:val="24"/>
          <w:lang w:val="en-GB"/>
        </w:rPr>
        <w:t>secara</w:t>
      </w:r>
      <w:proofErr w:type="spellEnd"/>
      <w:r w:rsidRPr="00706D33">
        <w:rPr>
          <w:rFonts w:cs="Brill"/>
          <w:sz w:val="24"/>
          <w:szCs w:val="24"/>
          <w:lang w:val="en-GB"/>
        </w:rPr>
        <w:t xml:space="preserve"> </w:t>
      </w:r>
      <w:proofErr w:type="spellStart"/>
      <w:r w:rsidRPr="00706D33">
        <w:rPr>
          <w:rFonts w:cs="Brill"/>
          <w:sz w:val="24"/>
          <w:szCs w:val="24"/>
          <w:lang w:val="en-GB"/>
        </w:rPr>
        <w:t>khusus</w:t>
      </w:r>
      <w:proofErr w:type="spellEnd"/>
      <w:r w:rsidRPr="00706D33">
        <w:rPr>
          <w:rFonts w:cs="Brill"/>
          <w:sz w:val="24"/>
          <w:szCs w:val="24"/>
          <w:lang w:val="en-GB"/>
        </w:rPr>
        <w:t xml:space="preserve"> </w:t>
      </w:r>
      <w:proofErr w:type="spellStart"/>
      <w:r w:rsidRPr="00706D33">
        <w:rPr>
          <w:rFonts w:cs="Brill"/>
          <w:sz w:val="24"/>
          <w:szCs w:val="24"/>
          <w:lang w:val="en-GB"/>
        </w:rPr>
        <w:t>menyoroti</w:t>
      </w:r>
      <w:proofErr w:type="spellEnd"/>
      <w:r w:rsidRPr="00706D33">
        <w:rPr>
          <w:rFonts w:cs="Brill"/>
          <w:sz w:val="24"/>
          <w:szCs w:val="24"/>
          <w:lang w:val="en-GB"/>
        </w:rPr>
        <w:t xml:space="preserve"> </w:t>
      </w:r>
      <w:proofErr w:type="spellStart"/>
      <w:r w:rsidRPr="00706D33">
        <w:rPr>
          <w:rFonts w:cs="Brill"/>
          <w:sz w:val="24"/>
          <w:szCs w:val="24"/>
          <w:lang w:val="en-GB"/>
        </w:rPr>
        <w:t>ayat-ayat</w:t>
      </w:r>
      <w:proofErr w:type="spellEnd"/>
      <w:r w:rsidRPr="00706D33">
        <w:rPr>
          <w:rFonts w:cs="Brill"/>
          <w:sz w:val="24"/>
          <w:szCs w:val="24"/>
          <w:lang w:val="en-GB"/>
        </w:rPr>
        <w:t xml:space="preserve"> Al-Qur’an yang </w:t>
      </w:r>
      <w:proofErr w:type="spellStart"/>
      <w:r w:rsidRPr="00706D33">
        <w:rPr>
          <w:rFonts w:cs="Brill"/>
          <w:sz w:val="24"/>
          <w:szCs w:val="24"/>
          <w:lang w:val="en-GB"/>
        </w:rPr>
        <w:t>berkaitan</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sains </w:t>
      </w:r>
      <w:proofErr w:type="spellStart"/>
      <w:r w:rsidRPr="00706D33">
        <w:rPr>
          <w:rFonts w:cs="Brill"/>
          <w:sz w:val="24"/>
          <w:szCs w:val="24"/>
          <w:lang w:val="en-GB"/>
        </w:rPr>
        <w:t>alami</w:t>
      </w:r>
      <w:proofErr w:type="spellEnd"/>
      <w:r w:rsidRPr="00706D33">
        <w:rPr>
          <w:rFonts w:cs="Brill"/>
          <w:sz w:val="24"/>
          <w:szCs w:val="24"/>
          <w:lang w:val="en-GB"/>
        </w:rPr>
        <w:t xml:space="preserve"> </w:t>
      </w:r>
      <w:proofErr w:type="spellStart"/>
      <w:r w:rsidRPr="00706D33">
        <w:rPr>
          <w:rFonts w:cs="Brill"/>
          <w:sz w:val="24"/>
          <w:szCs w:val="24"/>
          <w:lang w:val="en-GB"/>
        </w:rPr>
        <w:t>atau</w:t>
      </w:r>
      <w:proofErr w:type="spellEnd"/>
      <w:r w:rsidRPr="00706D33">
        <w:rPr>
          <w:rFonts w:cs="Brill"/>
          <w:sz w:val="24"/>
          <w:szCs w:val="24"/>
          <w:lang w:val="en-GB"/>
        </w:rPr>
        <w:t xml:space="preserve"> sains natural. Pada </w:t>
      </w:r>
      <w:proofErr w:type="spellStart"/>
      <w:r w:rsidRPr="00706D33">
        <w:rPr>
          <w:rFonts w:cs="Brill"/>
          <w:sz w:val="24"/>
          <w:szCs w:val="24"/>
          <w:lang w:val="en-GB"/>
        </w:rPr>
        <w:t>penafsirannya</w:t>
      </w:r>
      <w:proofErr w:type="spellEnd"/>
      <w:r w:rsidRPr="00706D33">
        <w:rPr>
          <w:rFonts w:cs="Brill"/>
          <w:sz w:val="24"/>
          <w:szCs w:val="24"/>
          <w:lang w:val="en-GB"/>
        </w:rPr>
        <w:t xml:space="preserve">, </w:t>
      </w:r>
      <w:proofErr w:type="spellStart"/>
      <w:r w:rsidRPr="00706D33">
        <w:rPr>
          <w:rFonts w:cs="Brill"/>
          <w:sz w:val="24"/>
          <w:szCs w:val="24"/>
          <w:lang w:val="en-GB"/>
        </w:rPr>
        <w:t>beliau</w:t>
      </w:r>
      <w:proofErr w:type="spellEnd"/>
      <w:r w:rsidRPr="00706D33">
        <w:rPr>
          <w:rFonts w:cs="Brill"/>
          <w:sz w:val="24"/>
          <w:szCs w:val="24"/>
          <w:lang w:val="en-GB"/>
        </w:rPr>
        <w:t xml:space="preserve"> </w:t>
      </w:r>
      <w:proofErr w:type="spellStart"/>
      <w:r w:rsidRPr="00706D33">
        <w:rPr>
          <w:rFonts w:cs="Brill"/>
          <w:sz w:val="24"/>
          <w:szCs w:val="24"/>
          <w:lang w:val="en-GB"/>
        </w:rPr>
        <w:t>hanya</w:t>
      </w:r>
      <w:proofErr w:type="spellEnd"/>
      <w:r w:rsidRPr="00706D33">
        <w:rPr>
          <w:rFonts w:cs="Brill"/>
          <w:sz w:val="24"/>
          <w:szCs w:val="24"/>
          <w:lang w:val="en-GB"/>
        </w:rPr>
        <w:t xml:space="preserve"> </w:t>
      </w:r>
      <w:proofErr w:type="spellStart"/>
      <w:r w:rsidRPr="00706D33">
        <w:rPr>
          <w:rFonts w:cs="Brill"/>
          <w:sz w:val="24"/>
          <w:szCs w:val="24"/>
          <w:lang w:val="en-GB"/>
        </w:rPr>
        <w:t>membahas</w:t>
      </w:r>
      <w:proofErr w:type="spellEnd"/>
      <w:r w:rsidRPr="00706D33">
        <w:rPr>
          <w:rFonts w:cs="Brill"/>
          <w:sz w:val="24"/>
          <w:szCs w:val="24"/>
          <w:lang w:val="en-GB"/>
        </w:rPr>
        <w:t xml:space="preserve"> </w:t>
      </w:r>
      <w:proofErr w:type="spellStart"/>
      <w:r w:rsidRPr="00706D33">
        <w:rPr>
          <w:rFonts w:cs="Brill"/>
          <w:sz w:val="24"/>
          <w:szCs w:val="24"/>
          <w:lang w:val="en-GB"/>
        </w:rPr>
        <w:t>ayat-ayat</w:t>
      </w:r>
      <w:proofErr w:type="spellEnd"/>
      <w:r w:rsidRPr="00706D33">
        <w:rPr>
          <w:rFonts w:cs="Brill"/>
          <w:sz w:val="24"/>
          <w:szCs w:val="24"/>
          <w:lang w:val="en-GB"/>
        </w:rPr>
        <w:t xml:space="preserve"> yang </w:t>
      </w:r>
      <w:proofErr w:type="spellStart"/>
      <w:r w:rsidRPr="00706D33">
        <w:rPr>
          <w:rFonts w:cs="Brill"/>
          <w:sz w:val="24"/>
          <w:szCs w:val="24"/>
          <w:lang w:val="en-GB"/>
        </w:rPr>
        <w:t>relevan</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sains </w:t>
      </w:r>
      <w:proofErr w:type="spellStart"/>
      <w:r w:rsidRPr="00706D33">
        <w:rPr>
          <w:rFonts w:cs="Brill"/>
          <w:sz w:val="24"/>
          <w:szCs w:val="24"/>
          <w:lang w:val="en-GB"/>
        </w:rPr>
        <w:t>nautal</w:t>
      </w:r>
      <w:proofErr w:type="spellEnd"/>
      <w:r w:rsidRPr="00706D33">
        <w:rPr>
          <w:rFonts w:cs="Brill"/>
          <w:sz w:val="24"/>
          <w:szCs w:val="24"/>
          <w:lang w:val="en-GB"/>
        </w:rPr>
        <w:t xml:space="preserve">, dan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memasukkan</w:t>
      </w:r>
      <w:proofErr w:type="spellEnd"/>
      <w:r w:rsidRPr="00706D33">
        <w:rPr>
          <w:rFonts w:cs="Brill"/>
          <w:sz w:val="24"/>
          <w:szCs w:val="24"/>
          <w:lang w:val="en-GB"/>
        </w:rPr>
        <w:t xml:space="preserve"> </w:t>
      </w:r>
      <w:proofErr w:type="spellStart"/>
      <w:r w:rsidRPr="00706D33">
        <w:rPr>
          <w:rFonts w:cs="Brill"/>
          <w:sz w:val="24"/>
          <w:szCs w:val="24"/>
          <w:lang w:val="en-GB"/>
        </w:rPr>
        <w:t>topik</w:t>
      </w:r>
      <w:proofErr w:type="spellEnd"/>
      <w:r w:rsidRPr="00706D33">
        <w:rPr>
          <w:rFonts w:cs="Brill"/>
          <w:sz w:val="24"/>
          <w:szCs w:val="24"/>
          <w:lang w:val="en-GB"/>
        </w:rPr>
        <w:t xml:space="preserve"> di </w:t>
      </w:r>
      <w:proofErr w:type="spellStart"/>
      <w:r w:rsidRPr="00706D33">
        <w:rPr>
          <w:rFonts w:cs="Brill"/>
          <w:sz w:val="24"/>
          <w:szCs w:val="24"/>
          <w:lang w:val="en-GB"/>
        </w:rPr>
        <w:t>luar</w:t>
      </w:r>
      <w:proofErr w:type="spellEnd"/>
      <w:r w:rsidRPr="00706D33">
        <w:rPr>
          <w:rFonts w:cs="Brill"/>
          <w:sz w:val="24"/>
          <w:szCs w:val="24"/>
          <w:lang w:val="en-GB"/>
        </w:rPr>
        <w:t xml:space="preserve"> </w:t>
      </w:r>
      <w:proofErr w:type="spellStart"/>
      <w:r w:rsidRPr="00706D33">
        <w:rPr>
          <w:rFonts w:cs="Brill"/>
          <w:sz w:val="24"/>
          <w:szCs w:val="24"/>
          <w:lang w:val="en-GB"/>
        </w:rPr>
        <w:t>itu</w:t>
      </w:r>
      <w:proofErr w:type="spellEnd"/>
      <w:r w:rsidRPr="00706D33">
        <w:rPr>
          <w:rFonts w:cs="Brill"/>
          <w:sz w:val="24"/>
          <w:szCs w:val="24"/>
          <w:lang w:val="en-GB"/>
        </w:rPr>
        <w:t xml:space="preserve">, </w:t>
      </w:r>
      <w:proofErr w:type="spellStart"/>
      <w:r w:rsidRPr="00706D33">
        <w:rPr>
          <w:rFonts w:cs="Brill"/>
          <w:sz w:val="24"/>
          <w:szCs w:val="24"/>
          <w:lang w:val="en-GB"/>
        </w:rPr>
        <w:t>maka</w:t>
      </w:r>
      <w:proofErr w:type="spellEnd"/>
      <w:r w:rsidRPr="00706D33">
        <w:rPr>
          <w:rFonts w:cs="Brill"/>
          <w:sz w:val="24"/>
          <w:szCs w:val="24"/>
          <w:lang w:val="en-GB"/>
        </w:rPr>
        <w:t xml:space="preserve">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heran</w:t>
      </w:r>
      <w:proofErr w:type="spellEnd"/>
      <w:r w:rsidRPr="00706D33">
        <w:rPr>
          <w:rFonts w:cs="Brill"/>
          <w:sz w:val="24"/>
          <w:szCs w:val="24"/>
          <w:lang w:val="en-GB"/>
        </w:rPr>
        <w:t xml:space="preserve"> </w:t>
      </w:r>
      <w:proofErr w:type="spellStart"/>
      <w:r w:rsidRPr="00706D33">
        <w:rPr>
          <w:rFonts w:cs="Brill"/>
          <w:sz w:val="24"/>
          <w:szCs w:val="24"/>
          <w:lang w:val="en-GB"/>
        </w:rPr>
        <w:t>jika</w:t>
      </w:r>
      <w:proofErr w:type="spellEnd"/>
      <w:r w:rsidRPr="00706D33">
        <w:rPr>
          <w:rFonts w:cs="Brill"/>
          <w:sz w:val="24"/>
          <w:szCs w:val="24"/>
          <w:lang w:val="en-GB"/>
        </w:rPr>
        <w:t xml:space="preserve"> tafsir </w:t>
      </w:r>
      <w:proofErr w:type="spellStart"/>
      <w:r w:rsidRPr="00706D33">
        <w:rPr>
          <w:rFonts w:cs="Brill"/>
          <w:sz w:val="24"/>
          <w:szCs w:val="24"/>
          <w:lang w:val="en-GB"/>
        </w:rPr>
        <w:t>ini</w:t>
      </w:r>
      <w:proofErr w:type="spellEnd"/>
      <w:r w:rsidRPr="00706D33">
        <w:rPr>
          <w:rFonts w:cs="Brill"/>
          <w:sz w:val="24"/>
          <w:szCs w:val="24"/>
          <w:lang w:val="en-GB"/>
        </w:rPr>
        <w:t xml:space="preserve"> </w:t>
      </w:r>
      <w:proofErr w:type="spellStart"/>
      <w:r w:rsidRPr="00706D33">
        <w:rPr>
          <w:rFonts w:cs="Brill"/>
          <w:sz w:val="24"/>
          <w:szCs w:val="24"/>
          <w:lang w:val="en-GB"/>
        </w:rPr>
        <w:t>dianggap</w:t>
      </w:r>
      <w:proofErr w:type="spellEnd"/>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w:t>
      </w:r>
      <w:proofErr w:type="spellStart"/>
      <w:r w:rsidRPr="00706D33">
        <w:rPr>
          <w:rFonts w:cs="Brill"/>
          <w:sz w:val="24"/>
          <w:szCs w:val="24"/>
          <w:lang w:val="en-GB"/>
        </w:rPr>
        <w:t>ensiklopedia</w:t>
      </w:r>
      <w:proofErr w:type="spellEnd"/>
      <w:r w:rsidRPr="00706D33">
        <w:rPr>
          <w:rFonts w:cs="Brill"/>
          <w:sz w:val="24"/>
          <w:szCs w:val="24"/>
          <w:lang w:val="en-GB"/>
        </w:rPr>
        <w:t xml:space="preserve"> tafsir </w:t>
      </w:r>
      <w:proofErr w:type="spellStart"/>
      <w:r w:rsidRPr="00706D33">
        <w:rPr>
          <w:rFonts w:cs="Brill"/>
          <w:sz w:val="24"/>
          <w:szCs w:val="24"/>
          <w:lang w:val="en-GB"/>
        </w:rPr>
        <w:t>penemuan</w:t>
      </w:r>
      <w:proofErr w:type="spellEnd"/>
      <w:r w:rsidRPr="00706D33">
        <w:rPr>
          <w:rFonts w:cs="Brill"/>
          <w:sz w:val="24"/>
          <w:szCs w:val="24"/>
          <w:lang w:val="en-GB"/>
        </w:rPr>
        <w:t xml:space="preserve"> </w:t>
      </w:r>
      <w:proofErr w:type="spellStart"/>
      <w:r w:rsidRPr="00706D33">
        <w:rPr>
          <w:rFonts w:cs="Brill"/>
          <w:sz w:val="24"/>
          <w:szCs w:val="24"/>
          <w:lang w:val="en-GB"/>
        </w:rPr>
        <w:t>ilmiah</w:t>
      </w:r>
      <w:proofErr w:type="spellEnd"/>
      <w:r w:rsidRPr="00706D33">
        <w:rPr>
          <w:rFonts w:cs="Brill"/>
          <w:sz w:val="24"/>
          <w:szCs w:val="24"/>
          <w:lang w:val="en-GB"/>
        </w:rPr>
        <w:t xml:space="preserve"> Al-Qur’an </w:t>
      </w:r>
      <w:proofErr w:type="spellStart"/>
      <w:r w:rsidRPr="00706D33">
        <w:rPr>
          <w:rFonts w:cs="Brill"/>
          <w:sz w:val="24"/>
          <w:szCs w:val="24"/>
          <w:lang w:val="en-GB"/>
        </w:rPr>
        <w:t>terkini</w:t>
      </w:r>
      <w:proofErr w:type="spellEnd"/>
      <w:r w:rsidRPr="00706D33">
        <w:rPr>
          <w:rFonts w:cs="Brill"/>
          <w:sz w:val="24"/>
          <w:szCs w:val="24"/>
          <w:lang w:val="en-GB"/>
        </w:rPr>
        <w:t>.</w:t>
      </w:r>
      <w:sdt>
        <w:sdtPr>
          <w:rPr>
            <w:rFonts w:cs="Brill"/>
            <w:sz w:val="24"/>
            <w:szCs w:val="24"/>
            <w:lang w:val="en-GB"/>
          </w:rPr>
          <w:id w:val="1481569925"/>
          <w:citation/>
        </w:sdtPr>
        <w:sdtContent>
          <w:r w:rsidR="00A45D1E">
            <w:rPr>
              <w:rFonts w:cs="Brill"/>
              <w:sz w:val="24"/>
              <w:szCs w:val="24"/>
              <w:lang w:val="en-GB"/>
            </w:rPr>
            <w:fldChar w:fldCharType="begin"/>
          </w:r>
          <w:r w:rsidR="00A45D1E">
            <w:rPr>
              <w:rFonts w:cs="Brill"/>
              <w:sz w:val="24"/>
              <w:szCs w:val="24"/>
              <w:lang w:val="en-US"/>
            </w:rPr>
            <w:instrText xml:space="preserve"> CITATION sel15 \l 1033 </w:instrText>
          </w:r>
          <w:r w:rsidR="00A45D1E">
            <w:rPr>
              <w:rFonts w:cs="Brill"/>
              <w:sz w:val="24"/>
              <w:szCs w:val="24"/>
              <w:lang w:val="en-GB"/>
            </w:rPr>
            <w:fldChar w:fldCharType="separate"/>
          </w:r>
          <w:r w:rsidR="00A45D1E">
            <w:rPr>
              <w:rFonts w:cs="Brill"/>
              <w:noProof/>
              <w:sz w:val="24"/>
              <w:szCs w:val="24"/>
              <w:lang w:val="en-US"/>
            </w:rPr>
            <w:t xml:space="preserve"> </w:t>
          </w:r>
          <w:r w:rsidR="00A45D1E" w:rsidRPr="00A45D1E">
            <w:rPr>
              <w:rFonts w:cs="Brill"/>
              <w:noProof/>
              <w:sz w:val="24"/>
              <w:szCs w:val="24"/>
              <w:lang w:val="en-US"/>
            </w:rPr>
            <w:t>(amir, 2015)</w:t>
          </w:r>
          <w:r w:rsidR="00A45D1E">
            <w:rPr>
              <w:rFonts w:cs="Brill"/>
              <w:sz w:val="24"/>
              <w:szCs w:val="24"/>
              <w:lang w:val="en-GB"/>
            </w:rPr>
            <w:fldChar w:fldCharType="end"/>
          </w:r>
        </w:sdtContent>
      </w:sdt>
      <w:r w:rsidRPr="00706D33">
        <w:rPr>
          <w:rFonts w:cs="Brill"/>
          <w:sz w:val="24"/>
          <w:szCs w:val="24"/>
          <w:lang w:val="en-GB"/>
        </w:rPr>
        <w:t xml:space="preserve"> </w:t>
      </w:r>
      <w:proofErr w:type="spellStart"/>
      <w:r w:rsidRPr="00706D33">
        <w:rPr>
          <w:rFonts w:cs="Brill"/>
          <w:sz w:val="24"/>
          <w:szCs w:val="24"/>
          <w:lang w:val="en-GB"/>
        </w:rPr>
        <w:t>Beberapa</w:t>
      </w:r>
      <w:proofErr w:type="spellEnd"/>
      <w:r w:rsidRPr="00706D33">
        <w:rPr>
          <w:rFonts w:cs="Brill"/>
          <w:sz w:val="24"/>
          <w:szCs w:val="24"/>
          <w:lang w:val="en-GB"/>
        </w:rPr>
        <w:t xml:space="preserve"> </w:t>
      </w:r>
      <w:proofErr w:type="spellStart"/>
      <w:r w:rsidRPr="00706D33">
        <w:rPr>
          <w:rFonts w:cs="Brill"/>
          <w:sz w:val="24"/>
          <w:szCs w:val="24"/>
          <w:lang w:val="en-GB"/>
        </w:rPr>
        <w:t>metode</w:t>
      </w:r>
      <w:proofErr w:type="spellEnd"/>
      <w:r w:rsidRPr="00706D33">
        <w:rPr>
          <w:rFonts w:cs="Brill"/>
          <w:sz w:val="24"/>
          <w:szCs w:val="24"/>
          <w:lang w:val="en-GB"/>
        </w:rPr>
        <w:t xml:space="preserve"> tafsir ‘</w:t>
      </w:r>
      <w:proofErr w:type="spellStart"/>
      <w:r w:rsidRPr="00706D33">
        <w:rPr>
          <w:rFonts w:cs="Brill"/>
          <w:sz w:val="24"/>
          <w:szCs w:val="24"/>
          <w:lang w:val="en-GB"/>
        </w:rPr>
        <w:t>ilmi</w:t>
      </w:r>
      <w:proofErr w:type="spellEnd"/>
      <w:r w:rsidRPr="00706D33">
        <w:rPr>
          <w:rFonts w:cs="Brill"/>
          <w:sz w:val="24"/>
          <w:szCs w:val="24"/>
          <w:lang w:val="en-GB"/>
        </w:rPr>
        <w:t xml:space="preserve"> Zaghlul Al-Najjar </w:t>
      </w:r>
      <w:proofErr w:type="spellStart"/>
      <w:r w:rsidRPr="00706D33">
        <w:rPr>
          <w:rFonts w:cs="Brill"/>
          <w:sz w:val="24"/>
          <w:szCs w:val="24"/>
          <w:lang w:val="en-GB"/>
        </w:rPr>
        <w:t>adalah</w:t>
      </w:r>
      <w:proofErr w:type="spellEnd"/>
      <w:r w:rsidRPr="00706D33">
        <w:rPr>
          <w:rFonts w:cs="Brill"/>
          <w:sz w:val="24"/>
          <w:szCs w:val="24"/>
          <w:lang w:val="en-GB"/>
        </w:rPr>
        <w:t xml:space="preserve"> </w:t>
      </w:r>
      <w:proofErr w:type="spellStart"/>
      <w:r w:rsidRPr="00706D33">
        <w:rPr>
          <w:rFonts w:cs="Brill"/>
          <w:sz w:val="24"/>
          <w:szCs w:val="24"/>
          <w:lang w:val="en-GB"/>
        </w:rPr>
        <w:t>seagai</w:t>
      </w:r>
      <w:proofErr w:type="spellEnd"/>
      <w:r w:rsidRPr="00706D33">
        <w:rPr>
          <w:rFonts w:cs="Brill"/>
          <w:sz w:val="24"/>
          <w:szCs w:val="24"/>
          <w:lang w:val="en-GB"/>
        </w:rPr>
        <w:t xml:space="preserve"> </w:t>
      </w:r>
      <w:proofErr w:type="spellStart"/>
      <w:r w:rsidRPr="00706D33">
        <w:rPr>
          <w:rFonts w:cs="Brill"/>
          <w:sz w:val="24"/>
          <w:szCs w:val="24"/>
          <w:lang w:val="en-GB"/>
        </w:rPr>
        <w:t>berikut</w:t>
      </w:r>
      <w:proofErr w:type="spellEnd"/>
      <w:r w:rsidRPr="00706D33">
        <w:rPr>
          <w:rFonts w:cs="Brill"/>
          <w:sz w:val="24"/>
          <w:szCs w:val="24"/>
          <w:lang w:val="en-GB"/>
        </w:rPr>
        <w:t>:</w:t>
      </w:r>
      <w:r w:rsidR="00A45D1E">
        <w:rPr>
          <w:rFonts w:cs="Brill"/>
          <w:sz w:val="24"/>
          <w:szCs w:val="24"/>
          <w:lang w:val="en-GB"/>
        </w:rPr>
        <w:t>.</w:t>
      </w:r>
      <w:sdt>
        <w:sdtPr>
          <w:rPr>
            <w:rFonts w:cs="Brill"/>
            <w:sz w:val="24"/>
            <w:szCs w:val="24"/>
            <w:lang w:val="en-GB"/>
          </w:rPr>
          <w:id w:val="-1949921196"/>
          <w:citation/>
        </w:sdtPr>
        <w:sdtContent>
          <w:r w:rsidR="00A45D1E">
            <w:rPr>
              <w:rFonts w:cs="Brill"/>
              <w:sz w:val="24"/>
              <w:szCs w:val="24"/>
              <w:lang w:val="en-GB"/>
            </w:rPr>
            <w:fldChar w:fldCharType="begin"/>
          </w:r>
          <w:r w:rsidR="00A45D1E">
            <w:rPr>
              <w:rFonts w:cs="Brill"/>
              <w:sz w:val="24"/>
              <w:szCs w:val="24"/>
              <w:lang w:val="en-US"/>
            </w:rPr>
            <w:instrText xml:space="preserve"> CITATION sah15 \l 1033 </w:instrText>
          </w:r>
          <w:r w:rsidR="00A45D1E">
            <w:rPr>
              <w:rFonts w:cs="Brill"/>
              <w:sz w:val="24"/>
              <w:szCs w:val="24"/>
              <w:lang w:val="en-GB"/>
            </w:rPr>
            <w:fldChar w:fldCharType="separate"/>
          </w:r>
          <w:r w:rsidR="00A45D1E">
            <w:rPr>
              <w:rFonts w:cs="Brill"/>
              <w:noProof/>
              <w:sz w:val="24"/>
              <w:szCs w:val="24"/>
              <w:lang w:val="en-US"/>
            </w:rPr>
            <w:t xml:space="preserve"> </w:t>
          </w:r>
          <w:r w:rsidR="00A45D1E" w:rsidRPr="00A45D1E">
            <w:rPr>
              <w:rFonts w:cs="Brill"/>
              <w:noProof/>
              <w:sz w:val="24"/>
              <w:szCs w:val="24"/>
              <w:lang w:val="en-US"/>
            </w:rPr>
            <w:t>(faqih, 2015)</w:t>
          </w:r>
          <w:r w:rsidR="00A45D1E">
            <w:rPr>
              <w:rFonts w:cs="Brill"/>
              <w:sz w:val="24"/>
              <w:szCs w:val="24"/>
              <w:lang w:val="en-GB"/>
            </w:rPr>
            <w:fldChar w:fldCharType="end"/>
          </w:r>
        </w:sdtContent>
      </w:sdt>
      <w:r w:rsidRPr="00706D33">
        <w:rPr>
          <w:rFonts w:cs="Brill"/>
          <w:sz w:val="24"/>
          <w:szCs w:val="24"/>
          <w:lang w:val="en-GB"/>
        </w:rPr>
        <w:t xml:space="preserve"> </w:t>
      </w:r>
      <w:proofErr w:type="spellStart"/>
      <w:r w:rsidRPr="00706D33">
        <w:rPr>
          <w:rFonts w:cs="Brill"/>
          <w:sz w:val="24"/>
          <w:szCs w:val="24"/>
          <w:lang w:val="en-GB"/>
        </w:rPr>
        <w:t>Analisis</w:t>
      </w:r>
      <w:proofErr w:type="spellEnd"/>
      <w:r w:rsidRPr="00706D33">
        <w:rPr>
          <w:rFonts w:cs="Brill"/>
          <w:sz w:val="24"/>
          <w:szCs w:val="24"/>
          <w:lang w:val="en-GB"/>
        </w:rPr>
        <w:t xml:space="preserve"> </w:t>
      </w:r>
      <w:proofErr w:type="spellStart"/>
      <w:r w:rsidRPr="00706D33">
        <w:rPr>
          <w:rFonts w:cs="Brill"/>
          <w:sz w:val="24"/>
          <w:szCs w:val="24"/>
          <w:lang w:val="en-GB"/>
        </w:rPr>
        <w:t>topik</w:t>
      </w:r>
      <w:proofErr w:type="spellEnd"/>
      <w:r w:rsidRPr="00706D33">
        <w:rPr>
          <w:rFonts w:cs="Brill"/>
          <w:sz w:val="24"/>
          <w:szCs w:val="24"/>
          <w:lang w:val="en-GB"/>
        </w:rPr>
        <w:t xml:space="preserve">, Integrasi </w:t>
      </w:r>
      <w:proofErr w:type="spellStart"/>
      <w:r w:rsidRPr="00706D33">
        <w:rPr>
          <w:rFonts w:cs="Brill"/>
          <w:sz w:val="24"/>
          <w:szCs w:val="24"/>
          <w:lang w:val="en-GB"/>
        </w:rPr>
        <w:t>antara</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sz w:val="24"/>
          <w:szCs w:val="24"/>
          <w:lang w:val="en-GB"/>
        </w:rPr>
        <w:t>pengetahuan</w:t>
      </w:r>
      <w:proofErr w:type="spellEnd"/>
      <w:r w:rsidRPr="00706D33">
        <w:rPr>
          <w:rFonts w:cs="Brill"/>
          <w:sz w:val="24"/>
          <w:szCs w:val="24"/>
          <w:lang w:val="en-GB"/>
        </w:rPr>
        <w:t xml:space="preserve"> </w:t>
      </w:r>
      <w:proofErr w:type="spellStart"/>
      <w:r w:rsidRPr="00706D33">
        <w:rPr>
          <w:rFonts w:cs="Brill"/>
          <w:sz w:val="24"/>
          <w:szCs w:val="24"/>
          <w:lang w:val="en-GB"/>
        </w:rPr>
        <w:t>umum</w:t>
      </w:r>
      <w:proofErr w:type="spellEnd"/>
      <w:r w:rsidRPr="00706D33">
        <w:rPr>
          <w:rFonts w:cs="Brill"/>
          <w:sz w:val="24"/>
          <w:szCs w:val="24"/>
          <w:lang w:val="en-GB"/>
        </w:rPr>
        <w:t xml:space="preserve"> dan modern </w:t>
      </w:r>
      <w:proofErr w:type="spellStart"/>
      <w:r w:rsidRPr="00706D33">
        <w:rPr>
          <w:rFonts w:cs="Brill"/>
          <w:sz w:val="24"/>
          <w:szCs w:val="24"/>
          <w:lang w:val="en-GB"/>
        </w:rPr>
        <w:t>melalui</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agama, </w:t>
      </w:r>
      <w:proofErr w:type="spellStart"/>
      <w:r w:rsidRPr="00706D33">
        <w:rPr>
          <w:rFonts w:cs="Brill"/>
          <w:sz w:val="24"/>
          <w:szCs w:val="24"/>
          <w:lang w:val="en-GB"/>
        </w:rPr>
        <w:t>Unsur-unsur</w:t>
      </w:r>
      <w:proofErr w:type="spellEnd"/>
      <w:r w:rsidRPr="00706D33">
        <w:rPr>
          <w:rFonts w:cs="Brill"/>
          <w:sz w:val="24"/>
          <w:szCs w:val="24"/>
          <w:lang w:val="en-GB"/>
        </w:rPr>
        <w:t xml:space="preserve"> </w:t>
      </w:r>
      <w:proofErr w:type="spellStart"/>
      <w:r w:rsidRPr="00706D33">
        <w:rPr>
          <w:rFonts w:cs="Brill"/>
          <w:sz w:val="24"/>
          <w:szCs w:val="24"/>
          <w:lang w:val="en-GB"/>
        </w:rPr>
        <w:t>keimanan</w:t>
      </w:r>
      <w:proofErr w:type="spellEnd"/>
      <w:r w:rsidRPr="00706D33">
        <w:rPr>
          <w:rFonts w:cs="Brill"/>
          <w:sz w:val="24"/>
          <w:szCs w:val="24"/>
          <w:lang w:val="en-GB"/>
        </w:rPr>
        <w:t xml:space="preserve"> </w:t>
      </w:r>
      <w:proofErr w:type="spellStart"/>
      <w:r w:rsidRPr="00706D33">
        <w:rPr>
          <w:rFonts w:cs="Brill"/>
          <w:sz w:val="24"/>
          <w:szCs w:val="24"/>
          <w:lang w:val="en-GB"/>
        </w:rPr>
        <w:t>kepada</w:t>
      </w:r>
      <w:proofErr w:type="spellEnd"/>
      <w:r w:rsidRPr="00706D33">
        <w:rPr>
          <w:rFonts w:cs="Brill"/>
          <w:sz w:val="24"/>
          <w:szCs w:val="24"/>
          <w:lang w:val="en-GB"/>
        </w:rPr>
        <w:t xml:space="preserve"> Allah SWT, </w:t>
      </w:r>
      <w:r w:rsidRPr="00706D33">
        <w:rPr>
          <w:rFonts w:cs="Brill"/>
          <w:i/>
          <w:iCs/>
          <w:sz w:val="24"/>
          <w:szCs w:val="24"/>
          <w:lang w:val="en-GB"/>
        </w:rPr>
        <w:t>Verify</w:t>
      </w:r>
      <w:r w:rsidRPr="00706D33">
        <w:rPr>
          <w:rFonts w:cs="Brill"/>
          <w:sz w:val="24"/>
          <w:szCs w:val="24"/>
          <w:lang w:val="en-GB"/>
        </w:rPr>
        <w:t xml:space="preserve"> </w:t>
      </w:r>
      <w:proofErr w:type="spellStart"/>
      <w:r w:rsidRPr="00706D33">
        <w:rPr>
          <w:rFonts w:cs="Brill"/>
          <w:sz w:val="24"/>
          <w:szCs w:val="24"/>
          <w:lang w:val="en-GB"/>
        </w:rPr>
        <w:t>penafsirannya</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Sunnatullah </w:t>
      </w:r>
      <w:proofErr w:type="spellStart"/>
      <w:r w:rsidRPr="00706D33">
        <w:rPr>
          <w:rFonts w:cs="Brill"/>
          <w:sz w:val="24"/>
          <w:szCs w:val="24"/>
          <w:lang w:val="en-GB"/>
        </w:rPr>
        <w:t>atau</w:t>
      </w:r>
      <w:proofErr w:type="spellEnd"/>
      <w:r w:rsidRPr="00706D33">
        <w:rPr>
          <w:rFonts w:cs="Brill"/>
          <w:sz w:val="24"/>
          <w:szCs w:val="24"/>
          <w:lang w:val="en-GB"/>
        </w:rPr>
        <w:t xml:space="preserve"> </w:t>
      </w:r>
      <w:proofErr w:type="spellStart"/>
      <w:r w:rsidRPr="00706D33">
        <w:rPr>
          <w:rFonts w:cs="Brill"/>
          <w:sz w:val="24"/>
          <w:szCs w:val="24"/>
          <w:lang w:val="en-GB"/>
        </w:rPr>
        <w:t>Hadits</w:t>
      </w:r>
      <w:proofErr w:type="spellEnd"/>
      <w:r w:rsidRPr="00706D33">
        <w:rPr>
          <w:rFonts w:cs="Brill"/>
          <w:sz w:val="24"/>
          <w:szCs w:val="24"/>
          <w:lang w:val="en-GB"/>
        </w:rPr>
        <w:t xml:space="preserve">, </w:t>
      </w:r>
      <w:proofErr w:type="spellStart"/>
      <w:r w:rsidRPr="00706D33">
        <w:rPr>
          <w:rFonts w:cs="Brill"/>
          <w:sz w:val="24"/>
          <w:szCs w:val="24"/>
          <w:lang w:val="en-GB"/>
        </w:rPr>
        <w:t>Mengkombinasikan</w:t>
      </w:r>
      <w:proofErr w:type="spellEnd"/>
      <w:r w:rsidRPr="00706D33">
        <w:rPr>
          <w:rFonts w:cs="Brill"/>
          <w:sz w:val="24"/>
          <w:szCs w:val="24"/>
          <w:lang w:val="en-GB"/>
        </w:rPr>
        <w:t xml:space="preserve"> </w:t>
      </w:r>
      <w:proofErr w:type="spellStart"/>
      <w:r w:rsidRPr="00706D33">
        <w:rPr>
          <w:rFonts w:cs="Brill"/>
          <w:sz w:val="24"/>
          <w:szCs w:val="24"/>
          <w:lang w:val="en-GB"/>
        </w:rPr>
        <w:t>penafsirannya</w:t>
      </w:r>
      <w:proofErr w:type="spellEnd"/>
      <w:r w:rsidRPr="00706D33">
        <w:rPr>
          <w:rFonts w:cs="Brill"/>
          <w:sz w:val="24"/>
          <w:szCs w:val="24"/>
          <w:lang w:val="en-GB"/>
        </w:rPr>
        <w:t xml:space="preserve"> </w:t>
      </w:r>
      <w:proofErr w:type="spellStart"/>
      <w:r w:rsidRPr="00706D33">
        <w:rPr>
          <w:rFonts w:cs="Brill"/>
          <w:sz w:val="24"/>
          <w:szCs w:val="24"/>
          <w:lang w:val="en-GB"/>
        </w:rPr>
        <w:lastRenderedPageBreak/>
        <w:t>dengan</w:t>
      </w:r>
      <w:proofErr w:type="spellEnd"/>
      <w:r w:rsidRPr="00706D33">
        <w:rPr>
          <w:rFonts w:cs="Brill"/>
          <w:sz w:val="24"/>
          <w:szCs w:val="24"/>
          <w:lang w:val="en-GB"/>
        </w:rPr>
        <w:t xml:space="preserve"> ulama lain, </w:t>
      </w:r>
      <w:proofErr w:type="spellStart"/>
      <w:r w:rsidRPr="00706D33">
        <w:rPr>
          <w:rFonts w:cs="Brill"/>
          <w:sz w:val="24"/>
          <w:szCs w:val="24"/>
          <w:lang w:val="en-GB"/>
        </w:rPr>
        <w:t>Mengkombinasikan</w:t>
      </w:r>
      <w:proofErr w:type="spellEnd"/>
      <w:r w:rsidRPr="00706D33">
        <w:rPr>
          <w:rFonts w:cs="Brill"/>
          <w:sz w:val="24"/>
          <w:szCs w:val="24"/>
          <w:lang w:val="en-GB"/>
        </w:rPr>
        <w:t xml:space="preserve"> </w:t>
      </w:r>
      <w:proofErr w:type="spellStart"/>
      <w:r w:rsidRPr="00706D33">
        <w:rPr>
          <w:rFonts w:cs="Brill"/>
          <w:sz w:val="24"/>
          <w:szCs w:val="24"/>
          <w:lang w:val="en-GB"/>
        </w:rPr>
        <w:t>antara</w:t>
      </w:r>
      <w:proofErr w:type="spellEnd"/>
      <w:r w:rsidRPr="00706D33">
        <w:rPr>
          <w:rFonts w:cs="Brill"/>
          <w:sz w:val="24"/>
          <w:szCs w:val="24"/>
          <w:lang w:val="en-GB"/>
        </w:rPr>
        <w:t xml:space="preserve"> </w:t>
      </w:r>
      <w:proofErr w:type="spellStart"/>
      <w:r w:rsidRPr="00706D33">
        <w:rPr>
          <w:rFonts w:cs="Brill"/>
          <w:sz w:val="24"/>
          <w:szCs w:val="24"/>
          <w:lang w:val="en-GB"/>
        </w:rPr>
        <w:t>ilmu</w:t>
      </w:r>
      <w:proofErr w:type="spellEnd"/>
      <w:r w:rsidRPr="00706D33">
        <w:rPr>
          <w:rFonts w:cs="Brill"/>
          <w:sz w:val="24"/>
          <w:szCs w:val="24"/>
          <w:lang w:val="en-GB"/>
        </w:rPr>
        <w:t xml:space="preserve"> </w:t>
      </w:r>
      <w:proofErr w:type="spellStart"/>
      <w:r w:rsidRPr="00706D33">
        <w:rPr>
          <w:rFonts w:cs="Brill"/>
          <w:i/>
          <w:iCs/>
          <w:sz w:val="24"/>
          <w:szCs w:val="24"/>
          <w:lang w:val="en-GB"/>
        </w:rPr>
        <w:t>syari’iyyah</w:t>
      </w:r>
      <w:proofErr w:type="spellEnd"/>
      <w:r w:rsidRPr="00706D33">
        <w:rPr>
          <w:rFonts w:cs="Brill"/>
          <w:sz w:val="24"/>
          <w:szCs w:val="24"/>
          <w:lang w:val="en-GB"/>
        </w:rPr>
        <w:t xml:space="preserve"> dan </w:t>
      </w:r>
      <w:proofErr w:type="spellStart"/>
      <w:r w:rsidRPr="00706D33">
        <w:rPr>
          <w:rFonts w:cs="Brill"/>
          <w:sz w:val="24"/>
          <w:szCs w:val="24"/>
          <w:lang w:val="en-GB"/>
        </w:rPr>
        <w:t>ilmu</w:t>
      </w:r>
      <w:proofErr w:type="spellEnd"/>
      <w:r w:rsidRPr="00706D33">
        <w:rPr>
          <w:rFonts w:cs="Brill"/>
          <w:sz w:val="24"/>
          <w:szCs w:val="24"/>
          <w:lang w:val="en-GB"/>
        </w:rPr>
        <w:t xml:space="preserve"> </w:t>
      </w:r>
      <w:r w:rsidRPr="00706D33">
        <w:rPr>
          <w:rFonts w:cs="Brill"/>
          <w:i/>
          <w:iCs/>
          <w:sz w:val="24"/>
          <w:szCs w:val="24"/>
          <w:lang w:val="en-GB"/>
        </w:rPr>
        <w:t xml:space="preserve">ghayr </w:t>
      </w:r>
      <w:proofErr w:type="spellStart"/>
      <w:r w:rsidRPr="00706D33">
        <w:rPr>
          <w:rFonts w:cs="Brill"/>
          <w:i/>
          <w:iCs/>
          <w:sz w:val="24"/>
          <w:szCs w:val="24"/>
          <w:lang w:val="en-GB"/>
        </w:rPr>
        <w:t>syari’iyyah</w:t>
      </w:r>
      <w:proofErr w:type="spellEnd"/>
      <w:r w:rsidRPr="00706D33">
        <w:rPr>
          <w:rFonts w:cs="Brill"/>
          <w:i/>
          <w:iCs/>
          <w:sz w:val="24"/>
          <w:szCs w:val="24"/>
          <w:lang w:val="en-GB"/>
        </w:rPr>
        <w:t>.</w:t>
      </w:r>
    </w:p>
    <w:p w14:paraId="4F39AE38" w14:textId="07982CDA" w:rsidR="00706D33" w:rsidRPr="00706D33" w:rsidRDefault="00706D33" w:rsidP="00706D33">
      <w:pPr>
        <w:ind w:firstLine="567"/>
        <w:jc w:val="both"/>
        <w:rPr>
          <w:rFonts w:cs="Brill"/>
          <w:sz w:val="24"/>
          <w:szCs w:val="24"/>
          <w:lang w:val="en-US"/>
        </w:rPr>
      </w:pPr>
      <w:proofErr w:type="spellStart"/>
      <w:r w:rsidRPr="00706D33">
        <w:rPr>
          <w:rFonts w:cs="Brill"/>
          <w:sz w:val="24"/>
          <w:szCs w:val="24"/>
          <w:lang w:val="en-US"/>
        </w:rPr>
        <w:t>Secara</w:t>
      </w:r>
      <w:proofErr w:type="spellEnd"/>
      <w:r w:rsidRPr="00706D33">
        <w:rPr>
          <w:rFonts w:cs="Brill"/>
          <w:sz w:val="24"/>
          <w:szCs w:val="24"/>
          <w:lang w:val="en-US"/>
        </w:rPr>
        <w:t xml:space="preserve"> </w:t>
      </w:r>
      <w:proofErr w:type="spellStart"/>
      <w:r w:rsidRPr="00706D33">
        <w:rPr>
          <w:rFonts w:cs="Brill"/>
          <w:sz w:val="24"/>
          <w:szCs w:val="24"/>
          <w:lang w:val="en-US"/>
        </w:rPr>
        <w:t>keseluruhan</w:t>
      </w:r>
      <w:proofErr w:type="spellEnd"/>
      <w:r w:rsidRPr="00706D33">
        <w:rPr>
          <w:rFonts w:cs="Brill"/>
          <w:sz w:val="24"/>
          <w:szCs w:val="24"/>
          <w:lang w:val="en-US"/>
        </w:rPr>
        <w:t xml:space="preserve">,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telah</w:t>
      </w:r>
      <w:proofErr w:type="spellEnd"/>
      <w:r w:rsidRPr="00706D33">
        <w:rPr>
          <w:rFonts w:cs="Brill"/>
          <w:sz w:val="24"/>
          <w:szCs w:val="24"/>
          <w:lang w:val="en-US"/>
        </w:rPr>
        <w:t xml:space="preserve"> </w:t>
      </w:r>
      <w:proofErr w:type="spellStart"/>
      <w:r w:rsidRPr="00706D33">
        <w:rPr>
          <w:rFonts w:cs="Brill"/>
          <w:sz w:val="24"/>
          <w:szCs w:val="24"/>
          <w:lang w:val="en-US"/>
        </w:rPr>
        <w:t>menafsirkan</w:t>
      </w:r>
      <w:proofErr w:type="spellEnd"/>
      <w:r w:rsidRPr="00706D33">
        <w:rPr>
          <w:rFonts w:cs="Brill"/>
          <w:sz w:val="24"/>
          <w:szCs w:val="24"/>
          <w:lang w:val="en-US"/>
        </w:rPr>
        <w:t xml:space="preserve"> </w:t>
      </w:r>
      <w:proofErr w:type="spellStart"/>
      <w:r w:rsidRPr="00706D33">
        <w:rPr>
          <w:rFonts w:cs="Brill"/>
          <w:sz w:val="24"/>
          <w:szCs w:val="24"/>
          <w:lang w:val="en-US"/>
        </w:rPr>
        <w:t>ayat-ayat</w:t>
      </w:r>
      <w:proofErr w:type="spellEnd"/>
      <w:r w:rsidRPr="00706D33">
        <w:rPr>
          <w:rFonts w:cs="Brill"/>
          <w:sz w:val="24"/>
          <w:szCs w:val="24"/>
          <w:lang w:val="en-US"/>
        </w:rPr>
        <w:t xml:space="preserve"> Al-Qur’an </w:t>
      </w:r>
      <w:proofErr w:type="spellStart"/>
      <w:r w:rsidRPr="00706D33">
        <w:rPr>
          <w:rFonts w:cs="Brill"/>
          <w:sz w:val="24"/>
          <w:szCs w:val="24"/>
          <w:lang w:val="en-US"/>
        </w:rPr>
        <w:t>secara</w:t>
      </w:r>
      <w:proofErr w:type="spellEnd"/>
      <w:r w:rsidRPr="00706D33">
        <w:rPr>
          <w:rFonts w:cs="Brill"/>
          <w:sz w:val="24"/>
          <w:szCs w:val="24"/>
          <w:lang w:val="en-US"/>
        </w:rPr>
        <w:t xml:space="preserve"> </w:t>
      </w:r>
      <w:proofErr w:type="spellStart"/>
      <w:r w:rsidRPr="00706D33">
        <w:rPr>
          <w:rFonts w:cs="Brill"/>
          <w:sz w:val="24"/>
          <w:szCs w:val="24"/>
          <w:lang w:val="en-US"/>
        </w:rPr>
        <w:t>tematik</w:t>
      </w:r>
      <w:proofErr w:type="spellEnd"/>
      <w:r w:rsidRPr="00706D33">
        <w:rPr>
          <w:rFonts w:cs="Brill"/>
          <w:sz w:val="24"/>
          <w:szCs w:val="24"/>
          <w:lang w:val="en-US"/>
        </w:rPr>
        <w:t xml:space="preserve">, </w:t>
      </w:r>
      <w:proofErr w:type="spellStart"/>
      <w:r w:rsidRPr="00706D33">
        <w:rPr>
          <w:rFonts w:cs="Brill"/>
          <w:sz w:val="24"/>
          <w:szCs w:val="24"/>
          <w:lang w:val="en-US"/>
        </w:rPr>
        <w:t>karena</w:t>
      </w:r>
      <w:proofErr w:type="spellEnd"/>
      <w:r w:rsidRPr="00706D33">
        <w:rPr>
          <w:rFonts w:cs="Brill"/>
          <w:sz w:val="24"/>
          <w:szCs w:val="24"/>
          <w:lang w:val="en-US"/>
        </w:rPr>
        <w:t xml:space="preserve"> </w:t>
      </w:r>
      <w:proofErr w:type="spellStart"/>
      <w:r w:rsidRPr="00706D33">
        <w:rPr>
          <w:rFonts w:cs="Brill"/>
          <w:sz w:val="24"/>
          <w:szCs w:val="24"/>
          <w:lang w:val="en-US"/>
        </w:rPr>
        <w:t>beliau</w:t>
      </w:r>
      <w:proofErr w:type="spellEnd"/>
      <w:r w:rsidRPr="00706D33">
        <w:rPr>
          <w:rFonts w:cs="Brill"/>
          <w:sz w:val="24"/>
          <w:szCs w:val="24"/>
          <w:lang w:val="en-US"/>
        </w:rPr>
        <w:t xml:space="preserve"> </w:t>
      </w:r>
      <w:proofErr w:type="spellStart"/>
      <w:r w:rsidRPr="00706D33">
        <w:rPr>
          <w:rFonts w:cs="Brill"/>
          <w:sz w:val="24"/>
          <w:szCs w:val="24"/>
          <w:lang w:val="en-US"/>
        </w:rPr>
        <w:t>menafsirkan</w:t>
      </w:r>
      <w:proofErr w:type="spellEnd"/>
      <w:r w:rsidRPr="00706D33">
        <w:rPr>
          <w:rFonts w:cs="Brill"/>
          <w:sz w:val="24"/>
          <w:szCs w:val="24"/>
          <w:lang w:val="en-US"/>
        </w:rPr>
        <w:t xml:space="preserve"> </w:t>
      </w:r>
      <w:proofErr w:type="spellStart"/>
      <w:r w:rsidRPr="00706D33">
        <w:rPr>
          <w:rFonts w:cs="Brill"/>
          <w:sz w:val="24"/>
          <w:szCs w:val="24"/>
          <w:lang w:val="en-US"/>
        </w:rPr>
        <w:t>hal-hal</w:t>
      </w:r>
      <w:proofErr w:type="spellEnd"/>
      <w:r w:rsidRPr="00706D33">
        <w:rPr>
          <w:rFonts w:cs="Brill"/>
          <w:sz w:val="24"/>
          <w:szCs w:val="24"/>
          <w:lang w:val="en-US"/>
        </w:rPr>
        <w:t xml:space="preserve"> </w:t>
      </w:r>
      <w:proofErr w:type="spellStart"/>
      <w:r w:rsidRPr="00706D33">
        <w:rPr>
          <w:rFonts w:cs="Brill"/>
          <w:sz w:val="24"/>
          <w:szCs w:val="24"/>
          <w:lang w:val="en-US"/>
        </w:rPr>
        <w:t>utama</w:t>
      </w:r>
      <w:proofErr w:type="spellEnd"/>
      <w:r w:rsidRPr="00706D33">
        <w:rPr>
          <w:rFonts w:cs="Brill"/>
          <w:sz w:val="24"/>
          <w:szCs w:val="24"/>
          <w:lang w:val="en-US"/>
        </w:rPr>
        <w:t xml:space="preserve">, dan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secara</w:t>
      </w:r>
      <w:proofErr w:type="spellEnd"/>
      <w:r w:rsidRPr="00706D33">
        <w:rPr>
          <w:rFonts w:cs="Brill"/>
          <w:sz w:val="24"/>
          <w:szCs w:val="24"/>
          <w:lang w:val="en-US"/>
        </w:rPr>
        <w:t xml:space="preserve"> </w:t>
      </w:r>
      <w:proofErr w:type="spellStart"/>
      <w:r w:rsidRPr="00706D33">
        <w:rPr>
          <w:rFonts w:cs="Brill"/>
          <w:sz w:val="24"/>
          <w:szCs w:val="24"/>
          <w:lang w:val="en-US"/>
        </w:rPr>
        <w:t>totalitas</w:t>
      </w:r>
      <w:proofErr w:type="spellEnd"/>
      <w:r w:rsidRPr="00706D33">
        <w:rPr>
          <w:rFonts w:cs="Brill"/>
          <w:sz w:val="24"/>
          <w:szCs w:val="24"/>
          <w:lang w:val="en-US"/>
        </w:rPr>
        <w:t xml:space="preserve">, </w:t>
      </w:r>
      <w:proofErr w:type="spellStart"/>
      <w:r w:rsidRPr="00706D33">
        <w:rPr>
          <w:rFonts w:cs="Brill"/>
          <w:sz w:val="24"/>
          <w:szCs w:val="24"/>
          <w:lang w:val="en-US"/>
        </w:rPr>
        <w:t>bukan</w:t>
      </w:r>
      <w:proofErr w:type="spellEnd"/>
      <w:r w:rsidRPr="00706D33">
        <w:rPr>
          <w:rFonts w:cs="Brill"/>
          <w:sz w:val="24"/>
          <w:szCs w:val="24"/>
          <w:lang w:val="en-US"/>
        </w:rPr>
        <w:t xml:space="preserve"> di </w:t>
      </w:r>
      <w:proofErr w:type="spellStart"/>
      <w:r w:rsidRPr="00706D33">
        <w:rPr>
          <w:rFonts w:cs="Brill"/>
          <w:sz w:val="24"/>
          <w:szCs w:val="24"/>
          <w:lang w:val="en-US"/>
        </w:rPr>
        <w:t>setiap</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Para Masyarakat, </w:t>
      </w:r>
      <w:proofErr w:type="spellStart"/>
      <w:r w:rsidRPr="00706D33">
        <w:rPr>
          <w:rFonts w:cs="Brill"/>
          <w:sz w:val="24"/>
          <w:szCs w:val="24"/>
          <w:lang w:val="en-US"/>
        </w:rPr>
        <w:t>hanya</w:t>
      </w:r>
      <w:proofErr w:type="spellEnd"/>
      <w:r w:rsidRPr="00706D33">
        <w:rPr>
          <w:rFonts w:cs="Brill"/>
          <w:sz w:val="24"/>
          <w:szCs w:val="24"/>
          <w:lang w:val="en-US"/>
        </w:rPr>
        <w:t xml:space="preserve"> </w:t>
      </w:r>
      <w:proofErr w:type="spellStart"/>
      <w:r w:rsidRPr="00706D33">
        <w:rPr>
          <w:rFonts w:cs="Brill"/>
          <w:sz w:val="24"/>
          <w:szCs w:val="24"/>
          <w:lang w:val="en-US"/>
        </w:rPr>
        <w:t>diperbolehkan</w:t>
      </w:r>
      <w:proofErr w:type="spellEnd"/>
      <w:r w:rsidRPr="00706D33">
        <w:rPr>
          <w:rFonts w:cs="Brill"/>
          <w:sz w:val="24"/>
          <w:szCs w:val="24"/>
          <w:lang w:val="en-US"/>
        </w:rPr>
        <w:t xml:space="preserve"> </w:t>
      </w:r>
      <w:proofErr w:type="spellStart"/>
      <w:r w:rsidRPr="00706D33">
        <w:rPr>
          <w:rFonts w:cs="Brill"/>
          <w:sz w:val="24"/>
          <w:szCs w:val="24"/>
          <w:lang w:val="en-US"/>
        </w:rPr>
        <w:t>untuk</w:t>
      </w:r>
      <w:proofErr w:type="spellEnd"/>
      <w:r w:rsidRPr="00706D33">
        <w:rPr>
          <w:rFonts w:cs="Brill"/>
          <w:sz w:val="24"/>
          <w:szCs w:val="24"/>
          <w:lang w:val="en-US"/>
        </w:rPr>
        <w:t xml:space="preserve"> </w:t>
      </w:r>
      <w:proofErr w:type="spellStart"/>
      <w:r w:rsidRPr="00706D33">
        <w:rPr>
          <w:rFonts w:cs="Brill"/>
          <w:sz w:val="24"/>
          <w:szCs w:val="24"/>
          <w:lang w:val="en-US"/>
        </w:rPr>
        <w:t>membuktikan</w:t>
      </w:r>
      <w:proofErr w:type="spellEnd"/>
      <w:r w:rsidRPr="00706D33">
        <w:rPr>
          <w:rFonts w:cs="Brill"/>
          <w:sz w:val="24"/>
          <w:szCs w:val="24"/>
          <w:lang w:val="en-US"/>
        </w:rPr>
        <w:t xml:space="preserve"> </w:t>
      </w:r>
      <w:proofErr w:type="spellStart"/>
      <w:r w:rsidRPr="00706D33">
        <w:rPr>
          <w:rFonts w:cs="Brill"/>
          <w:sz w:val="24"/>
          <w:szCs w:val="24"/>
          <w:lang w:val="en-US"/>
        </w:rPr>
        <w:t>keajaiban</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Al-Qur’an,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memanfaatkan</w:t>
      </w:r>
      <w:proofErr w:type="spellEnd"/>
      <w:r w:rsidRPr="00706D33">
        <w:rPr>
          <w:rFonts w:cs="Brill"/>
          <w:sz w:val="24"/>
          <w:szCs w:val="24"/>
          <w:lang w:val="en-US"/>
        </w:rPr>
        <w:t xml:space="preserve"> </w:t>
      </w:r>
      <w:proofErr w:type="spellStart"/>
      <w:r w:rsidRPr="00706D33">
        <w:rPr>
          <w:rFonts w:cs="Brill"/>
          <w:sz w:val="24"/>
          <w:szCs w:val="24"/>
          <w:lang w:val="en-US"/>
        </w:rPr>
        <w:t>absolut</w:t>
      </w:r>
      <w:proofErr w:type="spellEnd"/>
      <w:r w:rsidRPr="00706D33">
        <w:rPr>
          <w:rFonts w:cs="Brill"/>
          <w:sz w:val="24"/>
          <w:szCs w:val="24"/>
          <w:lang w:val="en-US"/>
        </w:rPr>
        <w:t xml:space="preserve"> dan </w:t>
      </w:r>
      <w:proofErr w:type="spellStart"/>
      <w:r w:rsidRPr="00706D33">
        <w:rPr>
          <w:rFonts w:cs="Brill"/>
          <w:sz w:val="24"/>
          <w:szCs w:val="24"/>
          <w:lang w:val="en-US"/>
        </w:rPr>
        <w:t>hukum</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Hal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umumnya</w:t>
      </w:r>
      <w:proofErr w:type="spellEnd"/>
      <w:r w:rsidRPr="00706D33">
        <w:rPr>
          <w:rFonts w:cs="Brill"/>
          <w:sz w:val="24"/>
          <w:szCs w:val="24"/>
          <w:lang w:val="en-US"/>
        </w:rPr>
        <w:t xml:space="preserve"> </w:t>
      </w:r>
      <w:proofErr w:type="spellStart"/>
      <w:r w:rsidRPr="00706D33">
        <w:rPr>
          <w:rFonts w:cs="Brill"/>
          <w:sz w:val="24"/>
          <w:szCs w:val="24"/>
          <w:lang w:val="en-US"/>
        </w:rPr>
        <w:t>berlaku</w:t>
      </w:r>
      <w:proofErr w:type="spellEnd"/>
      <w:r w:rsidRPr="00706D33">
        <w:rPr>
          <w:rFonts w:cs="Brill"/>
          <w:sz w:val="24"/>
          <w:szCs w:val="24"/>
          <w:lang w:val="en-US"/>
        </w:rPr>
        <w:t xml:space="preserve"> </w:t>
      </w:r>
      <w:proofErr w:type="spellStart"/>
      <w:r w:rsidRPr="00706D33">
        <w:rPr>
          <w:rFonts w:cs="Brill"/>
          <w:sz w:val="24"/>
          <w:szCs w:val="24"/>
          <w:lang w:val="en-US"/>
        </w:rPr>
        <w:t>untuk</w:t>
      </w:r>
      <w:proofErr w:type="spellEnd"/>
      <w:r w:rsidRPr="00706D33">
        <w:rPr>
          <w:rFonts w:cs="Brill"/>
          <w:sz w:val="24"/>
          <w:szCs w:val="24"/>
          <w:lang w:val="en-US"/>
        </w:rPr>
        <w:t xml:space="preserve"> </w:t>
      </w:r>
      <w:proofErr w:type="spellStart"/>
      <w:r w:rsidRPr="00706D33">
        <w:rPr>
          <w:rFonts w:cs="Brill"/>
          <w:sz w:val="24"/>
          <w:szCs w:val="24"/>
          <w:lang w:val="en-US"/>
        </w:rPr>
        <w:t>semua</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kosmologis</w:t>
      </w:r>
      <w:proofErr w:type="spellEnd"/>
      <w:r w:rsidRPr="00706D33">
        <w:rPr>
          <w:rFonts w:cs="Brill"/>
          <w:sz w:val="24"/>
          <w:szCs w:val="24"/>
          <w:lang w:val="en-US"/>
        </w:rPr>
        <w:t xml:space="preserve"> Al-Qur’an, </w:t>
      </w:r>
      <w:proofErr w:type="spellStart"/>
      <w:r w:rsidRPr="00706D33">
        <w:rPr>
          <w:rFonts w:cs="Brill"/>
          <w:sz w:val="24"/>
          <w:szCs w:val="24"/>
          <w:lang w:val="en-US"/>
        </w:rPr>
        <w:t>kecuali</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penciptaan</w:t>
      </w:r>
      <w:proofErr w:type="spellEnd"/>
      <w:r w:rsidRPr="00706D33">
        <w:rPr>
          <w:rFonts w:cs="Brill"/>
          <w:sz w:val="24"/>
          <w:szCs w:val="24"/>
          <w:lang w:val="en-US"/>
        </w:rPr>
        <w:t xml:space="preserve"> </w:t>
      </w:r>
      <w:proofErr w:type="spellStart"/>
      <w:r w:rsidRPr="00706D33">
        <w:rPr>
          <w:rFonts w:cs="Brill"/>
          <w:sz w:val="24"/>
          <w:szCs w:val="24"/>
          <w:lang w:val="en-US"/>
        </w:rPr>
        <w:t>tentang</w:t>
      </w:r>
      <w:proofErr w:type="spellEnd"/>
      <w:r w:rsidRPr="00706D33">
        <w:rPr>
          <w:rFonts w:cs="Brill"/>
          <w:sz w:val="24"/>
          <w:szCs w:val="24"/>
          <w:lang w:val="en-US"/>
        </w:rPr>
        <w:t xml:space="preserve"> </w:t>
      </w:r>
      <w:proofErr w:type="spellStart"/>
      <w:r w:rsidRPr="00706D33">
        <w:rPr>
          <w:rFonts w:cs="Brill"/>
          <w:sz w:val="24"/>
          <w:szCs w:val="24"/>
          <w:lang w:val="en-US"/>
        </w:rPr>
        <w:t>makhluk</w:t>
      </w:r>
      <w:proofErr w:type="spellEnd"/>
      <w:r w:rsidRPr="00706D33">
        <w:rPr>
          <w:rFonts w:cs="Brill"/>
          <w:sz w:val="24"/>
          <w:szCs w:val="24"/>
          <w:lang w:val="en-US"/>
        </w:rPr>
        <w:t xml:space="preserve"> </w:t>
      </w:r>
      <w:proofErr w:type="spellStart"/>
      <w:r w:rsidRPr="00706D33">
        <w:rPr>
          <w:rFonts w:cs="Brill"/>
          <w:sz w:val="24"/>
          <w:szCs w:val="24"/>
          <w:lang w:val="en-US"/>
        </w:rPr>
        <w:t>hidup</w:t>
      </w:r>
      <w:proofErr w:type="spellEnd"/>
      <w:r w:rsidRPr="00706D33">
        <w:rPr>
          <w:rFonts w:cs="Brill"/>
          <w:sz w:val="24"/>
          <w:szCs w:val="24"/>
          <w:lang w:val="en-US"/>
        </w:rPr>
        <w:t>.</w:t>
      </w:r>
      <w:sdt>
        <w:sdtPr>
          <w:rPr>
            <w:rFonts w:cs="Brill"/>
            <w:sz w:val="24"/>
            <w:szCs w:val="24"/>
            <w:lang w:val="en-US"/>
          </w:rPr>
          <w:id w:val="-1386028420"/>
          <w:citation/>
        </w:sdtPr>
        <w:sdtContent>
          <w:r w:rsidR="001A1827">
            <w:rPr>
              <w:rFonts w:cs="Brill"/>
              <w:sz w:val="24"/>
              <w:szCs w:val="24"/>
              <w:lang w:val="en-US"/>
            </w:rPr>
            <w:fldChar w:fldCharType="begin"/>
          </w:r>
          <w:r w:rsidR="001A1827">
            <w:rPr>
              <w:rFonts w:cs="Brill"/>
              <w:sz w:val="24"/>
              <w:szCs w:val="24"/>
              <w:lang w:val="en-US"/>
            </w:rPr>
            <w:instrText xml:space="preserve"> CITATION sah15 \l 1033 </w:instrText>
          </w:r>
          <w:r w:rsidR="001A1827">
            <w:rPr>
              <w:rFonts w:cs="Brill"/>
              <w:sz w:val="24"/>
              <w:szCs w:val="24"/>
              <w:lang w:val="en-US"/>
            </w:rPr>
            <w:fldChar w:fldCharType="separate"/>
          </w:r>
          <w:r w:rsidR="001A1827">
            <w:rPr>
              <w:rFonts w:cs="Brill"/>
              <w:noProof/>
              <w:sz w:val="24"/>
              <w:szCs w:val="24"/>
              <w:lang w:val="en-US"/>
            </w:rPr>
            <w:t xml:space="preserve"> </w:t>
          </w:r>
          <w:r w:rsidR="001A1827" w:rsidRPr="001A1827">
            <w:rPr>
              <w:rFonts w:cs="Brill"/>
              <w:noProof/>
              <w:sz w:val="24"/>
              <w:szCs w:val="24"/>
              <w:lang w:val="en-US"/>
            </w:rPr>
            <w:t>(faqih, 2015)</w:t>
          </w:r>
          <w:r w:rsidR="001A1827">
            <w:rPr>
              <w:rFonts w:cs="Brill"/>
              <w:sz w:val="24"/>
              <w:szCs w:val="24"/>
              <w:lang w:val="en-US"/>
            </w:rPr>
            <w:fldChar w:fldCharType="end"/>
          </w:r>
        </w:sdtContent>
      </w:sdt>
      <w:r w:rsidRPr="00706D33">
        <w:rPr>
          <w:rFonts w:cs="Brill"/>
          <w:sz w:val="24"/>
          <w:szCs w:val="24"/>
          <w:lang w:val="en-US"/>
        </w:rPr>
        <w:t xml:space="preserve"> Kitab </w:t>
      </w:r>
      <w:r w:rsidRPr="00706D33">
        <w:rPr>
          <w:rFonts w:cs="Brill"/>
          <w:i/>
          <w:iCs/>
          <w:sz w:val="24"/>
          <w:szCs w:val="24"/>
          <w:lang w:val="en-US"/>
        </w:rPr>
        <w:t>al-</w:t>
      </w:r>
      <w:proofErr w:type="spellStart"/>
      <w:r w:rsidRPr="00706D33">
        <w:rPr>
          <w:rFonts w:cs="Brill"/>
          <w:i/>
          <w:iCs/>
          <w:sz w:val="24"/>
          <w:szCs w:val="24"/>
          <w:lang w:val="en-US"/>
        </w:rPr>
        <w:t>ayat</w:t>
      </w:r>
      <w:proofErr w:type="spellEnd"/>
      <w:r w:rsidRPr="00706D33">
        <w:rPr>
          <w:rFonts w:cs="Brill"/>
          <w:i/>
          <w:iCs/>
          <w:sz w:val="24"/>
          <w:szCs w:val="24"/>
          <w:lang w:val="en-US"/>
        </w:rPr>
        <w:t xml:space="preserve"> al-</w:t>
      </w:r>
      <w:proofErr w:type="spellStart"/>
      <w:r w:rsidRPr="00706D33">
        <w:rPr>
          <w:rFonts w:cs="Brill"/>
          <w:i/>
          <w:iCs/>
          <w:sz w:val="24"/>
          <w:szCs w:val="24"/>
          <w:lang w:val="en-US"/>
        </w:rPr>
        <w:t>kauniyyah</w:t>
      </w:r>
      <w:proofErr w:type="spellEnd"/>
      <w:r w:rsidRPr="00706D33">
        <w:rPr>
          <w:rFonts w:cs="Brill"/>
          <w:i/>
          <w:iCs/>
          <w:sz w:val="24"/>
          <w:szCs w:val="24"/>
          <w:lang w:val="en-US"/>
        </w:rPr>
        <w:t xml:space="preserve"> fi Al-Qur’an al-</w:t>
      </w:r>
      <w:proofErr w:type="spellStart"/>
      <w:r w:rsidRPr="00706D33">
        <w:rPr>
          <w:rFonts w:cs="Brill"/>
          <w:i/>
          <w:iCs/>
          <w:sz w:val="24"/>
          <w:szCs w:val="24"/>
          <w:lang w:val="en-US"/>
        </w:rPr>
        <w:t>karim</w:t>
      </w:r>
      <w:proofErr w:type="spellEnd"/>
      <w:r w:rsidRPr="00706D33">
        <w:rPr>
          <w:rFonts w:cs="Brill"/>
          <w:sz w:val="24"/>
          <w:szCs w:val="24"/>
          <w:lang w:val="en-US"/>
        </w:rPr>
        <w:t xml:space="preserve"> </w:t>
      </w:r>
      <w:proofErr w:type="spellStart"/>
      <w:r w:rsidRPr="00706D33">
        <w:rPr>
          <w:rFonts w:cs="Brill"/>
          <w:sz w:val="24"/>
          <w:szCs w:val="24"/>
          <w:lang w:val="en-US"/>
        </w:rPr>
        <w:t>merupakan</w:t>
      </w:r>
      <w:proofErr w:type="spellEnd"/>
      <w:r w:rsidRPr="00706D33">
        <w:rPr>
          <w:rFonts w:cs="Brill"/>
          <w:sz w:val="24"/>
          <w:szCs w:val="24"/>
          <w:lang w:val="en-US"/>
        </w:rPr>
        <w:t xml:space="preserve"> kitab tafsir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corak</w:t>
      </w:r>
      <w:proofErr w:type="spellEnd"/>
      <w:r w:rsidRPr="00706D33">
        <w:rPr>
          <w:rFonts w:cs="Brill"/>
          <w:sz w:val="24"/>
          <w:szCs w:val="24"/>
          <w:lang w:val="en-US"/>
        </w:rPr>
        <w:t xml:space="preserve"> </w:t>
      </w:r>
      <w:proofErr w:type="spellStart"/>
      <w:r w:rsidRPr="00706D33">
        <w:rPr>
          <w:rFonts w:cs="Brill"/>
          <w:sz w:val="24"/>
          <w:szCs w:val="24"/>
          <w:lang w:val="en-US"/>
        </w:rPr>
        <w:t>ilmi</w:t>
      </w:r>
      <w:proofErr w:type="spellEnd"/>
      <w:r w:rsidRPr="00706D33">
        <w:rPr>
          <w:rFonts w:cs="Brill"/>
          <w:sz w:val="24"/>
          <w:szCs w:val="24"/>
          <w:lang w:val="en-US"/>
        </w:rPr>
        <w:t xml:space="preserve">. </w:t>
      </w:r>
      <w:proofErr w:type="spellStart"/>
      <w:r w:rsidRPr="00706D33">
        <w:rPr>
          <w:rFonts w:cs="Brill"/>
          <w:sz w:val="24"/>
          <w:szCs w:val="24"/>
          <w:lang w:val="en-US"/>
        </w:rPr>
        <w:t>Kriteria</w:t>
      </w:r>
      <w:proofErr w:type="spellEnd"/>
      <w:r w:rsidRPr="00706D33">
        <w:rPr>
          <w:rFonts w:cs="Brill"/>
          <w:sz w:val="24"/>
          <w:szCs w:val="24"/>
          <w:lang w:val="en-US"/>
        </w:rPr>
        <w:t xml:space="preserve"> </w:t>
      </w:r>
      <w:proofErr w:type="spellStart"/>
      <w:r w:rsidRPr="00706D33">
        <w:rPr>
          <w:rFonts w:cs="Brill"/>
          <w:sz w:val="24"/>
          <w:szCs w:val="24"/>
          <w:lang w:val="en-US"/>
        </w:rPr>
        <w:t>corak</w:t>
      </w:r>
      <w:proofErr w:type="spellEnd"/>
      <w:r w:rsidRPr="00706D33">
        <w:rPr>
          <w:rFonts w:cs="Brill"/>
          <w:sz w:val="24"/>
          <w:szCs w:val="24"/>
          <w:lang w:val="en-US"/>
        </w:rPr>
        <w:t xml:space="preserve"> tafsir </w:t>
      </w:r>
      <w:proofErr w:type="spellStart"/>
      <w:r w:rsidRPr="00706D33">
        <w:rPr>
          <w:rFonts w:cs="Brill"/>
          <w:sz w:val="24"/>
          <w:szCs w:val="24"/>
          <w:lang w:val="en-US"/>
        </w:rPr>
        <w:t>ilmi</w:t>
      </w:r>
      <w:proofErr w:type="spellEnd"/>
      <w:r w:rsidRPr="00706D33">
        <w:rPr>
          <w:rFonts w:cs="Brill"/>
          <w:sz w:val="24"/>
          <w:szCs w:val="24"/>
          <w:lang w:val="en-US"/>
        </w:rPr>
        <w:t xml:space="preserve"> </w:t>
      </w:r>
      <w:proofErr w:type="spellStart"/>
      <w:r w:rsidRPr="00706D33">
        <w:rPr>
          <w:rFonts w:cs="Brill"/>
          <w:sz w:val="24"/>
          <w:szCs w:val="24"/>
          <w:lang w:val="en-US"/>
        </w:rPr>
        <w:t>terdapat</w:t>
      </w:r>
      <w:proofErr w:type="spellEnd"/>
      <w:r w:rsidRPr="00706D33">
        <w:rPr>
          <w:rFonts w:cs="Brill"/>
          <w:sz w:val="24"/>
          <w:szCs w:val="24"/>
          <w:lang w:val="en-US"/>
        </w:rPr>
        <w:t xml:space="preserve"> pada kitab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yaitu</w:t>
      </w:r>
      <w:proofErr w:type="spellEnd"/>
      <w:r w:rsidRPr="00706D33">
        <w:rPr>
          <w:rFonts w:cs="Brill"/>
          <w:sz w:val="24"/>
          <w:szCs w:val="24"/>
          <w:lang w:val="en-US"/>
        </w:rPr>
        <w:t xml:space="preserve"> </w:t>
      </w:r>
      <w:proofErr w:type="spellStart"/>
      <w:r w:rsidRPr="00706D33">
        <w:rPr>
          <w:rFonts w:cs="Brill"/>
          <w:sz w:val="24"/>
          <w:szCs w:val="24"/>
          <w:lang w:val="en-US"/>
        </w:rPr>
        <w:t>menafsirkan</w:t>
      </w:r>
      <w:proofErr w:type="spellEnd"/>
      <w:r w:rsidRPr="00706D33">
        <w:rPr>
          <w:rFonts w:cs="Brill"/>
          <w:sz w:val="24"/>
          <w:szCs w:val="24"/>
          <w:lang w:val="en-US"/>
        </w:rPr>
        <w:t xml:space="preserve"> Al-Qur’an, </w:t>
      </w:r>
      <w:proofErr w:type="spellStart"/>
      <w:r w:rsidRPr="00706D33">
        <w:rPr>
          <w:rFonts w:cs="Brill"/>
          <w:sz w:val="24"/>
          <w:szCs w:val="24"/>
          <w:lang w:val="en-US"/>
        </w:rPr>
        <w:t>berhubungan</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ilmu</w:t>
      </w:r>
      <w:proofErr w:type="spellEnd"/>
      <w:r w:rsidRPr="00706D33">
        <w:rPr>
          <w:rFonts w:cs="Brill"/>
          <w:sz w:val="24"/>
          <w:szCs w:val="24"/>
          <w:lang w:val="en-US"/>
        </w:rPr>
        <w:t xml:space="preserve"> </w:t>
      </w:r>
      <w:proofErr w:type="spellStart"/>
      <w:r w:rsidRPr="00706D33">
        <w:rPr>
          <w:rFonts w:cs="Brill"/>
          <w:sz w:val="24"/>
          <w:szCs w:val="24"/>
          <w:lang w:val="en-US"/>
        </w:rPr>
        <w:t>pegetahuan</w:t>
      </w:r>
      <w:proofErr w:type="spellEnd"/>
      <w:r w:rsidRPr="00706D33">
        <w:rPr>
          <w:rFonts w:cs="Brill"/>
          <w:sz w:val="24"/>
          <w:szCs w:val="24"/>
          <w:lang w:val="en-US"/>
        </w:rPr>
        <w:t xml:space="preserve">. </w:t>
      </w:r>
      <w:proofErr w:type="spellStart"/>
      <w:r w:rsidRPr="00706D33">
        <w:rPr>
          <w:rFonts w:cs="Brill"/>
          <w:sz w:val="24"/>
          <w:szCs w:val="24"/>
          <w:lang w:val="en-US"/>
        </w:rPr>
        <w:t>Penafsiran</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dilengkapi</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teori</w:t>
      </w:r>
      <w:proofErr w:type="spellEnd"/>
      <w:r w:rsidRPr="00706D33">
        <w:rPr>
          <w:rFonts w:cs="Brill"/>
          <w:sz w:val="24"/>
          <w:szCs w:val="24"/>
          <w:lang w:val="en-US"/>
        </w:rPr>
        <w:t xml:space="preserve"> </w:t>
      </w:r>
      <w:proofErr w:type="spellStart"/>
      <w:r w:rsidRPr="00706D33">
        <w:rPr>
          <w:rFonts w:cs="Brill"/>
          <w:sz w:val="24"/>
          <w:szCs w:val="24"/>
          <w:lang w:val="en-US"/>
        </w:rPr>
        <w:t>sains</w:t>
      </w:r>
      <w:proofErr w:type="spellEnd"/>
      <w:r w:rsidRPr="00706D33">
        <w:rPr>
          <w:rFonts w:cs="Brill"/>
          <w:sz w:val="24"/>
          <w:szCs w:val="24"/>
          <w:lang w:val="en-US"/>
        </w:rPr>
        <w:t xml:space="preserve"> dan pada </w:t>
      </w:r>
      <w:proofErr w:type="spellStart"/>
      <w:r w:rsidRPr="00706D33">
        <w:rPr>
          <w:rFonts w:cs="Brill"/>
          <w:sz w:val="24"/>
          <w:szCs w:val="24"/>
          <w:lang w:val="en-US"/>
        </w:rPr>
        <w:t>akhir</w:t>
      </w:r>
      <w:proofErr w:type="spellEnd"/>
      <w:r w:rsidRPr="00706D33">
        <w:rPr>
          <w:rFonts w:cs="Brill"/>
          <w:sz w:val="24"/>
          <w:szCs w:val="24"/>
          <w:lang w:val="en-US"/>
        </w:rPr>
        <w:t xml:space="preserve"> </w:t>
      </w:r>
      <w:proofErr w:type="spellStart"/>
      <w:r w:rsidRPr="00706D33">
        <w:rPr>
          <w:rFonts w:cs="Brill"/>
          <w:sz w:val="24"/>
          <w:szCs w:val="24"/>
          <w:lang w:val="en-US"/>
        </w:rPr>
        <w:t>penafsirannya</w:t>
      </w:r>
      <w:proofErr w:type="spellEnd"/>
      <w:r w:rsidRPr="00706D33">
        <w:rPr>
          <w:rFonts w:cs="Brill"/>
          <w:sz w:val="24"/>
          <w:szCs w:val="24"/>
          <w:lang w:val="en-US"/>
        </w:rPr>
        <w:t xml:space="preserve"> </w:t>
      </w:r>
      <w:proofErr w:type="spellStart"/>
      <w:r w:rsidRPr="00706D33">
        <w:rPr>
          <w:rFonts w:cs="Brill"/>
          <w:sz w:val="24"/>
          <w:szCs w:val="24"/>
          <w:lang w:val="en-US"/>
        </w:rPr>
        <w:t>dilengkapi</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gambar</w:t>
      </w:r>
      <w:proofErr w:type="spellEnd"/>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penjelas</w:t>
      </w:r>
      <w:proofErr w:type="spellEnd"/>
      <w:r w:rsidRPr="00706D33">
        <w:rPr>
          <w:rFonts w:cs="Brill"/>
          <w:sz w:val="24"/>
          <w:szCs w:val="24"/>
          <w:lang w:val="en-US"/>
        </w:rPr>
        <w:t xml:space="preserve"> </w:t>
      </w:r>
      <w:proofErr w:type="spellStart"/>
      <w:r w:rsidRPr="00706D33">
        <w:rPr>
          <w:rFonts w:cs="Brill"/>
          <w:sz w:val="24"/>
          <w:szCs w:val="24"/>
          <w:lang w:val="en-US"/>
        </w:rPr>
        <w:t>uraian</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w:t>
      </w:r>
      <w:proofErr w:type="spellStart"/>
      <w:r w:rsidRPr="00706D33">
        <w:rPr>
          <w:rFonts w:cs="Brill"/>
          <w:sz w:val="24"/>
          <w:szCs w:val="24"/>
          <w:lang w:val="en-US"/>
        </w:rPr>
        <w:t>Bentuk</w:t>
      </w:r>
      <w:proofErr w:type="spellEnd"/>
      <w:r w:rsidRPr="00706D33">
        <w:rPr>
          <w:rFonts w:cs="Brill"/>
          <w:sz w:val="24"/>
          <w:szCs w:val="24"/>
          <w:lang w:val="en-US"/>
        </w:rPr>
        <w:t xml:space="preserve"> </w:t>
      </w:r>
      <w:proofErr w:type="spellStart"/>
      <w:r w:rsidRPr="00706D33">
        <w:rPr>
          <w:rFonts w:cs="Brill"/>
          <w:sz w:val="24"/>
          <w:szCs w:val="24"/>
          <w:lang w:val="en-US"/>
        </w:rPr>
        <w:t>tinjauan</w:t>
      </w:r>
      <w:proofErr w:type="spellEnd"/>
      <w:r w:rsidRPr="00706D33">
        <w:rPr>
          <w:rFonts w:cs="Brill"/>
          <w:sz w:val="24"/>
          <w:szCs w:val="24"/>
          <w:lang w:val="en-US"/>
        </w:rPr>
        <w:t xml:space="preserve"> dan </w:t>
      </w:r>
      <w:proofErr w:type="spellStart"/>
      <w:r w:rsidRPr="00706D33">
        <w:rPr>
          <w:rFonts w:cs="Brill"/>
          <w:sz w:val="24"/>
          <w:szCs w:val="24"/>
          <w:lang w:val="en-US"/>
        </w:rPr>
        <w:t>kandungan</w:t>
      </w:r>
      <w:proofErr w:type="spellEnd"/>
      <w:r w:rsidRPr="00706D33">
        <w:rPr>
          <w:rFonts w:cs="Brill"/>
          <w:sz w:val="24"/>
          <w:szCs w:val="24"/>
          <w:lang w:val="en-US"/>
        </w:rPr>
        <w:t xml:space="preserve"> pada kitab tafsir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termasuk</w:t>
      </w:r>
      <w:proofErr w:type="spellEnd"/>
      <w:r w:rsidRPr="00706D33">
        <w:rPr>
          <w:rFonts w:cs="Brill"/>
          <w:sz w:val="24"/>
          <w:szCs w:val="24"/>
          <w:lang w:val="en-US"/>
        </w:rPr>
        <w:t xml:space="preserve"> pada </w:t>
      </w:r>
      <w:proofErr w:type="spellStart"/>
      <w:r w:rsidRPr="00706D33">
        <w:rPr>
          <w:rFonts w:cs="Brill"/>
          <w:sz w:val="24"/>
          <w:szCs w:val="24"/>
          <w:lang w:val="en-US"/>
        </w:rPr>
        <w:t>kategori</w:t>
      </w:r>
      <w:proofErr w:type="spellEnd"/>
      <w:r w:rsidRPr="00706D33">
        <w:rPr>
          <w:rFonts w:cs="Brill"/>
          <w:sz w:val="24"/>
          <w:szCs w:val="24"/>
          <w:lang w:val="en-US"/>
        </w:rPr>
        <w:t xml:space="preserve"> tafsir </w:t>
      </w:r>
      <w:proofErr w:type="spellStart"/>
      <w:r w:rsidRPr="00706D33">
        <w:rPr>
          <w:rFonts w:cs="Brill"/>
          <w:i/>
          <w:iCs/>
          <w:sz w:val="24"/>
          <w:szCs w:val="24"/>
          <w:lang w:val="en-US"/>
        </w:rPr>
        <w:t>bil</w:t>
      </w:r>
      <w:proofErr w:type="spellEnd"/>
      <w:r w:rsidRPr="00706D33">
        <w:rPr>
          <w:rFonts w:cs="Brill"/>
          <w:i/>
          <w:iCs/>
          <w:sz w:val="24"/>
          <w:szCs w:val="24"/>
          <w:lang w:val="en-US"/>
        </w:rPr>
        <w:t xml:space="preserve"> </w:t>
      </w:r>
      <w:proofErr w:type="spellStart"/>
      <w:r w:rsidRPr="00706D33">
        <w:rPr>
          <w:rFonts w:cs="Brill"/>
          <w:i/>
          <w:iCs/>
          <w:sz w:val="24"/>
          <w:szCs w:val="24"/>
          <w:lang w:val="en-US"/>
        </w:rPr>
        <w:t>ra’yi</w:t>
      </w:r>
      <w:proofErr w:type="spellEnd"/>
      <w:r w:rsidRPr="00706D33">
        <w:rPr>
          <w:rFonts w:cs="Brill"/>
          <w:i/>
          <w:iCs/>
          <w:sz w:val="24"/>
          <w:szCs w:val="24"/>
          <w:lang w:val="en-US"/>
        </w:rPr>
        <w:t>,</w:t>
      </w:r>
      <w:r w:rsidRPr="00706D33">
        <w:rPr>
          <w:rFonts w:cs="Brill"/>
          <w:sz w:val="24"/>
          <w:szCs w:val="24"/>
          <w:lang w:val="en-US"/>
        </w:rPr>
        <w:t xml:space="preserve"> </w:t>
      </w:r>
      <w:proofErr w:type="spellStart"/>
      <w:r w:rsidRPr="00706D33">
        <w:rPr>
          <w:rFonts w:cs="Brill"/>
          <w:sz w:val="24"/>
          <w:szCs w:val="24"/>
          <w:lang w:val="en-US"/>
        </w:rPr>
        <w:t>namun</w:t>
      </w:r>
      <w:proofErr w:type="spellEnd"/>
      <w:r w:rsidRPr="00706D33">
        <w:rPr>
          <w:rFonts w:cs="Brill"/>
          <w:sz w:val="24"/>
          <w:szCs w:val="24"/>
          <w:lang w:val="en-US"/>
        </w:rPr>
        <w:t xml:space="preserve"> </w:t>
      </w:r>
      <w:proofErr w:type="spellStart"/>
      <w:r w:rsidRPr="00706D33">
        <w:rPr>
          <w:rFonts w:cs="Brill"/>
          <w:sz w:val="24"/>
          <w:szCs w:val="24"/>
          <w:lang w:val="en-US"/>
        </w:rPr>
        <w:t>ada</w:t>
      </w:r>
      <w:proofErr w:type="spellEnd"/>
      <w:r w:rsidRPr="00706D33">
        <w:rPr>
          <w:rFonts w:cs="Brill"/>
          <w:sz w:val="24"/>
          <w:szCs w:val="24"/>
          <w:lang w:val="en-US"/>
        </w:rPr>
        <w:t xml:space="preserve"> pula </w:t>
      </w:r>
      <w:proofErr w:type="spellStart"/>
      <w:r w:rsidRPr="00706D33">
        <w:rPr>
          <w:rFonts w:cs="Brill"/>
          <w:sz w:val="24"/>
          <w:szCs w:val="24"/>
          <w:lang w:val="en-US"/>
        </w:rPr>
        <w:t>penafsiran</w:t>
      </w:r>
      <w:proofErr w:type="spellEnd"/>
      <w:r w:rsidRPr="00706D33">
        <w:rPr>
          <w:rFonts w:cs="Brill"/>
          <w:sz w:val="24"/>
          <w:szCs w:val="24"/>
          <w:lang w:val="en-US"/>
        </w:rPr>
        <w:t xml:space="preserve"> yang </w:t>
      </w:r>
      <w:proofErr w:type="spellStart"/>
      <w:r w:rsidRPr="00706D33">
        <w:rPr>
          <w:rFonts w:cs="Brill"/>
          <w:sz w:val="24"/>
          <w:szCs w:val="24"/>
          <w:lang w:val="en-US"/>
        </w:rPr>
        <w:t>menggunakan</w:t>
      </w:r>
      <w:proofErr w:type="spellEnd"/>
      <w:r w:rsidRPr="00706D33">
        <w:rPr>
          <w:rFonts w:cs="Brill"/>
          <w:sz w:val="24"/>
          <w:szCs w:val="24"/>
          <w:lang w:val="en-US"/>
        </w:rPr>
        <w:t xml:space="preserve"> tafsir </w:t>
      </w:r>
      <w:proofErr w:type="spellStart"/>
      <w:r w:rsidRPr="00706D33">
        <w:rPr>
          <w:rFonts w:cs="Brill"/>
          <w:i/>
          <w:iCs/>
          <w:sz w:val="24"/>
          <w:szCs w:val="24"/>
          <w:lang w:val="en-US"/>
        </w:rPr>
        <w:t>bil</w:t>
      </w:r>
      <w:proofErr w:type="spellEnd"/>
      <w:r w:rsidRPr="00706D33">
        <w:rPr>
          <w:rFonts w:cs="Brill"/>
          <w:i/>
          <w:iCs/>
          <w:sz w:val="24"/>
          <w:szCs w:val="24"/>
          <w:lang w:val="en-US"/>
        </w:rPr>
        <w:t xml:space="preserve"> </w:t>
      </w:r>
      <w:proofErr w:type="spellStart"/>
      <w:r w:rsidRPr="00706D33">
        <w:rPr>
          <w:rFonts w:cs="Brill"/>
          <w:i/>
          <w:iCs/>
          <w:sz w:val="24"/>
          <w:szCs w:val="24"/>
          <w:lang w:val="en-US"/>
        </w:rPr>
        <w:t>ma’tsur</w:t>
      </w:r>
      <w:proofErr w:type="spellEnd"/>
      <w:r w:rsidRPr="00706D33">
        <w:rPr>
          <w:rFonts w:cs="Brill"/>
          <w:i/>
          <w:iCs/>
          <w:sz w:val="24"/>
          <w:szCs w:val="24"/>
          <w:lang w:val="en-US"/>
        </w:rPr>
        <w:t>,</w:t>
      </w:r>
      <w:r w:rsidRPr="00706D33">
        <w:rPr>
          <w:rFonts w:cs="Brill"/>
          <w:sz w:val="24"/>
          <w:szCs w:val="24"/>
          <w:lang w:val="en-US"/>
        </w:rPr>
        <w:t xml:space="preserve"> pada </w:t>
      </w:r>
      <w:proofErr w:type="spellStart"/>
      <w:r w:rsidRPr="00706D33">
        <w:rPr>
          <w:rFonts w:cs="Brill"/>
          <w:sz w:val="24"/>
          <w:szCs w:val="24"/>
          <w:lang w:val="en-US"/>
        </w:rPr>
        <w:t>beberapa</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menafsirkannya</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menyebut</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lain </w:t>
      </w:r>
      <w:proofErr w:type="spellStart"/>
      <w:r w:rsidRPr="00706D33">
        <w:rPr>
          <w:rFonts w:cs="Brill"/>
          <w:sz w:val="24"/>
          <w:szCs w:val="24"/>
          <w:lang w:val="en-US"/>
        </w:rPr>
        <w:t>atau</w:t>
      </w:r>
      <w:proofErr w:type="spellEnd"/>
      <w:r w:rsidRPr="00706D33">
        <w:rPr>
          <w:rFonts w:cs="Brill"/>
          <w:sz w:val="24"/>
          <w:szCs w:val="24"/>
          <w:lang w:val="en-US"/>
        </w:rPr>
        <w:t xml:space="preserve"> </w:t>
      </w:r>
      <w:proofErr w:type="spellStart"/>
      <w:r w:rsidRPr="00706D33">
        <w:rPr>
          <w:rFonts w:cs="Brill"/>
          <w:sz w:val="24"/>
          <w:szCs w:val="24"/>
          <w:lang w:val="en-US"/>
        </w:rPr>
        <w:t>hadits</w:t>
      </w:r>
      <w:proofErr w:type="spellEnd"/>
      <w:r w:rsidRPr="00706D33">
        <w:rPr>
          <w:rFonts w:cs="Brill"/>
          <w:sz w:val="24"/>
          <w:szCs w:val="24"/>
          <w:lang w:val="en-US"/>
        </w:rPr>
        <w:t xml:space="preserve"> lain.</w:t>
      </w:r>
    </w:p>
    <w:p w14:paraId="72DD67D1" w14:textId="77777777"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Zaghlul Al-Najjar </w:t>
      </w:r>
      <w:proofErr w:type="spellStart"/>
      <w:r w:rsidRPr="00706D33">
        <w:rPr>
          <w:rFonts w:cs="Brill"/>
          <w:sz w:val="24"/>
          <w:szCs w:val="24"/>
          <w:lang w:val="en-US"/>
        </w:rPr>
        <w:t>mempertimbangkan</w:t>
      </w:r>
      <w:proofErr w:type="spellEnd"/>
      <w:r w:rsidRPr="00706D33">
        <w:rPr>
          <w:rFonts w:cs="Brill"/>
          <w:sz w:val="24"/>
          <w:szCs w:val="24"/>
          <w:lang w:val="en-US"/>
        </w:rPr>
        <w:t xml:space="preserve"> </w:t>
      </w:r>
      <w:proofErr w:type="spellStart"/>
      <w:r w:rsidRPr="00706D33">
        <w:rPr>
          <w:rFonts w:cs="Brill"/>
          <w:sz w:val="24"/>
          <w:szCs w:val="24"/>
          <w:lang w:val="en-US"/>
        </w:rPr>
        <w:t>konteks</w:t>
      </w:r>
      <w:proofErr w:type="spellEnd"/>
      <w:r w:rsidRPr="00706D33">
        <w:rPr>
          <w:rFonts w:cs="Brill"/>
          <w:sz w:val="24"/>
          <w:szCs w:val="24"/>
          <w:lang w:val="en-US"/>
        </w:rPr>
        <w:t xml:space="preserve"> </w:t>
      </w:r>
      <w:proofErr w:type="spellStart"/>
      <w:r w:rsidRPr="00706D33">
        <w:rPr>
          <w:rFonts w:cs="Brill"/>
          <w:sz w:val="24"/>
          <w:szCs w:val="24"/>
          <w:lang w:val="en-US"/>
        </w:rPr>
        <w:t>sejarah</w:t>
      </w:r>
      <w:proofErr w:type="spellEnd"/>
      <w:r w:rsidRPr="00706D33">
        <w:rPr>
          <w:rFonts w:cs="Brill"/>
          <w:sz w:val="24"/>
          <w:szCs w:val="24"/>
          <w:lang w:val="en-US"/>
        </w:rPr>
        <w:t xml:space="preserve"> </w:t>
      </w:r>
      <w:proofErr w:type="spellStart"/>
      <w:r w:rsidRPr="00706D33">
        <w:rPr>
          <w:rFonts w:cs="Brill"/>
          <w:sz w:val="24"/>
          <w:szCs w:val="24"/>
          <w:lang w:val="en-US"/>
        </w:rPr>
        <w:t>turunnya</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asbabun</w:t>
      </w:r>
      <w:proofErr w:type="spellEnd"/>
      <w:r w:rsidRPr="00706D33">
        <w:rPr>
          <w:rFonts w:cs="Brill"/>
          <w:sz w:val="24"/>
          <w:szCs w:val="24"/>
          <w:lang w:val="en-US"/>
        </w:rPr>
        <w:t xml:space="preserve"> </w:t>
      </w:r>
      <w:proofErr w:type="spellStart"/>
      <w:r w:rsidRPr="00706D33">
        <w:rPr>
          <w:rFonts w:cs="Brill"/>
          <w:sz w:val="24"/>
          <w:szCs w:val="24"/>
          <w:lang w:val="en-US"/>
        </w:rPr>
        <w:t>nuzul</w:t>
      </w:r>
      <w:proofErr w:type="spellEnd"/>
      <w:r w:rsidRPr="00706D33">
        <w:rPr>
          <w:rFonts w:cs="Brill"/>
          <w:sz w:val="24"/>
          <w:szCs w:val="24"/>
          <w:lang w:val="en-US"/>
        </w:rPr>
        <w:t xml:space="preserve">), </w:t>
      </w:r>
      <w:proofErr w:type="spellStart"/>
      <w:r w:rsidRPr="00706D33">
        <w:rPr>
          <w:rFonts w:cs="Brill"/>
          <w:sz w:val="24"/>
          <w:szCs w:val="24"/>
          <w:lang w:val="en-US"/>
        </w:rPr>
        <w:t>untuk</w:t>
      </w:r>
      <w:proofErr w:type="spellEnd"/>
      <w:r w:rsidRPr="00706D33">
        <w:rPr>
          <w:rFonts w:cs="Brill"/>
          <w:sz w:val="24"/>
          <w:szCs w:val="24"/>
          <w:lang w:val="en-US"/>
        </w:rPr>
        <w:t xml:space="preserve"> </w:t>
      </w:r>
      <w:proofErr w:type="spellStart"/>
      <w:r w:rsidRPr="00706D33">
        <w:rPr>
          <w:rFonts w:cs="Brill"/>
          <w:sz w:val="24"/>
          <w:szCs w:val="24"/>
          <w:lang w:val="en-US"/>
        </w:rPr>
        <w:t>memahami</w:t>
      </w:r>
      <w:proofErr w:type="spellEnd"/>
      <w:r w:rsidRPr="00706D33">
        <w:rPr>
          <w:rFonts w:cs="Brill"/>
          <w:sz w:val="24"/>
          <w:szCs w:val="24"/>
          <w:lang w:val="en-US"/>
        </w:rPr>
        <w:t xml:space="preserve"> </w:t>
      </w:r>
      <w:proofErr w:type="spellStart"/>
      <w:r w:rsidRPr="00706D33">
        <w:rPr>
          <w:rFonts w:cs="Brill"/>
          <w:sz w:val="24"/>
          <w:szCs w:val="24"/>
          <w:lang w:val="en-US"/>
        </w:rPr>
        <w:t>pesan</w:t>
      </w:r>
      <w:proofErr w:type="spellEnd"/>
      <w:r w:rsidRPr="00706D33">
        <w:rPr>
          <w:rFonts w:cs="Brill"/>
          <w:sz w:val="24"/>
          <w:szCs w:val="24"/>
          <w:lang w:val="en-US"/>
        </w:rPr>
        <w:t xml:space="preserve"> </w:t>
      </w:r>
      <w:proofErr w:type="spellStart"/>
      <w:r w:rsidRPr="00706D33">
        <w:rPr>
          <w:rFonts w:cs="Brill"/>
          <w:sz w:val="24"/>
          <w:szCs w:val="24"/>
          <w:lang w:val="en-US"/>
        </w:rPr>
        <w:t>utama</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meskipun</w:t>
      </w:r>
      <w:proofErr w:type="spellEnd"/>
      <w:r w:rsidRPr="00706D33">
        <w:rPr>
          <w:rFonts w:cs="Brill"/>
          <w:sz w:val="24"/>
          <w:szCs w:val="24"/>
          <w:lang w:val="en-US"/>
        </w:rPr>
        <w:t xml:space="preserve"> </w:t>
      </w:r>
      <w:proofErr w:type="spellStart"/>
      <w:r w:rsidRPr="00706D33">
        <w:rPr>
          <w:rFonts w:cs="Brill"/>
          <w:sz w:val="24"/>
          <w:szCs w:val="24"/>
          <w:lang w:val="en-US"/>
        </w:rPr>
        <w:t>fokus</w:t>
      </w:r>
      <w:proofErr w:type="spellEnd"/>
      <w:r w:rsidRPr="00706D33">
        <w:rPr>
          <w:rFonts w:cs="Brill"/>
          <w:sz w:val="24"/>
          <w:szCs w:val="24"/>
          <w:lang w:val="en-US"/>
        </w:rPr>
        <w:t xml:space="preserve"> </w:t>
      </w:r>
      <w:proofErr w:type="spellStart"/>
      <w:r w:rsidRPr="00706D33">
        <w:rPr>
          <w:rFonts w:cs="Brill"/>
          <w:sz w:val="24"/>
          <w:szCs w:val="24"/>
          <w:lang w:val="en-US"/>
        </w:rPr>
        <w:t>utamanya</w:t>
      </w:r>
      <w:proofErr w:type="spellEnd"/>
      <w:r w:rsidRPr="00706D33">
        <w:rPr>
          <w:rFonts w:cs="Brill"/>
          <w:sz w:val="24"/>
          <w:szCs w:val="24"/>
          <w:lang w:val="en-US"/>
        </w:rPr>
        <w:t xml:space="preserve"> </w:t>
      </w:r>
      <w:proofErr w:type="spellStart"/>
      <w:r w:rsidRPr="00706D33">
        <w:rPr>
          <w:rFonts w:cs="Brill"/>
          <w:sz w:val="24"/>
          <w:szCs w:val="24"/>
          <w:lang w:val="en-US"/>
        </w:rPr>
        <w:t>tetap</w:t>
      </w:r>
      <w:proofErr w:type="spellEnd"/>
      <w:r w:rsidRPr="00706D33">
        <w:rPr>
          <w:rFonts w:cs="Brill"/>
          <w:sz w:val="24"/>
          <w:szCs w:val="24"/>
          <w:lang w:val="en-US"/>
        </w:rPr>
        <w:t xml:space="preserve"> pada </w:t>
      </w:r>
      <w:proofErr w:type="spellStart"/>
      <w:r w:rsidRPr="00706D33">
        <w:rPr>
          <w:rFonts w:cs="Brill"/>
          <w:sz w:val="24"/>
          <w:szCs w:val="24"/>
          <w:lang w:val="en-US"/>
        </w:rPr>
        <w:t>aspek</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Selain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fakta</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Zaghlul Al-Najjar </w:t>
      </w:r>
      <w:proofErr w:type="spellStart"/>
      <w:r w:rsidRPr="00706D33">
        <w:rPr>
          <w:rFonts w:cs="Brill"/>
          <w:sz w:val="24"/>
          <w:szCs w:val="24"/>
          <w:lang w:val="en-US"/>
        </w:rPr>
        <w:t>mengaitkannya</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kebesaran</w:t>
      </w:r>
      <w:proofErr w:type="spellEnd"/>
      <w:r w:rsidRPr="00706D33">
        <w:rPr>
          <w:rFonts w:cs="Brill"/>
          <w:sz w:val="24"/>
          <w:szCs w:val="24"/>
          <w:lang w:val="en-US"/>
        </w:rPr>
        <w:t xml:space="preserve"> dan </w:t>
      </w:r>
      <w:proofErr w:type="spellStart"/>
      <w:r w:rsidRPr="00706D33">
        <w:rPr>
          <w:rFonts w:cs="Brill"/>
          <w:sz w:val="24"/>
          <w:szCs w:val="24"/>
          <w:lang w:val="en-US"/>
        </w:rPr>
        <w:t>kekuasaan</w:t>
      </w:r>
      <w:proofErr w:type="spellEnd"/>
      <w:r w:rsidRPr="00706D33">
        <w:rPr>
          <w:rFonts w:cs="Brill"/>
          <w:sz w:val="24"/>
          <w:szCs w:val="24"/>
          <w:lang w:val="en-US"/>
        </w:rPr>
        <w:t xml:space="preserve"> Allah. </w:t>
      </w:r>
      <w:proofErr w:type="spellStart"/>
      <w:r w:rsidRPr="00706D33">
        <w:rPr>
          <w:rFonts w:cs="Brill"/>
          <w:sz w:val="24"/>
          <w:szCs w:val="24"/>
          <w:lang w:val="en-US"/>
        </w:rPr>
        <w:t>Setiap</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yang </w:t>
      </w:r>
      <w:proofErr w:type="spellStart"/>
      <w:r w:rsidRPr="00706D33">
        <w:rPr>
          <w:rFonts w:cs="Brill"/>
          <w:sz w:val="24"/>
          <w:szCs w:val="24"/>
          <w:lang w:val="en-US"/>
        </w:rPr>
        <w:t>dijelaskan</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tafsirnya</w:t>
      </w:r>
      <w:proofErr w:type="spellEnd"/>
      <w:r w:rsidRPr="00706D33">
        <w:rPr>
          <w:rFonts w:cs="Brill"/>
          <w:sz w:val="24"/>
          <w:szCs w:val="24"/>
          <w:lang w:val="en-US"/>
        </w:rPr>
        <w:t xml:space="preserve"> </w:t>
      </w:r>
      <w:proofErr w:type="spellStart"/>
      <w:r w:rsidRPr="00706D33">
        <w:rPr>
          <w:rFonts w:cs="Brill"/>
          <w:sz w:val="24"/>
          <w:szCs w:val="24"/>
          <w:lang w:val="en-US"/>
        </w:rPr>
        <w:t>selalu</w:t>
      </w:r>
      <w:proofErr w:type="spellEnd"/>
      <w:r w:rsidRPr="00706D33">
        <w:rPr>
          <w:rFonts w:cs="Brill"/>
          <w:sz w:val="24"/>
          <w:szCs w:val="24"/>
          <w:lang w:val="en-US"/>
        </w:rPr>
        <w:t xml:space="preserve"> </w:t>
      </w:r>
      <w:proofErr w:type="spellStart"/>
      <w:r w:rsidRPr="00706D33">
        <w:rPr>
          <w:rFonts w:cs="Brill"/>
          <w:sz w:val="24"/>
          <w:szCs w:val="24"/>
          <w:lang w:val="en-US"/>
        </w:rPr>
        <w:t>dikembalikan</w:t>
      </w:r>
      <w:proofErr w:type="spellEnd"/>
      <w:r w:rsidRPr="00706D33">
        <w:rPr>
          <w:rFonts w:cs="Brill"/>
          <w:sz w:val="24"/>
          <w:szCs w:val="24"/>
          <w:lang w:val="en-US"/>
        </w:rPr>
        <w:t xml:space="preserve"> </w:t>
      </w:r>
      <w:proofErr w:type="spellStart"/>
      <w:r w:rsidRPr="00706D33">
        <w:rPr>
          <w:rFonts w:cs="Brill"/>
          <w:sz w:val="24"/>
          <w:szCs w:val="24"/>
          <w:lang w:val="en-US"/>
        </w:rPr>
        <w:t>kepada</w:t>
      </w:r>
      <w:proofErr w:type="spellEnd"/>
      <w:r w:rsidRPr="00706D33">
        <w:rPr>
          <w:rFonts w:cs="Brill"/>
          <w:sz w:val="24"/>
          <w:szCs w:val="24"/>
          <w:lang w:val="en-US"/>
        </w:rPr>
        <w:t xml:space="preserve"> Allah </w:t>
      </w:r>
      <w:proofErr w:type="spellStart"/>
      <w:r w:rsidRPr="00706D33">
        <w:rPr>
          <w:rFonts w:cs="Brill"/>
          <w:sz w:val="24"/>
          <w:szCs w:val="24"/>
          <w:lang w:val="en-US"/>
        </w:rPr>
        <w:t>sebagai</w:t>
      </w:r>
      <w:proofErr w:type="spellEnd"/>
      <w:r w:rsidRPr="00706D33">
        <w:rPr>
          <w:rFonts w:cs="Brill"/>
          <w:sz w:val="24"/>
          <w:szCs w:val="24"/>
          <w:lang w:val="en-US"/>
        </w:rPr>
        <w:t xml:space="preserve"> Sang Pencipta. </w:t>
      </w:r>
      <w:proofErr w:type="spellStart"/>
      <w:r w:rsidRPr="00706D33">
        <w:rPr>
          <w:rFonts w:cs="Brill"/>
          <w:sz w:val="24"/>
          <w:szCs w:val="24"/>
          <w:lang w:val="en-US"/>
        </w:rPr>
        <w:t>Meskipun</w:t>
      </w:r>
      <w:proofErr w:type="spellEnd"/>
      <w:r w:rsidRPr="00706D33">
        <w:rPr>
          <w:rFonts w:cs="Brill"/>
          <w:sz w:val="24"/>
          <w:szCs w:val="24"/>
          <w:lang w:val="en-US"/>
        </w:rPr>
        <w:t xml:space="preserve"> </w:t>
      </w:r>
      <w:proofErr w:type="spellStart"/>
      <w:r w:rsidRPr="00706D33">
        <w:rPr>
          <w:rFonts w:cs="Brill"/>
          <w:sz w:val="24"/>
          <w:szCs w:val="24"/>
          <w:lang w:val="en-US"/>
        </w:rPr>
        <w:t>menggunakan</w:t>
      </w:r>
      <w:proofErr w:type="spellEnd"/>
      <w:r w:rsidRPr="00706D33">
        <w:rPr>
          <w:rFonts w:cs="Brill"/>
          <w:sz w:val="24"/>
          <w:szCs w:val="24"/>
          <w:lang w:val="en-US"/>
        </w:rPr>
        <w:t xml:space="preserve"> </w:t>
      </w:r>
      <w:proofErr w:type="spellStart"/>
      <w:r w:rsidRPr="00706D33">
        <w:rPr>
          <w:rFonts w:cs="Brill"/>
          <w:sz w:val="24"/>
          <w:szCs w:val="24"/>
          <w:lang w:val="en-US"/>
        </w:rPr>
        <w:t>pendekatan</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Zaghlul Al-Najjar </w:t>
      </w:r>
      <w:proofErr w:type="spellStart"/>
      <w:r w:rsidRPr="00706D33">
        <w:rPr>
          <w:rFonts w:cs="Brill"/>
          <w:sz w:val="24"/>
          <w:szCs w:val="24"/>
          <w:lang w:val="en-US"/>
        </w:rPr>
        <w:t>berhati-hati</w:t>
      </w:r>
      <w:proofErr w:type="spellEnd"/>
      <w:r w:rsidRPr="00706D33">
        <w:rPr>
          <w:rFonts w:cs="Brill"/>
          <w:sz w:val="24"/>
          <w:szCs w:val="24"/>
          <w:lang w:val="en-US"/>
        </w:rPr>
        <w:t xml:space="preserve"> agar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memaksakan</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Al-Qur'an </w:t>
      </w:r>
      <w:proofErr w:type="spellStart"/>
      <w:r w:rsidRPr="00706D33">
        <w:rPr>
          <w:rFonts w:cs="Brill"/>
          <w:sz w:val="24"/>
          <w:szCs w:val="24"/>
          <w:lang w:val="en-US"/>
        </w:rPr>
        <w:t>untuk</w:t>
      </w:r>
      <w:proofErr w:type="spellEnd"/>
      <w:r w:rsidRPr="00706D33">
        <w:rPr>
          <w:rFonts w:cs="Brill"/>
          <w:sz w:val="24"/>
          <w:szCs w:val="24"/>
          <w:lang w:val="en-US"/>
        </w:rPr>
        <w:t xml:space="preserve"> </w:t>
      </w:r>
      <w:proofErr w:type="spellStart"/>
      <w:r w:rsidRPr="00706D33">
        <w:rPr>
          <w:rFonts w:cs="Brill"/>
          <w:sz w:val="24"/>
          <w:szCs w:val="24"/>
          <w:lang w:val="en-US"/>
        </w:rPr>
        <w:t>sesuai</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teori</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yang </w:t>
      </w:r>
      <w:proofErr w:type="spellStart"/>
      <w:r w:rsidRPr="00706D33">
        <w:rPr>
          <w:rFonts w:cs="Brill"/>
          <w:sz w:val="24"/>
          <w:szCs w:val="24"/>
          <w:lang w:val="en-US"/>
        </w:rPr>
        <w:t>belum</w:t>
      </w:r>
      <w:proofErr w:type="spellEnd"/>
      <w:r w:rsidRPr="00706D33">
        <w:rPr>
          <w:rFonts w:cs="Brill"/>
          <w:sz w:val="24"/>
          <w:szCs w:val="24"/>
          <w:lang w:val="en-US"/>
        </w:rPr>
        <w:t xml:space="preserve"> </w:t>
      </w:r>
      <w:proofErr w:type="spellStart"/>
      <w:r w:rsidRPr="00706D33">
        <w:rPr>
          <w:rFonts w:cs="Brill"/>
          <w:sz w:val="24"/>
          <w:szCs w:val="24"/>
          <w:lang w:val="en-US"/>
        </w:rPr>
        <w:t>terbukti</w:t>
      </w:r>
      <w:proofErr w:type="spellEnd"/>
      <w:r w:rsidRPr="00706D33">
        <w:rPr>
          <w:rFonts w:cs="Brill"/>
          <w:sz w:val="24"/>
          <w:szCs w:val="24"/>
          <w:lang w:val="en-US"/>
        </w:rPr>
        <w:t xml:space="preserve"> </w:t>
      </w:r>
      <w:proofErr w:type="spellStart"/>
      <w:r w:rsidRPr="00706D33">
        <w:rPr>
          <w:rFonts w:cs="Brill"/>
          <w:sz w:val="24"/>
          <w:szCs w:val="24"/>
          <w:lang w:val="en-US"/>
        </w:rPr>
        <w:t>atau</w:t>
      </w:r>
      <w:proofErr w:type="spellEnd"/>
      <w:r w:rsidRPr="00706D33">
        <w:rPr>
          <w:rFonts w:cs="Brill"/>
          <w:sz w:val="24"/>
          <w:szCs w:val="24"/>
          <w:lang w:val="en-US"/>
        </w:rPr>
        <w:t xml:space="preserve"> </w:t>
      </w:r>
      <w:proofErr w:type="spellStart"/>
      <w:r w:rsidRPr="00706D33">
        <w:rPr>
          <w:rFonts w:cs="Brill"/>
          <w:sz w:val="24"/>
          <w:szCs w:val="24"/>
          <w:lang w:val="en-US"/>
        </w:rPr>
        <w:t>masih</w:t>
      </w:r>
      <w:proofErr w:type="spellEnd"/>
      <w:r w:rsidRPr="00706D33">
        <w:rPr>
          <w:rFonts w:cs="Brill"/>
          <w:sz w:val="24"/>
          <w:szCs w:val="24"/>
          <w:lang w:val="en-US"/>
        </w:rPr>
        <w:t xml:space="preserve"> </w:t>
      </w:r>
      <w:proofErr w:type="spellStart"/>
      <w:r w:rsidRPr="00706D33">
        <w:rPr>
          <w:rFonts w:cs="Brill"/>
          <w:sz w:val="24"/>
          <w:szCs w:val="24"/>
          <w:lang w:val="en-US"/>
        </w:rPr>
        <w:t>bersifat</w:t>
      </w:r>
      <w:proofErr w:type="spellEnd"/>
      <w:r w:rsidRPr="00706D33">
        <w:rPr>
          <w:rFonts w:cs="Brill"/>
          <w:sz w:val="24"/>
          <w:szCs w:val="24"/>
          <w:lang w:val="en-US"/>
        </w:rPr>
        <w:t xml:space="preserve"> </w:t>
      </w:r>
      <w:proofErr w:type="spellStart"/>
      <w:r w:rsidRPr="00706D33">
        <w:rPr>
          <w:rFonts w:cs="Brill"/>
          <w:sz w:val="24"/>
          <w:szCs w:val="24"/>
          <w:lang w:val="en-US"/>
        </w:rPr>
        <w:t>spekulatif</w:t>
      </w:r>
      <w:proofErr w:type="spellEnd"/>
      <w:r w:rsidRPr="00706D33">
        <w:rPr>
          <w:rFonts w:cs="Brill"/>
          <w:sz w:val="24"/>
          <w:szCs w:val="24"/>
          <w:lang w:val="en-US"/>
        </w:rPr>
        <w:t>.</w:t>
      </w:r>
    </w:p>
    <w:p w14:paraId="32E4B616" w14:textId="3FC6CF78" w:rsidR="00706D33" w:rsidRPr="00706D33" w:rsidRDefault="0024291C" w:rsidP="0024291C">
      <w:pPr>
        <w:jc w:val="both"/>
        <w:rPr>
          <w:rFonts w:cs="Brill"/>
          <w:b/>
          <w:bCs/>
          <w:sz w:val="24"/>
          <w:szCs w:val="24"/>
          <w:lang w:val="en-US"/>
        </w:rPr>
      </w:pPr>
      <w:r>
        <w:rPr>
          <w:rFonts w:cs="Brill"/>
          <w:b/>
          <w:bCs/>
          <w:sz w:val="24"/>
          <w:szCs w:val="24"/>
          <w:lang w:val="en-US"/>
        </w:rPr>
        <w:t xml:space="preserve"> </w:t>
      </w:r>
      <w:proofErr w:type="spellStart"/>
      <w:r w:rsidR="00706D33" w:rsidRPr="00706D33">
        <w:rPr>
          <w:rFonts w:cs="Brill"/>
          <w:b/>
          <w:bCs/>
          <w:sz w:val="24"/>
          <w:szCs w:val="24"/>
          <w:lang w:val="en-US"/>
        </w:rPr>
        <w:t>Penafsiran</w:t>
      </w:r>
      <w:proofErr w:type="spellEnd"/>
      <w:r w:rsidR="00706D33" w:rsidRPr="00706D33">
        <w:rPr>
          <w:rFonts w:cs="Brill"/>
          <w:b/>
          <w:bCs/>
          <w:sz w:val="24"/>
          <w:szCs w:val="24"/>
          <w:lang w:val="en-US"/>
        </w:rPr>
        <w:t xml:space="preserve"> </w:t>
      </w:r>
      <w:proofErr w:type="spellStart"/>
      <w:r w:rsidR="00706D33" w:rsidRPr="00706D33">
        <w:rPr>
          <w:rFonts w:cs="Brill"/>
          <w:b/>
          <w:bCs/>
          <w:sz w:val="24"/>
          <w:szCs w:val="24"/>
          <w:lang w:val="en-US"/>
        </w:rPr>
        <w:t>Ṭanṭāwī</w:t>
      </w:r>
      <w:proofErr w:type="spellEnd"/>
      <w:r w:rsidR="00706D33" w:rsidRPr="00706D33">
        <w:rPr>
          <w:rFonts w:cs="Brill"/>
          <w:b/>
          <w:bCs/>
          <w:sz w:val="24"/>
          <w:szCs w:val="24"/>
          <w:lang w:val="en-US"/>
        </w:rPr>
        <w:t xml:space="preserve"> </w:t>
      </w:r>
      <w:proofErr w:type="spellStart"/>
      <w:r w:rsidR="00706D33" w:rsidRPr="00706D33">
        <w:rPr>
          <w:rFonts w:cs="Brill"/>
          <w:b/>
          <w:bCs/>
          <w:sz w:val="24"/>
          <w:szCs w:val="24"/>
          <w:lang w:val="en-US"/>
        </w:rPr>
        <w:t>Jauharī</w:t>
      </w:r>
      <w:proofErr w:type="spellEnd"/>
      <w:r w:rsidR="00706D33" w:rsidRPr="00706D33">
        <w:rPr>
          <w:rFonts w:cs="Brill"/>
          <w:b/>
          <w:bCs/>
          <w:sz w:val="24"/>
          <w:szCs w:val="24"/>
          <w:lang w:val="en-US"/>
        </w:rPr>
        <w:t xml:space="preserve"> dan </w:t>
      </w:r>
      <w:proofErr w:type="spellStart"/>
      <w:r w:rsidR="00706D33" w:rsidRPr="00706D33">
        <w:rPr>
          <w:rFonts w:cs="Brill"/>
          <w:b/>
          <w:bCs/>
          <w:sz w:val="24"/>
          <w:szCs w:val="24"/>
          <w:lang w:val="en-US"/>
        </w:rPr>
        <w:t>Penafsiran</w:t>
      </w:r>
      <w:proofErr w:type="spellEnd"/>
      <w:r w:rsidR="00706D33" w:rsidRPr="00706D33">
        <w:rPr>
          <w:rFonts w:cs="Brill"/>
          <w:b/>
          <w:bCs/>
          <w:sz w:val="24"/>
          <w:szCs w:val="24"/>
          <w:lang w:val="en-US"/>
        </w:rPr>
        <w:t xml:space="preserve"> </w:t>
      </w:r>
      <w:proofErr w:type="spellStart"/>
      <w:r w:rsidR="00706D33" w:rsidRPr="00706D33">
        <w:rPr>
          <w:rFonts w:cs="Brill"/>
          <w:b/>
          <w:bCs/>
          <w:sz w:val="24"/>
          <w:szCs w:val="24"/>
          <w:lang w:val="en-US"/>
        </w:rPr>
        <w:t>Zaghlūl</w:t>
      </w:r>
      <w:proofErr w:type="spellEnd"/>
      <w:r w:rsidR="00706D33" w:rsidRPr="00706D33">
        <w:rPr>
          <w:rFonts w:cs="Brill"/>
          <w:b/>
          <w:bCs/>
          <w:sz w:val="24"/>
          <w:szCs w:val="24"/>
          <w:lang w:val="en-US"/>
        </w:rPr>
        <w:t xml:space="preserve"> Al-</w:t>
      </w:r>
      <w:proofErr w:type="spellStart"/>
      <w:r w:rsidR="00706D33" w:rsidRPr="00706D33">
        <w:rPr>
          <w:rFonts w:cs="Brill"/>
          <w:b/>
          <w:bCs/>
          <w:sz w:val="24"/>
          <w:szCs w:val="24"/>
          <w:lang w:val="en-US"/>
        </w:rPr>
        <w:t>Najjār</w:t>
      </w:r>
      <w:proofErr w:type="spellEnd"/>
    </w:p>
    <w:p w14:paraId="0B2A38E5" w14:textId="77777777" w:rsidR="00706D33" w:rsidRPr="00706D33" w:rsidRDefault="00706D33" w:rsidP="00706D33">
      <w:pPr>
        <w:ind w:firstLine="567"/>
        <w:jc w:val="both"/>
        <w:rPr>
          <w:rFonts w:cs="Brill"/>
          <w:b/>
          <w:bCs/>
          <w:i/>
          <w:iCs/>
          <w:sz w:val="24"/>
          <w:szCs w:val="24"/>
          <w:lang w:val="en-US"/>
        </w:rPr>
      </w:pPr>
      <w:proofErr w:type="spellStart"/>
      <w:r w:rsidRPr="00706D33">
        <w:rPr>
          <w:rFonts w:cs="Brill"/>
          <w:sz w:val="24"/>
          <w:szCs w:val="24"/>
          <w:lang w:val="en-US"/>
        </w:rPr>
        <w:t>Penemuan</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alam</w:t>
      </w:r>
      <w:proofErr w:type="spellEnd"/>
      <w:r w:rsidRPr="00706D33">
        <w:rPr>
          <w:rFonts w:cs="Brill"/>
          <w:sz w:val="24"/>
          <w:szCs w:val="24"/>
          <w:lang w:val="en-US"/>
        </w:rPr>
        <w:t xml:space="preserve"> </w:t>
      </w:r>
      <w:proofErr w:type="spellStart"/>
      <w:r w:rsidRPr="00706D33">
        <w:rPr>
          <w:rFonts w:cs="Brill"/>
          <w:sz w:val="24"/>
          <w:szCs w:val="24"/>
          <w:lang w:val="en-US"/>
        </w:rPr>
        <w:t>tentang</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di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selaras</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firman</w:t>
      </w:r>
      <w:proofErr w:type="spellEnd"/>
      <w:r w:rsidRPr="00706D33">
        <w:rPr>
          <w:rFonts w:cs="Brill"/>
          <w:sz w:val="24"/>
          <w:szCs w:val="24"/>
          <w:lang w:val="en-US"/>
        </w:rPr>
        <w:t xml:space="preserve"> Allah SWT,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Al-</w:t>
      </w:r>
      <w:proofErr w:type="spellStart"/>
      <w:r w:rsidRPr="00706D33">
        <w:rPr>
          <w:rFonts w:cs="Brill"/>
          <w:sz w:val="24"/>
          <w:szCs w:val="24"/>
          <w:lang w:val="en-US"/>
        </w:rPr>
        <w:t>Takwir</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6 yang </w:t>
      </w:r>
      <w:proofErr w:type="spellStart"/>
      <w:r w:rsidRPr="00706D33">
        <w:rPr>
          <w:rFonts w:cs="Brill"/>
          <w:sz w:val="24"/>
          <w:szCs w:val="24"/>
          <w:lang w:val="en-US"/>
        </w:rPr>
        <w:t>berbunyi</w:t>
      </w:r>
      <w:proofErr w:type="spellEnd"/>
      <w:r w:rsidRPr="00706D33">
        <w:rPr>
          <w:rFonts w:cs="Brill"/>
          <w:sz w:val="24"/>
          <w:szCs w:val="24"/>
          <w:lang w:val="en-US"/>
        </w:rPr>
        <w:t>:</w:t>
      </w:r>
    </w:p>
    <w:p w14:paraId="6DD566EE" w14:textId="77777777" w:rsidR="00706D33" w:rsidRPr="00706D33" w:rsidRDefault="00706D33" w:rsidP="00630703">
      <w:pPr>
        <w:ind w:firstLine="567"/>
        <w:jc w:val="right"/>
        <w:rPr>
          <w:rFonts w:cs="Brill"/>
          <w:sz w:val="24"/>
          <w:szCs w:val="24"/>
          <w:lang w:val="en-GB"/>
        </w:rPr>
      </w:pPr>
      <w:r w:rsidRPr="00706D33">
        <w:rPr>
          <w:rFonts w:ascii="Times New Roman" w:hAnsi="Times New Roman" w:cs="Times New Roman" w:hint="cs"/>
          <w:sz w:val="24"/>
          <w:szCs w:val="24"/>
          <w:rtl/>
        </w:rPr>
        <w:t>اِذَا</w:t>
      </w:r>
      <w:r w:rsidRPr="00706D33">
        <w:rPr>
          <w:rFonts w:cs="Brill"/>
          <w:sz w:val="24"/>
          <w:szCs w:val="24"/>
          <w:rtl/>
        </w:rPr>
        <w:t xml:space="preserve"> </w:t>
      </w:r>
      <w:r w:rsidRPr="00706D33">
        <w:rPr>
          <w:rFonts w:ascii="Times New Roman" w:hAnsi="Times New Roman" w:cs="Times New Roman" w:hint="cs"/>
          <w:sz w:val="24"/>
          <w:szCs w:val="24"/>
          <w:rtl/>
        </w:rPr>
        <w:t>الشَّمْسُ</w:t>
      </w:r>
      <w:r w:rsidRPr="00706D33">
        <w:rPr>
          <w:rFonts w:cs="Brill"/>
          <w:sz w:val="24"/>
          <w:szCs w:val="24"/>
          <w:rtl/>
        </w:rPr>
        <w:t xml:space="preserve"> </w:t>
      </w:r>
      <w:r w:rsidRPr="00706D33">
        <w:rPr>
          <w:rFonts w:ascii="Times New Roman" w:hAnsi="Times New Roman" w:cs="Times New Roman" w:hint="cs"/>
          <w:sz w:val="24"/>
          <w:szCs w:val="24"/>
          <w:rtl/>
        </w:rPr>
        <w:t>كُوِّرَتْۖ</w:t>
      </w:r>
      <w:r w:rsidRPr="00706D33">
        <w:rPr>
          <w:rFonts w:cs="Brill"/>
          <w:sz w:val="24"/>
          <w:szCs w:val="24"/>
          <w:rtl/>
        </w:rPr>
        <w:t xml:space="preserve"> </w:t>
      </w:r>
      <w:r w:rsidRPr="00706D33">
        <w:rPr>
          <w:rFonts w:ascii="Times New Roman" w:hAnsi="Times New Roman" w:cs="Times New Roman" w:hint="cs"/>
          <w:sz w:val="24"/>
          <w:szCs w:val="24"/>
          <w:rtl/>
        </w:rPr>
        <w:t>وَاِذَا</w:t>
      </w:r>
      <w:r w:rsidRPr="00706D33">
        <w:rPr>
          <w:rFonts w:cs="Brill"/>
          <w:sz w:val="24"/>
          <w:szCs w:val="24"/>
          <w:rtl/>
        </w:rPr>
        <w:t xml:space="preserve"> </w:t>
      </w:r>
      <w:r w:rsidRPr="00706D33">
        <w:rPr>
          <w:rFonts w:ascii="Times New Roman" w:hAnsi="Times New Roman" w:cs="Times New Roman" w:hint="cs"/>
          <w:sz w:val="24"/>
          <w:szCs w:val="24"/>
          <w:rtl/>
        </w:rPr>
        <w:t>النُّجُوْمُ</w:t>
      </w:r>
      <w:r w:rsidRPr="00706D33">
        <w:rPr>
          <w:rFonts w:cs="Brill"/>
          <w:sz w:val="24"/>
          <w:szCs w:val="24"/>
          <w:rtl/>
        </w:rPr>
        <w:t xml:space="preserve"> </w:t>
      </w:r>
      <w:r w:rsidRPr="00706D33">
        <w:rPr>
          <w:rFonts w:ascii="Times New Roman" w:hAnsi="Times New Roman" w:cs="Times New Roman" w:hint="cs"/>
          <w:sz w:val="24"/>
          <w:szCs w:val="24"/>
          <w:rtl/>
        </w:rPr>
        <w:t>انْكَدَرَتْۖ</w:t>
      </w:r>
      <w:r w:rsidRPr="00706D33">
        <w:rPr>
          <w:rFonts w:cs="Brill"/>
          <w:sz w:val="24"/>
          <w:szCs w:val="24"/>
          <w:rtl/>
        </w:rPr>
        <w:t xml:space="preserve"> </w:t>
      </w:r>
      <w:r w:rsidRPr="00706D33">
        <w:rPr>
          <w:rFonts w:ascii="Times New Roman" w:hAnsi="Times New Roman" w:cs="Times New Roman" w:hint="cs"/>
          <w:sz w:val="24"/>
          <w:szCs w:val="24"/>
          <w:rtl/>
        </w:rPr>
        <w:t>وَاِذَا</w:t>
      </w:r>
      <w:r w:rsidRPr="00706D33">
        <w:rPr>
          <w:rFonts w:cs="Brill"/>
          <w:sz w:val="24"/>
          <w:szCs w:val="24"/>
          <w:rtl/>
        </w:rPr>
        <w:t xml:space="preserve"> </w:t>
      </w:r>
      <w:r w:rsidRPr="00706D33">
        <w:rPr>
          <w:rFonts w:ascii="Times New Roman" w:hAnsi="Times New Roman" w:cs="Times New Roman" w:hint="cs"/>
          <w:sz w:val="24"/>
          <w:szCs w:val="24"/>
          <w:rtl/>
        </w:rPr>
        <w:t>الْجِبَالُ</w:t>
      </w:r>
      <w:r w:rsidRPr="00706D33">
        <w:rPr>
          <w:rFonts w:cs="Brill"/>
          <w:sz w:val="24"/>
          <w:szCs w:val="24"/>
          <w:rtl/>
        </w:rPr>
        <w:t xml:space="preserve"> </w:t>
      </w:r>
      <w:r w:rsidRPr="00706D33">
        <w:rPr>
          <w:rFonts w:ascii="Times New Roman" w:hAnsi="Times New Roman" w:cs="Times New Roman" w:hint="cs"/>
          <w:sz w:val="24"/>
          <w:szCs w:val="24"/>
          <w:rtl/>
        </w:rPr>
        <w:t>سُيِّرَتْۖ</w:t>
      </w:r>
      <w:r w:rsidRPr="00706D33">
        <w:rPr>
          <w:rFonts w:cs="Brill"/>
          <w:sz w:val="24"/>
          <w:szCs w:val="24"/>
          <w:rtl/>
        </w:rPr>
        <w:t xml:space="preserve"> </w:t>
      </w:r>
      <w:r w:rsidRPr="00706D33">
        <w:rPr>
          <w:rFonts w:ascii="Times New Roman" w:hAnsi="Times New Roman" w:cs="Times New Roman" w:hint="cs"/>
          <w:sz w:val="24"/>
          <w:szCs w:val="24"/>
          <w:rtl/>
        </w:rPr>
        <w:t>وَاِذَا</w:t>
      </w:r>
      <w:r w:rsidRPr="00706D33">
        <w:rPr>
          <w:rFonts w:cs="Brill"/>
          <w:sz w:val="24"/>
          <w:szCs w:val="24"/>
          <w:rtl/>
        </w:rPr>
        <w:t xml:space="preserve"> </w:t>
      </w:r>
      <w:r w:rsidRPr="00706D33">
        <w:rPr>
          <w:rFonts w:ascii="Times New Roman" w:hAnsi="Times New Roman" w:cs="Times New Roman" w:hint="cs"/>
          <w:sz w:val="24"/>
          <w:szCs w:val="24"/>
          <w:rtl/>
        </w:rPr>
        <w:t>الْعِشَارُ</w:t>
      </w:r>
      <w:r w:rsidRPr="00706D33">
        <w:rPr>
          <w:rFonts w:cs="Brill"/>
          <w:sz w:val="24"/>
          <w:szCs w:val="24"/>
          <w:rtl/>
        </w:rPr>
        <w:t xml:space="preserve"> </w:t>
      </w:r>
      <w:r w:rsidRPr="00706D33">
        <w:rPr>
          <w:rFonts w:ascii="Times New Roman" w:hAnsi="Times New Roman" w:cs="Times New Roman" w:hint="cs"/>
          <w:sz w:val="24"/>
          <w:szCs w:val="24"/>
          <w:rtl/>
        </w:rPr>
        <w:t>عُطِّلَتْۖ</w:t>
      </w:r>
      <w:r w:rsidRPr="00706D33">
        <w:rPr>
          <w:rFonts w:cs="Brill"/>
          <w:sz w:val="24"/>
          <w:szCs w:val="24"/>
          <w:rtl/>
        </w:rPr>
        <w:t xml:space="preserve"> </w:t>
      </w:r>
      <w:r w:rsidRPr="00706D33">
        <w:rPr>
          <w:rFonts w:ascii="Times New Roman" w:hAnsi="Times New Roman" w:cs="Times New Roman" w:hint="cs"/>
          <w:sz w:val="24"/>
          <w:szCs w:val="24"/>
          <w:rtl/>
        </w:rPr>
        <w:t>وَاِذَا</w:t>
      </w:r>
      <w:r w:rsidRPr="00706D33">
        <w:rPr>
          <w:rFonts w:cs="Brill"/>
          <w:sz w:val="24"/>
          <w:szCs w:val="24"/>
          <w:rtl/>
        </w:rPr>
        <w:t xml:space="preserve"> </w:t>
      </w:r>
      <w:r w:rsidRPr="00706D33">
        <w:rPr>
          <w:rFonts w:ascii="Times New Roman" w:hAnsi="Times New Roman" w:cs="Times New Roman" w:hint="cs"/>
          <w:sz w:val="24"/>
          <w:szCs w:val="24"/>
          <w:rtl/>
        </w:rPr>
        <w:t>الْوُحُوْشُ</w:t>
      </w:r>
      <w:r w:rsidRPr="00706D33">
        <w:rPr>
          <w:rFonts w:cs="Brill"/>
          <w:sz w:val="24"/>
          <w:szCs w:val="24"/>
          <w:rtl/>
        </w:rPr>
        <w:t xml:space="preserve"> </w:t>
      </w:r>
      <w:r w:rsidRPr="00706D33">
        <w:rPr>
          <w:rFonts w:ascii="Times New Roman" w:hAnsi="Times New Roman" w:cs="Times New Roman" w:hint="cs"/>
          <w:sz w:val="24"/>
          <w:szCs w:val="24"/>
          <w:rtl/>
        </w:rPr>
        <w:t>حُشِرَتْۖ</w:t>
      </w:r>
      <w:r w:rsidRPr="00706D33">
        <w:rPr>
          <w:rFonts w:cs="Brill"/>
          <w:sz w:val="24"/>
          <w:szCs w:val="24"/>
          <w:rtl/>
        </w:rPr>
        <w:t xml:space="preserve"> </w:t>
      </w:r>
      <w:r w:rsidRPr="00706D33">
        <w:rPr>
          <w:rFonts w:ascii="Times New Roman" w:hAnsi="Times New Roman" w:cs="Times New Roman" w:hint="cs"/>
          <w:sz w:val="24"/>
          <w:szCs w:val="24"/>
          <w:rtl/>
        </w:rPr>
        <w:t>وَاِذَا</w:t>
      </w:r>
      <w:r w:rsidRPr="00706D33">
        <w:rPr>
          <w:rFonts w:cs="Brill"/>
          <w:sz w:val="24"/>
          <w:szCs w:val="24"/>
          <w:rtl/>
        </w:rPr>
        <w:t xml:space="preserve"> </w:t>
      </w:r>
      <w:r w:rsidRPr="00706D33">
        <w:rPr>
          <w:rFonts w:ascii="Times New Roman" w:hAnsi="Times New Roman" w:cs="Times New Roman" w:hint="cs"/>
          <w:sz w:val="24"/>
          <w:szCs w:val="24"/>
          <w:rtl/>
        </w:rPr>
        <w:t>الْبِحَارُ</w:t>
      </w:r>
      <w:r w:rsidRPr="00706D33">
        <w:rPr>
          <w:rFonts w:cs="Brill"/>
          <w:sz w:val="24"/>
          <w:szCs w:val="24"/>
          <w:rtl/>
        </w:rPr>
        <w:t xml:space="preserve"> </w:t>
      </w:r>
      <w:r w:rsidRPr="00706D33">
        <w:rPr>
          <w:rFonts w:ascii="Times New Roman" w:hAnsi="Times New Roman" w:cs="Times New Roman" w:hint="cs"/>
          <w:sz w:val="24"/>
          <w:szCs w:val="24"/>
          <w:rtl/>
        </w:rPr>
        <w:t>سُجِّرَتْۖ</w:t>
      </w:r>
    </w:p>
    <w:p w14:paraId="2EDAAC14" w14:textId="77777777" w:rsidR="00706D33" w:rsidRPr="00706D33" w:rsidRDefault="00706D33" w:rsidP="00706D33">
      <w:pPr>
        <w:ind w:firstLine="567"/>
        <w:jc w:val="both"/>
        <w:rPr>
          <w:rFonts w:cs="Brill"/>
          <w:sz w:val="24"/>
          <w:szCs w:val="24"/>
          <w:lang w:val="en-US"/>
        </w:rPr>
      </w:pPr>
      <w:proofErr w:type="spellStart"/>
      <w:r w:rsidRPr="00706D33">
        <w:rPr>
          <w:rFonts w:cs="Brill"/>
          <w:sz w:val="24"/>
          <w:szCs w:val="24"/>
          <w:lang w:val="en-US"/>
        </w:rPr>
        <w:t>Artinya</w:t>
      </w:r>
      <w:proofErr w:type="spellEnd"/>
      <w:r w:rsidRPr="00706D33">
        <w:rPr>
          <w:rFonts w:cs="Brill"/>
          <w:sz w:val="24"/>
          <w:szCs w:val="24"/>
          <w:lang w:val="en-US"/>
        </w:rPr>
        <w:t>: “</w:t>
      </w:r>
      <w:proofErr w:type="spellStart"/>
      <w:r w:rsidRPr="00706D33">
        <w:rPr>
          <w:rFonts w:cs="Brill"/>
          <w:sz w:val="24"/>
          <w:szCs w:val="24"/>
          <w:lang w:val="en-US"/>
        </w:rPr>
        <w:t>Apabila</w:t>
      </w:r>
      <w:proofErr w:type="spellEnd"/>
      <w:r w:rsidRPr="00706D33">
        <w:rPr>
          <w:rFonts w:cs="Brill"/>
          <w:sz w:val="24"/>
          <w:szCs w:val="24"/>
          <w:lang w:val="en-US"/>
        </w:rPr>
        <w:t xml:space="preserve"> </w:t>
      </w:r>
      <w:proofErr w:type="spellStart"/>
      <w:r w:rsidRPr="00706D33">
        <w:rPr>
          <w:rFonts w:cs="Brill"/>
          <w:sz w:val="24"/>
          <w:szCs w:val="24"/>
          <w:lang w:val="en-US"/>
        </w:rPr>
        <w:t>matahari</w:t>
      </w:r>
      <w:proofErr w:type="spellEnd"/>
      <w:r w:rsidRPr="00706D33">
        <w:rPr>
          <w:rFonts w:cs="Brill"/>
          <w:sz w:val="24"/>
          <w:szCs w:val="24"/>
          <w:lang w:val="en-US"/>
        </w:rPr>
        <w:t xml:space="preserve"> </w:t>
      </w:r>
      <w:proofErr w:type="spellStart"/>
      <w:r w:rsidRPr="00706D33">
        <w:rPr>
          <w:rFonts w:cs="Brill"/>
          <w:sz w:val="24"/>
          <w:szCs w:val="24"/>
          <w:lang w:val="en-US"/>
        </w:rPr>
        <w:t>digulung</w:t>
      </w:r>
      <w:proofErr w:type="spellEnd"/>
      <w:r w:rsidRPr="00706D33">
        <w:rPr>
          <w:rFonts w:cs="Brill"/>
          <w:sz w:val="24"/>
          <w:szCs w:val="24"/>
          <w:lang w:val="en-US"/>
        </w:rPr>
        <w:t xml:space="preserve">, </w:t>
      </w:r>
      <w:proofErr w:type="spellStart"/>
      <w:r w:rsidRPr="00706D33">
        <w:rPr>
          <w:rFonts w:cs="Brill"/>
          <w:sz w:val="24"/>
          <w:szCs w:val="24"/>
          <w:lang w:val="en-US"/>
        </w:rPr>
        <w:t>apabila</w:t>
      </w:r>
      <w:proofErr w:type="spellEnd"/>
      <w:r w:rsidRPr="00706D33">
        <w:rPr>
          <w:rFonts w:cs="Brill"/>
          <w:sz w:val="24"/>
          <w:szCs w:val="24"/>
          <w:lang w:val="en-US"/>
        </w:rPr>
        <w:t xml:space="preserve"> </w:t>
      </w:r>
      <w:proofErr w:type="spellStart"/>
      <w:r w:rsidRPr="00706D33">
        <w:rPr>
          <w:rFonts w:cs="Brill"/>
          <w:sz w:val="24"/>
          <w:szCs w:val="24"/>
          <w:lang w:val="en-US"/>
        </w:rPr>
        <w:t>bintang-bintang</w:t>
      </w:r>
      <w:proofErr w:type="spellEnd"/>
      <w:r w:rsidRPr="00706D33">
        <w:rPr>
          <w:rFonts w:cs="Brill"/>
          <w:sz w:val="24"/>
          <w:szCs w:val="24"/>
          <w:lang w:val="en-US"/>
        </w:rPr>
        <w:t xml:space="preserve"> </w:t>
      </w:r>
      <w:proofErr w:type="spellStart"/>
      <w:r w:rsidRPr="00706D33">
        <w:rPr>
          <w:rFonts w:cs="Brill"/>
          <w:sz w:val="24"/>
          <w:szCs w:val="24"/>
          <w:lang w:val="en-US"/>
        </w:rPr>
        <w:t>berjatuhan</w:t>
      </w:r>
      <w:proofErr w:type="spellEnd"/>
      <w:r w:rsidRPr="00706D33">
        <w:rPr>
          <w:rFonts w:cs="Brill"/>
          <w:sz w:val="24"/>
          <w:szCs w:val="24"/>
          <w:lang w:val="en-US"/>
        </w:rPr>
        <w:t xml:space="preserve">, </w:t>
      </w:r>
      <w:proofErr w:type="spellStart"/>
      <w:r w:rsidRPr="00706D33">
        <w:rPr>
          <w:rFonts w:cs="Brill"/>
          <w:sz w:val="24"/>
          <w:szCs w:val="24"/>
          <w:lang w:val="en-US"/>
        </w:rPr>
        <w:t>apabila</w:t>
      </w:r>
      <w:proofErr w:type="spellEnd"/>
      <w:r w:rsidRPr="00706D33">
        <w:rPr>
          <w:rFonts w:cs="Brill"/>
          <w:sz w:val="24"/>
          <w:szCs w:val="24"/>
          <w:lang w:val="en-US"/>
        </w:rPr>
        <w:t xml:space="preserve"> </w:t>
      </w:r>
      <w:proofErr w:type="spellStart"/>
      <w:r w:rsidRPr="00706D33">
        <w:rPr>
          <w:rFonts w:cs="Brill"/>
          <w:sz w:val="24"/>
          <w:szCs w:val="24"/>
          <w:lang w:val="en-US"/>
        </w:rPr>
        <w:t>gunung-gunung</w:t>
      </w:r>
      <w:proofErr w:type="spellEnd"/>
      <w:r w:rsidRPr="00706D33">
        <w:rPr>
          <w:rFonts w:cs="Brill"/>
          <w:sz w:val="24"/>
          <w:szCs w:val="24"/>
          <w:lang w:val="en-US"/>
        </w:rPr>
        <w:t xml:space="preserve"> </w:t>
      </w:r>
      <w:proofErr w:type="spellStart"/>
      <w:r w:rsidRPr="00706D33">
        <w:rPr>
          <w:rFonts w:cs="Brill"/>
          <w:sz w:val="24"/>
          <w:szCs w:val="24"/>
          <w:lang w:val="en-US"/>
        </w:rPr>
        <w:t>dihancurkan</w:t>
      </w:r>
      <w:proofErr w:type="spellEnd"/>
      <w:r w:rsidRPr="00706D33">
        <w:rPr>
          <w:rFonts w:cs="Brill"/>
          <w:sz w:val="24"/>
          <w:szCs w:val="24"/>
          <w:lang w:val="en-US"/>
        </w:rPr>
        <w:t xml:space="preserve">, </w:t>
      </w:r>
      <w:proofErr w:type="spellStart"/>
      <w:r w:rsidRPr="00706D33">
        <w:rPr>
          <w:rFonts w:cs="Brill"/>
          <w:sz w:val="24"/>
          <w:szCs w:val="24"/>
          <w:lang w:val="en-US"/>
        </w:rPr>
        <w:t>apabila</w:t>
      </w:r>
      <w:proofErr w:type="spellEnd"/>
      <w:r w:rsidRPr="00706D33">
        <w:rPr>
          <w:rFonts w:cs="Brill"/>
          <w:sz w:val="24"/>
          <w:szCs w:val="24"/>
          <w:lang w:val="en-US"/>
        </w:rPr>
        <w:t xml:space="preserve"> </w:t>
      </w:r>
      <w:proofErr w:type="spellStart"/>
      <w:r w:rsidRPr="00706D33">
        <w:rPr>
          <w:rFonts w:cs="Brill"/>
          <w:sz w:val="24"/>
          <w:szCs w:val="24"/>
          <w:lang w:val="en-US"/>
        </w:rPr>
        <w:t>unta-unta</w:t>
      </w:r>
      <w:proofErr w:type="spellEnd"/>
      <w:r w:rsidRPr="00706D33">
        <w:rPr>
          <w:rFonts w:cs="Brill"/>
          <w:sz w:val="24"/>
          <w:szCs w:val="24"/>
          <w:lang w:val="en-US"/>
        </w:rPr>
        <w:t xml:space="preserve"> yang bunting </w:t>
      </w:r>
      <w:proofErr w:type="spellStart"/>
      <w:r w:rsidRPr="00706D33">
        <w:rPr>
          <w:rFonts w:cs="Brill"/>
          <w:sz w:val="24"/>
          <w:szCs w:val="24"/>
          <w:lang w:val="en-US"/>
        </w:rPr>
        <w:t>ditinggalkan</w:t>
      </w:r>
      <w:proofErr w:type="spellEnd"/>
      <w:r w:rsidRPr="00706D33">
        <w:rPr>
          <w:rFonts w:cs="Brill"/>
          <w:sz w:val="24"/>
          <w:szCs w:val="24"/>
          <w:lang w:val="en-US"/>
        </w:rPr>
        <w:t xml:space="preserve">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terurus</w:t>
      </w:r>
      <w:proofErr w:type="spellEnd"/>
      <w:r w:rsidRPr="00706D33">
        <w:rPr>
          <w:rFonts w:cs="Brill"/>
          <w:sz w:val="24"/>
          <w:szCs w:val="24"/>
          <w:lang w:val="en-US"/>
        </w:rPr>
        <w:t xml:space="preserve">), </w:t>
      </w:r>
      <w:proofErr w:type="spellStart"/>
      <w:r w:rsidRPr="00706D33">
        <w:rPr>
          <w:rFonts w:cs="Brill"/>
          <w:sz w:val="24"/>
          <w:szCs w:val="24"/>
          <w:lang w:val="en-US"/>
        </w:rPr>
        <w:t>apabila</w:t>
      </w:r>
      <w:proofErr w:type="spellEnd"/>
      <w:r w:rsidRPr="00706D33">
        <w:rPr>
          <w:rFonts w:cs="Brill"/>
          <w:sz w:val="24"/>
          <w:szCs w:val="24"/>
          <w:lang w:val="en-US"/>
        </w:rPr>
        <w:t xml:space="preserve"> </w:t>
      </w:r>
      <w:proofErr w:type="spellStart"/>
      <w:r w:rsidRPr="00706D33">
        <w:rPr>
          <w:rFonts w:cs="Brill"/>
          <w:sz w:val="24"/>
          <w:szCs w:val="24"/>
          <w:lang w:val="en-US"/>
        </w:rPr>
        <w:t>binatang-binatang</w:t>
      </w:r>
      <w:proofErr w:type="spellEnd"/>
      <w:r w:rsidRPr="00706D33">
        <w:rPr>
          <w:rFonts w:cs="Brill"/>
          <w:sz w:val="24"/>
          <w:szCs w:val="24"/>
          <w:lang w:val="en-US"/>
        </w:rPr>
        <w:t xml:space="preserve"> liar </w:t>
      </w:r>
      <w:proofErr w:type="spellStart"/>
      <w:r w:rsidRPr="00706D33">
        <w:rPr>
          <w:rFonts w:cs="Brill"/>
          <w:sz w:val="24"/>
          <w:szCs w:val="24"/>
          <w:lang w:val="en-US"/>
        </w:rPr>
        <w:t>dikumpulkan</w:t>
      </w:r>
      <w:proofErr w:type="spellEnd"/>
      <w:r w:rsidRPr="00706D33">
        <w:rPr>
          <w:rFonts w:cs="Brill"/>
          <w:sz w:val="24"/>
          <w:szCs w:val="24"/>
          <w:lang w:val="en-US"/>
        </w:rPr>
        <w:t xml:space="preserve">, </w:t>
      </w:r>
      <w:proofErr w:type="spellStart"/>
      <w:r w:rsidRPr="00706D33">
        <w:rPr>
          <w:rFonts w:cs="Brill"/>
          <w:sz w:val="24"/>
          <w:szCs w:val="24"/>
          <w:lang w:val="en-US"/>
        </w:rPr>
        <w:t>apabila</w:t>
      </w:r>
      <w:proofErr w:type="spellEnd"/>
      <w:r w:rsidRPr="00706D33">
        <w:rPr>
          <w:rFonts w:cs="Brill"/>
          <w:sz w:val="24"/>
          <w:szCs w:val="24"/>
          <w:lang w:val="en-US"/>
        </w:rPr>
        <w:t xml:space="preserve"> </w:t>
      </w:r>
      <w:proofErr w:type="spellStart"/>
      <w:r w:rsidRPr="00706D33">
        <w:rPr>
          <w:rFonts w:cs="Brill"/>
          <w:sz w:val="24"/>
          <w:szCs w:val="24"/>
          <w:lang w:val="en-US"/>
        </w:rPr>
        <w:t>lautan</w:t>
      </w:r>
      <w:proofErr w:type="spellEnd"/>
      <w:r w:rsidRPr="00706D33">
        <w:rPr>
          <w:rFonts w:cs="Brill"/>
          <w:sz w:val="24"/>
          <w:szCs w:val="24"/>
          <w:lang w:val="en-US"/>
        </w:rPr>
        <w:t xml:space="preserve"> </w:t>
      </w:r>
      <w:proofErr w:type="spellStart"/>
      <w:r w:rsidRPr="00706D33">
        <w:rPr>
          <w:rFonts w:cs="Brill"/>
          <w:sz w:val="24"/>
          <w:szCs w:val="24"/>
          <w:lang w:val="en-US"/>
        </w:rPr>
        <w:t>dipanaskan</w:t>
      </w:r>
      <w:proofErr w:type="spellEnd"/>
      <w:r w:rsidRPr="00706D33">
        <w:rPr>
          <w:rFonts w:cs="Brill"/>
          <w:sz w:val="24"/>
          <w:szCs w:val="24"/>
          <w:lang w:val="en-US"/>
        </w:rPr>
        <w:t>.”</w:t>
      </w:r>
    </w:p>
    <w:p w14:paraId="1608393C" w14:textId="73FD6934" w:rsidR="00706D33" w:rsidRPr="00706D33" w:rsidRDefault="00706D33" w:rsidP="00706D33">
      <w:pPr>
        <w:ind w:firstLine="567"/>
        <w:jc w:val="both"/>
        <w:rPr>
          <w:rFonts w:cs="Brill"/>
          <w:sz w:val="24"/>
          <w:szCs w:val="24"/>
          <w:lang w:val="en-US"/>
        </w:rPr>
      </w:pPr>
      <w:r w:rsidRPr="00706D33">
        <w:rPr>
          <w:rFonts w:cs="Brill"/>
          <w:sz w:val="24"/>
          <w:szCs w:val="24"/>
          <w:lang w:val="en-US"/>
        </w:rPr>
        <w:t>Surat Al-</w:t>
      </w:r>
      <w:proofErr w:type="spellStart"/>
      <w:r w:rsidRPr="00706D33">
        <w:rPr>
          <w:rFonts w:cs="Brill"/>
          <w:sz w:val="24"/>
          <w:szCs w:val="24"/>
          <w:lang w:val="en-US"/>
        </w:rPr>
        <w:t>Takwir</w:t>
      </w:r>
      <w:proofErr w:type="spellEnd"/>
      <w:r w:rsidRPr="00706D33">
        <w:rPr>
          <w:rFonts w:cs="Brill"/>
          <w:sz w:val="24"/>
          <w:szCs w:val="24"/>
          <w:lang w:val="en-US"/>
        </w:rPr>
        <w:t xml:space="preserve"> </w:t>
      </w:r>
      <w:proofErr w:type="spellStart"/>
      <w:r w:rsidRPr="00706D33">
        <w:rPr>
          <w:rFonts w:cs="Brill"/>
          <w:sz w:val="24"/>
          <w:szCs w:val="24"/>
          <w:lang w:val="en-US"/>
        </w:rPr>
        <w:t>merupakan</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w:t>
      </w:r>
      <w:proofErr w:type="spellStart"/>
      <w:r w:rsidRPr="00706D33">
        <w:rPr>
          <w:rFonts w:cs="Brill"/>
          <w:sz w:val="24"/>
          <w:szCs w:val="24"/>
          <w:lang w:val="en-US"/>
        </w:rPr>
        <w:t>urutan</w:t>
      </w:r>
      <w:proofErr w:type="spellEnd"/>
      <w:r w:rsidRPr="00706D33">
        <w:rPr>
          <w:rFonts w:cs="Brill"/>
          <w:sz w:val="24"/>
          <w:szCs w:val="24"/>
          <w:lang w:val="en-US"/>
        </w:rPr>
        <w:t xml:space="preserve"> </w:t>
      </w:r>
      <w:proofErr w:type="spellStart"/>
      <w:r w:rsidRPr="00706D33">
        <w:rPr>
          <w:rFonts w:cs="Brill"/>
          <w:sz w:val="24"/>
          <w:szCs w:val="24"/>
          <w:lang w:val="en-US"/>
        </w:rPr>
        <w:t>ke</w:t>
      </w:r>
      <w:proofErr w:type="spellEnd"/>
      <w:r w:rsidRPr="00706D33">
        <w:rPr>
          <w:rFonts w:cs="Brill"/>
          <w:sz w:val="24"/>
          <w:szCs w:val="24"/>
          <w:lang w:val="en-US"/>
        </w:rPr>
        <w:t xml:space="preserve"> 81, </w:t>
      </w:r>
      <w:proofErr w:type="spellStart"/>
      <w:r w:rsidRPr="00706D33">
        <w:rPr>
          <w:rFonts w:cs="Brill"/>
          <w:sz w:val="24"/>
          <w:szCs w:val="24"/>
          <w:lang w:val="en-US"/>
        </w:rPr>
        <w:t>dari</w:t>
      </w:r>
      <w:proofErr w:type="spellEnd"/>
      <w:r w:rsidRPr="00706D33">
        <w:rPr>
          <w:rFonts w:cs="Brill"/>
          <w:sz w:val="24"/>
          <w:szCs w:val="24"/>
          <w:lang w:val="en-US"/>
        </w:rPr>
        <w:t xml:space="preserve"> 114 </w:t>
      </w:r>
      <w:proofErr w:type="spellStart"/>
      <w:r w:rsidRPr="00706D33">
        <w:rPr>
          <w:rFonts w:cs="Brill"/>
          <w:sz w:val="24"/>
          <w:szCs w:val="24"/>
          <w:lang w:val="en-US"/>
        </w:rPr>
        <w:t>urutan</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Al-Qur’an, </w:t>
      </w:r>
      <w:proofErr w:type="spellStart"/>
      <w:r w:rsidRPr="00706D33">
        <w:rPr>
          <w:rFonts w:cs="Brill"/>
          <w:sz w:val="24"/>
          <w:szCs w:val="24"/>
          <w:lang w:val="en-US"/>
        </w:rPr>
        <w:t>sedangkan</w:t>
      </w:r>
      <w:proofErr w:type="spellEnd"/>
      <w:r w:rsidRPr="00706D33">
        <w:rPr>
          <w:rFonts w:cs="Brill"/>
          <w:sz w:val="24"/>
          <w:szCs w:val="24"/>
          <w:lang w:val="en-US"/>
        </w:rPr>
        <w:t xml:space="preserve"> </w:t>
      </w:r>
      <w:proofErr w:type="spellStart"/>
      <w:r w:rsidRPr="00706D33">
        <w:rPr>
          <w:rFonts w:cs="Brill"/>
          <w:sz w:val="24"/>
          <w:szCs w:val="24"/>
          <w:lang w:val="en-US"/>
        </w:rPr>
        <w:t>sisi</w:t>
      </w:r>
      <w:proofErr w:type="spellEnd"/>
      <w:r w:rsidRPr="00706D33">
        <w:rPr>
          <w:rFonts w:cs="Brill"/>
          <w:sz w:val="24"/>
          <w:szCs w:val="24"/>
          <w:lang w:val="en-US"/>
        </w:rPr>
        <w:t xml:space="preserve"> </w:t>
      </w:r>
      <w:proofErr w:type="spellStart"/>
      <w:r w:rsidRPr="00706D33">
        <w:rPr>
          <w:rFonts w:cs="Brill"/>
          <w:sz w:val="24"/>
          <w:szCs w:val="24"/>
          <w:lang w:val="en-US"/>
        </w:rPr>
        <w:t>turunnya</w:t>
      </w:r>
      <w:proofErr w:type="spellEnd"/>
      <w:r w:rsidRPr="00706D33">
        <w:rPr>
          <w:rFonts w:cs="Brill"/>
          <w:sz w:val="24"/>
          <w:szCs w:val="24"/>
          <w:lang w:val="en-US"/>
        </w:rPr>
        <w:t xml:space="preserve"> </w:t>
      </w:r>
      <w:proofErr w:type="spellStart"/>
      <w:r w:rsidRPr="00706D33">
        <w:rPr>
          <w:rFonts w:cs="Brill"/>
          <w:sz w:val="24"/>
          <w:szCs w:val="24"/>
          <w:lang w:val="en-US"/>
        </w:rPr>
        <w:t>berada</w:t>
      </w:r>
      <w:proofErr w:type="spellEnd"/>
      <w:r w:rsidRPr="00706D33">
        <w:rPr>
          <w:rFonts w:cs="Brill"/>
          <w:sz w:val="24"/>
          <w:szCs w:val="24"/>
          <w:lang w:val="en-US"/>
        </w:rPr>
        <w:t xml:space="preserve"> pada </w:t>
      </w:r>
      <w:proofErr w:type="spellStart"/>
      <w:r w:rsidRPr="00706D33">
        <w:rPr>
          <w:rFonts w:cs="Brill"/>
          <w:sz w:val="24"/>
          <w:szCs w:val="24"/>
          <w:lang w:val="en-US"/>
        </w:rPr>
        <w:t>urutan</w:t>
      </w:r>
      <w:proofErr w:type="spellEnd"/>
      <w:r w:rsidRPr="00706D33">
        <w:rPr>
          <w:rFonts w:cs="Brill"/>
          <w:sz w:val="24"/>
          <w:szCs w:val="24"/>
          <w:lang w:val="en-US"/>
        </w:rPr>
        <w:t xml:space="preserve"> </w:t>
      </w:r>
      <w:proofErr w:type="spellStart"/>
      <w:r w:rsidRPr="00706D33">
        <w:rPr>
          <w:rFonts w:cs="Brill"/>
          <w:sz w:val="24"/>
          <w:szCs w:val="24"/>
          <w:lang w:val="en-US"/>
        </w:rPr>
        <w:t>ke</w:t>
      </w:r>
      <w:proofErr w:type="spellEnd"/>
      <w:r w:rsidRPr="00706D33">
        <w:rPr>
          <w:rFonts w:cs="Brill"/>
          <w:sz w:val="24"/>
          <w:szCs w:val="24"/>
          <w:lang w:val="en-US"/>
        </w:rPr>
        <w:t xml:space="preserve"> 7. Surat Al-</w:t>
      </w:r>
      <w:proofErr w:type="spellStart"/>
      <w:r w:rsidRPr="00706D33">
        <w:rPr>
          <w:rFonts w:cs="Brill"/>
          <w:sz w:val="24"/>
          <w:szCs w:val="24"/>
          <w:lang w:val="en-US"/>
        </w:rPr>
        <w:t>Takwir</w:t>
      </w:r>
      <w:proofErr w:type="spellEnd"/>
      <w:r w:rsidRPr="00706D33">
        <w:rPr>
          <w:rFonts w:cs="Brill"/>
          <w:sz w:val="24"/>
          <w:szCs w:val="24"/>
          <w:lang w:val="en-US"/>
        </w:rPr>
        <w:t xml:space="preserve"> </w:t>
      </w:r>
      <w:proofErr w:type="spellStart"/>
      <w:r w:rsidRPr="00706D33">
        <w:rPr>
          <w:rFonts w:cs="Brill"/>
          <w:sz w:val="24"/>
          <w:szCs w:val="24"/>
          <w:lang w:val="en-US"/>
        </w:rPr>
        <w:t>berjumlah</w:t>
      </w:r>
      <w:proofErr w:type="spellEnd"/>
      <w:r w:rsidRPr="00706D33">
        <w:rPr>
          <w:rFonts w:cs="Brill"/>
          <w:sz w:val="24"/>
          <w:szCs w:val="24"/>
          <w:lang w:val="en-US"/>
        </w:rPr>
        <w:t xml:space="preserve"> 29 </w:t>
      </w:r>
      <w:proofErr w:type="spellStart"/>
      <w:r w:rsidRPr="00706D33">
        <w:rPr>
          <w:rFonts w:cs="Brill"/>
          <w:sz w:val="24"/>
          <w:szCs w:val="24"/>
          <w:lang w:val="en-US"/>
        </w:rPr>
        <w:t>ayat</w:t>
      </w:r>
      <w:proofErr w:type="spellEnd"/>
      <w:r w:rsidRPr="00706D33">
        <w:rPr>
          <w:rFonts w:cs="Brill"/>
          <w:sz w:val="24"/>
          <w:szCs w:val="24"/>
          <w:lang w:val="en-US"/>
        </w:rPr>
        <w:t xml:space="preserve">, inti </w:t>
      </w:r>
      <w:proofErr w:type="spellStart"/>
      <w:r w:rsidRPr="00706D33">
        <w:rPr>
          <w:rFonts w:cs="Brill"/>
          <w:sz w:val="24"/>
          <w:szCs w:val="24"/>
          <w:lang w:val="en-US"/>
        </w:rPr>
        <w:t>dari</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Al-</w:t>
      </w:r>
      <w:proofErr w:type="spellStart"/>
      <w:r w:rsidRPr="00706D33">
        <w:rPr>
          <w:rFonts w:cs="Brill"/>
          <w:sz w:val="24"/>
          <w:szCs w:val="24"/>
          <w:lang w:val="en-US"/>
        </w:rPr>
        <w:t>Takwir</w:t>
      </w:r>
      <w:proofErr w:type="spellEnd"/>
      <w:r w:rsidRPr="00706D33">
        <w:rPr>
          <w:rFonts w:cs="Brill"/>
          <w:sz w:val="24"/>
          <w:szCs w:val="24"/>
          <w:lang w:val="en-US"/>
        </w:rPr>
        <w:t xml:space="preserve"> </w:t>
      </w:r>
      <w:proofErr w:type="spellStart"/>
      <w:r w:rsidRPr="00706D33">
        <w:rPr>
          <w:rFonts w:cs="Brill"/>
          <w:sz w:val="24"/>
          <w:szCs w:val="24"/>
          <w:lang w:val="en-US"/>
        </w:rPr>
        <w:t>adalah</w:t>
      </w:r>
      <w:proofErr w:type="spellEnd"/>
      <w:r w:rsidRPr="00706D33">
        <w:rPr>
          <w:rFonts w:cs="Brill"/>
          <w:sz w:val="24"/>
          <w:szCs w:val="24"/>
          <w:lang w:val="en-US"/>
        </w:rPr>
        <w:t xml:space="preserve">, </w:t>
      </w:r>
      <w:proofErr w:type="spellStart"/>
      <w:r w:rsidRPr="00706D33">
        <w:rPr>
          <w:rFonts w:cs="Brill"/>
          <w:sz w:val="24"/>
          <w:szCs w:val="24"/>
          <w:lang w:val="en-US"/>
        </w:rPr>
        <w:t>persoalan</w:t>
      </w:r>
      <w:proofErr w:type="spellEnd"/>
      <w:r w:rsidRPr="00706D33">
        <w:rPr>
          <w:rFonts w:cs="Brill"/>
          <w:sz w:val="24"/>
          <w:szCs w:val="24"/>
          <w:lang w:val="en-US"/>
        </w:rPr>
        <w:t xml:space="preserve"> </w:t>
      </w:r>
      <w:proofErr w:type="spellStart"/>
      <w:r w:rsidRPr="00706D33">
        <w:rPr>
          <w:rFonts w:cs="Brill"/>
          <w:sz w:val="24"/>
          <w:szCs w:val="24"/>
          <w:lang w:val="en-US"/>
        </w:rPr>
        <w:t>tentang</w:t>
      </w:r>
      <w:proofErr w:type="spellEnd"/>
      <w:r w:rsidRPr="00706D33">
        <w:rPr>
          <w:rFonts w:cs="Brill"/>
          <w:sz w:val="24"/>
          <w:szCs w:val="24"/>
          <w:lang w:val="en-US"/>
        </w:rPr>
        <w:t xml:space="preserve"> </w:t>
      </w:r>
      <w:proofErr w:type="spellStart"/>
      <w:r w:rsidRPr="00706D33">
        <w:rPr>
          <w:rFonts w:cs="Brill"/>
          <w:sz w:val="24"/>
          <w:szCs w:val="24"/>
          <w:lang w:val="en-US"/>
        </w:rPr>
        <w:t>keyakinan</w:t>
      </w:r>
      <w:proofErr w:type="spellEnd"/>
      <w:r w:rsidRPr="00706D33">
        <w:rPr>
          <w:rFonts w:cs="Brill"/>
          <w:sz w:val="24"/>
          <w:szCs w:val="24"/>
          <w:lang w:val="en-US"/>
        </w:rPr>
        <w:t xml:space="preserve"> (</w:t>
      </w:r>
      <w:proofErr w:type="spellStart"/>
      <w:r w:rsidRPr="00706D33">
        <w:rPr>
          <w:rFonts w:cs="Brill"/>
          <w:sz w:val="24"/>
          <w:szCs w:val="24"/>
          <w:lang w:val="en-US"/>
        </w:rPr>
        <w:t>aqidah</w:t>
      </w:r>
      <w:proofErr w:type="spellEnd"/>
      <w:r w:rsidRPr="00706D33">
        <w:rPr>
          <w:rFonts w:cs="Brill"/>
          <w:sz w:val="24"/>
          <w:szCs w:val="24"/>
          <w:lang w:val="en-US"/>
        </w:rPr>
        <w:t xml:space="preserve">). Para </w:t>
      </w:r>
      <w:proofErr w:type="spellStart"/>
      <w:r w:rsidRPr="00706D33">
        <w:rPr>
          <w:rFonts w:cs="Brill"/>
          <w:sz w:val="24"/>
          <w:szCs w:val="24"/>
          <w:lang w:val="en-US"/>
        </w:rPr>
        <w:t>mufassir</w:t>
      </w:r>
      <w:proofErr w:type="spellEnd"/>
      <w:r w:rsidRPr="00706D33">
        <w:rPr>
          <w:rFonts w:cs="Brill"/>
          <w:sz w:val="24"/>
          <w:szCs w:val="24"/>
          <w:lang w:val="en-US"/>
        </w:rPr>
        <w:t xml:space="preserve"> </w:t>
      </w:r>
      <w:proofErr w:type="spellStart"/>
      <w:r w:rsidRPr="00706D33">
        <w:rPr>
          <w:rFonts w:cs="Brill"/>
          <w:sz w:val="24"/>
          <w:szCs w:val="24"/>
          <w:lang w:val="en-US"/>
        </w:rPr>
        <w:t>berbeda</w:t>
      </w:r>
      <w:proofErr w:type="spellEnd"/>
      <w:r w:rsidRPr="00706D33">
        <w:rPr>
          <w:rFonts w:cs="Brill"/>
          <w:sz w:val="24"/>
          <w:szCs w:val="24"/>
          <w:lang w:val="en-US"/>
        </w:rPr>
        <w:t xml:space="preserve"> </w:t>
      </w:r>
      <w:proofErr w:type="spellStart"/>
      <w:r w:rsidRPr="00706D33">
        <w:rPr>
          <w:rFonts w:cs="Brill"/>
          <w:sz w:val="24"/>
          <w:szCs w:val="24"/>
          <w:lang w:val="en-US"/>
        </w:rPr>
        <w:t>cara</w:t>
      </w:r>
      <w:proofErr w:type="spellEnd"/>
      <w:r w:rsidRPr="00706D33">
        <w:rPr>
          <w:rFonts w:cs="Brill"/>
          <w:sz w:val="24"/>
          <w:szCs w:val="24"/>
          <w:lang w:val="en-US"/>
        </w:rPr>
        <w:t xml:space="preserve"> </w:t>
      </w:r>
      <w:proofErr w:type="spellStart"/>
      <w:r w:rsidRPr="00706D33">
        <w:rPr>
          <w:rFonts w:cs="Brill"/>
          <w:sz w:val="24"/>
          <w:szCs w:val="24"/>
          <w:lang w:val="en-US"/>
        </w:rPr>
        <w:t>pandang</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memahami</w:t>
      </w:r>
      <w:proofErr w:type="spellEnd"/>
      <w:r w:rsidRPr="00706D33">
        <w:rPr>
          <w:rFonts w:cs="Brill"/>
          <w:sz w:val="24"/>
          <w:szCs w:val="24"/>
          <w:lang w:val="en-US"/>
        </w:rPr>
        <w:t xml:space="preserve"> </w:t>
      </w:r>
      <w:proofErr w:type="spellStart"/>
      <w:r w:rsidRPr="00706D33">
        <w:rPr>
          <w:rFonts w:cs="Brill"/>
          <w:sz w:val="24"/>
          <w:szCs w:val="24"/>
          <w:lang w:val="en-US"/>
        </w:rPr>
        <w:t>kandungan</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w:t>
      </w:r>
      <w:sdt>
        <w:sdtPr>
          <w:rPr>
            <w:rFonts w:cs="Brill"/>
            <w:sz w:val="24"/>
            <w:szCs w:val="24"/>
            <w:lang w:val="en-US"/>
          </w:rPr>
          <w:id w:val="1157576287"/>
          <w:citation/>
        </w:sdtPr>
        <w:sdtContent>
          <w:r w:rsidR="001A1827">
            <w:rPr>
              <w:rFonts w:cs="Brill"/>
              <w:sz w:val="24"/>
              <w:szCs w:val="24"/>
              <w:lang w:val="en-US"/>
            </w:rPr>
            <w:fldChar w:fldCharType="begin"/>
          </w:r>
          <w:r w:rsidR="001A1827">
            <w:rPr>
              <w:rFonts w:cs="Brill"/>
              <w:sz w:val="24"/>
              <w:szCs w:val="24"/>
              <w:lang w:val="en-US"/>
            </w:rPr>
            <w:instrText xml:space="preserve"> CITATION Syu201 \l 1033 </w:instrText>
          </w:r>
          <w:r w:rsidR="001A1827">
            <w:rPr>
              <w:rFonts w:cs="Brill"/>
              <w:sz w:val="24"/>
              <w:szCs w:val="24"/>
              <w:lang w:val="en-US"/>
            </w:rPr>
            <w:fldChar w:fldCharType="separate"/>
          </w:r>
          <w:r w:rsidR="001A1827">
            <w:rPr>
              <w:rFonts w:cs="Brill"/>
              <w:noProof/>
              <w:sz w:val="24"/>
              <w:szCs w:val="24"/>
              <w:lang w:val="en-US"/>
            </w:rPr>
            <w:t xml:space="preserve"> </w:t>
          </w:r>
          <w:r w:rsidR="001A1827" w:rsidRPr="001A1827">
            <w:rPr>
              <w:rFonts w:cs="Brill"/>
              <w:noProof/>
              <w:sz w:val="24"/>
              <w:szCs w:val="24"/>
              <w:lang w:val="en-US"/>
            </w:rPr>
            <w:t>(Syukri, 2020)</w:t>
          </w:r>
          <w:r w:rsidR="001A1827">
            <w:rPr>
              <w:rFonts w:cs="Brill"/>
              <w:sz w:val="24"/>
              <w:szCs w:val="24"/>
              <w:lang w:val="en-US"/>
            </w:rPr>
            <w:fldChar w:fldCharType="end"/>
          </w:r>
        </w:sdtContent>
      </w:sdt>
    </w:p>
    <w:p w14:paraId="54886E97" w14:textId="5BB9F111"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Pada </w:t>
      </w:r>
      <w:proofErr w:type="spellStart"/>
      <w:r w:rsidRPr="00706D33">
        <w:rPr>
          <w:rFonts w:cs="Brill"/>
          <w:sz w:val="24"/>
          <w:szCs w:val="24"/>
          <w:lang w:val="en-US"/>
        </w:rPr>
        <w:t>surat</w:t>
      </w:r>
      <w:proofErr w:type="spellEnd"/>
      <w:r w:rsidRPr="00706D33">
        <w:rPr>
          <w:rFonts w:cs="Brill"/>
          <w:sz w:val="24"/>
          <w:szCs w:val="24"/>
          <w:lang w:val="en-US"/>
        </w:rPr>
        <w:t xml:space="preserve"> Al-</w:t>
      </w:r>
      <w:proofErr w:type="spellStart"/>
      <w:r w:rsidRPr="00706D33">
        <w:rPr>
          <w:rFonts w:cs="Brill"/>
          <w:sz w:val="24"/>
          <w:szCs w:val="24"/>
          <w:lang w:val="en-US"/>
        </w:rPr>
        <w:t>Takwir</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6, Tantawi Jauhari </w:t>
      </w:r>
      <w:proofErr w:type="spellStart"/>
      <w:r w:rsidRPr="00706D33">
        <w:rPr>
          <w:rFonts w:cs="Brill"/>
          <w:sz w:val="24"/>
          <w:szCs w:val="24"/>
          <w:lang w:val="en-US"/>
        </w:rPr>
        <w:t>memaknai</w:t>
      </w:r>
      <w:proofErr w:type="spellEnd"/>
      <w:r w:rsidRPr="00706D33">
        <w:rPr>
          <w:rFonts w:cs="Brill"/>
          <w:sz w:val="24"/>
          <w:szCs w:val="24"/>
          <w:lang w:val="en-US"/>
        </w:rPr>
        <w:t xml:space="preserve"> kata </w:t>
      </w:r>
      <w:proofErr w:type="spellStart"/>
      <w:r w:rsidRPr="00706D33">
        <w:rPr>
          <w:rFonts w:cs="Brill"/>
          <w:i/>
          <w:iCs/>
          <w:sz w:val="24"/>
          <w:szCs w:val="24"/>
          <w:lang w:val="en-US"/>
        </w:rPr>
        <w:t>sujjirat</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arti “</w:t>
      </w:r>
      <w:proofErr w:type="spellStart"/>
      <w:r w:rsidRPr="00706D33">
        <w:rPr>
          <w:rFonts w:cs="Brill"/>
          <w:sz w:val="24"/>
          <w:szCs w:val="24"/>
          <w:lang w:val="en-US"/>
        </w:rPr>
        <w:t>dipanaskan</w:t>
      </w:r>
      <w:proofErr w:type="spellEnd"/>
      <w:r w:rsidRPr="00706D33">
        <w:rPr>
          <w:rFonts w:cs="Brill"/>
          <w:sz w:val="24"/>
          <w:szCs w:val="24"/>
          <w:lang w:val="en-US"/>
        </w:rPr>
        <w:t xml:space="preserve">” </w:t>
      </w:r>
      <w:proofErr w:type="spellStart"/>
      <w:r w:rsidRPr="00706D33">
        <w:rPr>
          <w:rFonts w:cs="Brill"/>
          <w:sz w:val="24"/>
          <w:szCs w:val="24"/>
          <w:lang w:val="en-US"/>
        </w:rPr>
        <w:t>atau</w:t>
      </w:r>
      <w:proofErr w:type="spellEnd"/>
      <w:r w:rsidRPr="00706D33">
        <w:rPr>
          <w:rFonts w:cs="Brill"/>
          <w:sz w:val="24"/>
          <w:szCs w:val="24"/>
          <w:lang w:val="en-US"/>
        </w:rPr>
        <w:t xml:space="preserve"> “</w:t>
      </w:r>
      <w:proofErr w:type="spellStart"/>
      <w:r w:rsidRPr="00706D33">
        <w:rPr>
          <w:rFonts w:cs="Brill"/>
          <w:sz w:val="24"/>
          <w:szCs w:val="24"/>
          <w:lang w:val="en-US"/>
        </w:rPr>
        <w:t>dinyalakan</w:t>
      </w:r>
      <w:proofErr w:type="spellEnd"/>
      <w:r w:rsidRPr="00706D33">
        <w:rPr>
          <w:rFonts w:cs="Brill"/>
          <w:sz w:val="24"/>
          <w:szCs w:val="24"/>
          <w:lang w:val="en-US"/>
        </w:rPr>
        <w:t xml:space="preserve">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Tantawi Jauhari </w:t>
      </w:r>
      <w:proofErr w:type="spellStart"/>
      <w:r w:rsidRPr="00706D33">
        <w:rPr>
          <w:rFonts w:cs="Brill"/>
          <w:sz w:val="24"/>
          <w:szCs w:val="24"/>
          <w:lang w:val="en-US"/>
        </w:rPr>
        <w:t>menggambarkan</w:t>
      </w:r>
      <w:proofErr w:type="spellEnd"/>
      <w:r w:rsidRPr="00706D33">
        <w:rPr>
          <w:rFonts w:cs="Brill"/>
          <w:sz w:val="24"/>
          <w:szCs w:val="24"/>
          <w:lang w:val="en-US"/>
        </w:rPr>
        <w:t xml:space="preserve"> kata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perubahan</w:t>
      </w:r>
      <w:proofErr w:type="spellEnd"/>
      <w:r w:rsidRPr="00706D33">
        <w:rPr>
          <w:rFonts w:cs="Brill"/>
          <w:sz w:val="24"/>
          <w:szCs w:val="24"/>
          <w:lang w:val="en-US"/>
        </w:rPr>
        <w:t xml:space="preserve"> </w:t>
      </w:r>
      <w:proofErr w:type="spellStart"/>
      <w:r w:rsidRPr="00706D33">
        <w:rPr>
          <w:rFonts w:cs="Brill"/>
          <w:sz w:val="24"/>
          <w:szCs w:val="24"/>
          <w:lang w:val="en-US"/>
        </w:rPr>
        <w:t>besar</w:t>
      </w:r>
      <w:proofErr w:type="spellEnd"/>
      <w:r w:rsidRPr="00706D33">
        <w:rPr>
          <w:rFonts w:cs="Brill"/>
          <w:sz w:val="24"/>
          <w:szCs w:val="24"/>
          <w:lang w:val="en-US"/>
        </w:rPr>
        <w:t xml:space="preserve"> yang </w:t>
      </w:r>
      <w:proofErr w:type="spellStart"/>
      <w:r w:rsidRPr="00706D33">
        <w:rPr>
          <w:rFonts w:cs="Brill"/>
          <w:sz w:val="24"/>
          <w:szCs w:val="24"/>
          <w:lang w:val="en-US"/>
        </w:rPr>
        <w:t>akan</w:t>
      </w:r>
      <w:proofErr w:type="spellEnd"/>
      <w:r w:rsidRPr="00706D33">
        <w:rPr>
          <w:rFonts w:cs="Brill"/>
          <w:sz w:val="24"/>
          <w:szCs w:val="24"/>
          <w:lang w:val="en-US"/>
        </w:rPr>
        <w:t xml:space="preserve"> </w:t>
      </w:r>
      <w:proofErr w:type="spellStart"/>
      <w:r w:rsidRPr="00706D33">
        <w:rPr>
          <w:rFonts w:cs="Brill"/>
          <w:sz w:val="24"/>
          <w:szCs w:val="24"/>
          <w:lang w:val="en-US"/>
        </w:rPr>
        <w:t>terjadi</w:t>
      </w:r>
      <w:proofErr w:type="spellEnd"/>
      <w:r w:rsidRPr="00706D33">
        <w:rPr>
          <w:rFonts w:cs="Brill"/>
          <w:sz w:val="24"/>
          <w:szCs w:val="24"/>
          <w:lang w:val="en-US"/>
        </w:rPr>
        <w:t xml:space="preserve"> pada </w:t>
      </w:r>
      <w:proofErr w:type="spellStart"/>
      <w:r w:rsidRPr="00706D33">
        <w:rPr>
          <w:rFonts w:cs="Brill"/>
          <w:sz w:val="24"/>
          <w:szCs w:val="24"/>
          <w:lang w:val="en-US"/>
        </w:rPr>
        <w:t>lautan</w:t>
      </w:r>
      <w:proofErr w:type="spellEnd"/>
      <w:r w:rsidRPr="00706D33">
        <w:rPr>
          <w:rFonts w:cs="Brill"/>
          <w:sz w:val="24"/>
          <w:szCs w:val="24"/>
          <w:lang w:val="en-US"/>
        </w:rPr>
        <w:t xml:space="preserve"> di </w:t>
      </w:r>
      <w:proofErr w:type="spellStart"/>
      <w:r w:rsidRPr="00706D33">
        <w:rPr>
          <w:rFonts w:cs="Brill"/>
          <w:sz w:val="24"/>
          <w:szCs w:val="24"/>
          <w:lang w:val="en-US"/>
        </w:rPr>
        <w:t>hari</w:t>
      </w:r>
      <w:proofErr w:type="spellEnd"/>
      <w:r w:rsidRPr="00706D33">
        <w:rPr>
          <w:rFonts w:cs="Brill"/>
          <w:sz w:val="24"/>
          <w:szCs w:val="24"/>
          <w:lang w:val="en-US"/>
        </w:rPr>
        <w:t xml:space="preserve"> </w:t>
      </w:r>
      <w:proofErr w:type="spellStart"/>
      <w:r w:rsidRPr="00706D33">
        <w:rPr>
          <w:rFonts w:cs="Brill"/>
          <w:sz w:val="24"/>
          <w:szCs w:val="24"/>
          <w:lang w:val="en-US"/>
        </w:rPr>
        <w:t>kiamat</w:t>
      </w:r>
      <w:proofErr w:type="spellEnd"/>
      <w:r w:rsidRPr="00706D33">
        <w:rPr>
          <w:rFonts w:cs="Brill"/>
          <w:sz w:val="24"/>
          <w:szCs w:val="24"/>
          <w:lang w:val="en-US"/>
        </w:rPr>
        <w:t xml:space="preserve">. </w:t>
      </w:r>
      <w:proofErr w:type="spellStart"/>
      <w:r w:rsidRPr="00706D33">
        <w:rPr>
          <w:rFonts w:cs="Brill"/>
          <w:sz w:val="24"/>
          <w:szCs w:val="24"/>
          <w:lang w:val="en-US"/>
        </w:rPr>
        <w:t>Beliau</w:t>
      </w:r>
      <w:proofErr w:type="spellEnd"/>
      <w:r w:rsidRPr="00706D33">
        <w:rPr>
          <w:rFonts w:cs="Brill"/>
          <w:sz w:val="24"/>
          <w:szCs w:val="24"/>
          <w:lang w:val="en-US"/>
        </w:rPr>
        <w:t xml:space="preserve"> juga </w:t>
      </w:r>
      <w:proofErr w:type="spellStart"/>
      <w:r w:rsidRPr="00706D33">
        <w:rPr>
          <w:rFonts w:cs="Brill"/>
          <w:sz w:val="24"/>
          <w:szCs w:val="24"/>
          <w:lang w:val="en-US"/>
        </w:rPr>
        <w:t>berpendapat</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dapat</w:t>
      </w:r>
      <w:proofErr w:type="spellEnd"/>
      <w:r w:rsidRPr="00706D33">
        <w:rPr>
          <w:rFonts w:cs="Brill"/>
          <w:sz w:val="24"/>
          <w:szCs w:val="24"/>
          <w:lang w:val="en-US"/>
        </w:rPr>
        <w:t xml:space="preserve"> </w:t>
      </w:r>
      <w:proofErr w:type="spellStart"/>
      <w:r w:rsidRPr="00706D33">
        <w:rPr>
          <w:rFonts w:cs="Brill"/>
          <w:sz w:val="24"/>
          <w:szCs w:val="24"/>
          <w:lang w:val="en-US"/>
        </w:rPr>
        <w:t>dikaitkan</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aktivitas</w:t>
      </w:r>
      <w:proofErr w:type="spellEnd"/>
      <w:r w:rsidRPr="00706D33">
        <w:rPr>
          <w:rFonts w:cs="Brill"/>
          <w:sz w:val="24"/>
          <w:szCs w:val="24"/>
          <w:lang w:val="en-US"/>
        </w:rPr>
        <w:t xml:space="preserve"> </w:t>
      </w:r>
      <w:proofErr w:type="spellStart"/>
      <w:r w:rsidRPr="00706D33">
        <w:rPr>
          <w:rFonts w:cs="Brill"/>
          <w:sz w:val="24"/>
          <w:szCs w:val="24"/>
          <w:lang w:val="en-US"/>
        </w:rPr>
        <w:t>vulkanik</w:t>
      </w:r>
      <w:proofErr w:type="spellEnd"/>
      <w:r w:rsidRPr="00706D33">
        <w:rPr>
          <w:rFonts w:cs="Brill"/>
          <w:sz w:val="24"/>
          <w:szCs w:val="24"/>
          <w:lang w:val="en-US"/>
        </w:rPr>
        <w:t xml:space="preserve"> </w:t>
      </w:r>
      <w:proofErr w:type="spellStart"/>
      <w:r w:rsidRPr="00706D33">
        <w:rPr>
          <w:rFonts w:cs="Brill"/>
          <w:sz w:val="24"/>
          <w:szCs w:val="24"/>
          <w:lang w:val="en-US"/>
        </w:rPr>
        <w:t>bawah</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pemanasan</w:t>
      </w:r>
      <w:proofErr w:type="spellEnd"/>
      <w:r w:rsidRPr="00706D33">
        <w:rPr>
          <w:rFonts w:cs="Brill"/>
          <w:sz w:val="24"/>
          <w:szCs w:val="24"/>
          <w:lang w:val="en-US"/>
        </w:rPr>
        <w:t xml:space="preserve"> global, </w:t>
      </w:r>
      <w:proofErr w:type="spellStart"/>
      <w:r w:rsidRPr="00706D33">
        <w:rPr>
          <w:rFonts w:cs="Brill"/>
          <w:sz w:val="24"/>
          <w:szCs w:val="24"/>
          <w:lang w:val="en-US"/>
        </w:rPr>
        <w:t>atau</w:t>
      </w:r>
      <w:proofErr w:type="spellEnd"/>
      <w:r w:rsidRPr="00706D33">
        <w:rPr>
          <w:rFonts w:cs="Brill"/>
          <w:sz w:val="24"/>
          <w:szCs w:val="24"/>
          <w:lang w:val="en-US"/>
        </w:rPr>
        <w:t xml:space="preserve"> proses </w:t>
      </w:r>
      <w:proofErr w:type="spellStart"/>
      <w:r w:rsidRPr="00706D33">
        <w:rPr>
          <w:rFonts w:cs="Brill"/>
          <w:sz w:val="24"/>
          <w:szCs w:val="24"/>
          <w:lang w:val="en-US"/>
        </w:rPr>
        <w:t>geologis</w:t>
      </w:r>
      <w:proofErr w:type="spellEnd"/>
      <w:r w:rsidRPr="00706D33">
        <w:rPr>
          <w:rFonts w:cs="Brill"/>
          <w:sz w:val="24"/>
          <w:szCs w:val="24"/>
          <w:lang w:val="en-US"/>
        </w:rPr>
        <w:t xml:space="preserve"> </w:t>
      </w:r>
      <w:proofErr w:type="spellStart"/>
      <w:r w:rsidRPr="00706D33">
        <w:rPr>
          <w:rFonts w:cs="Brill"/>
          <w:sz w:val="24"/>
          <w:szCs w:val="24"/>
          <w:lang w:val="en-US"/>
        </w:rPr>
        <w:t>lainnya</w:t>
      </w:r>
      <w:proofErr w:type="spellEnd"/>
      <w:r w:rsidRPr="00706D33">
        <w:rPr>
          <w:rFonts w:cs="Brill"/>
          <w:sz w:val="24"/>
          <w:szCs w:val="24"/>
          <w:lang w:val="en-US"/>
        </w:rPr>
        <w:t xml:space="preserve"> yang </w:t>
      </w:r>
      <w:proofErr w:type="spellStart"/>
      <w:r w:rsidRPr="00706D33">
        <w:rPr>
          <w:rFonts w:cs="Brill"/>
          <w:sz w:val="24"/>
          <w:szCs w:val="24"/>
          <w:lang w:val="en-US"/>
        </w:rPr>
        <w:t>dapat</w:t>
      </w:r>
      <w:proofErr w:type="spellEnd"/>
      <w:r w:rsidRPr="00706D33">
        <w:rPr>
          <w:rFonts w:cs="Brill"/>
          <w:sz w:val="24"/>
          <w:szCs w:val="24"/>
          <w:lang w:val="en-US"/>
        </w:rPr>
        <w:t xml:space="preserve"> </w:t>
      </w:r>
      <w:proofErr w:type="spellStart"/>
      <w:r w:rsidRPr="00706D33">
        <w:rPr>
          <w:rFonts w:cs="Brill"/>
          <w:sz w:val="24"/>
          <w:szCs w:val="24"/>
          <w:lang w:val="en-US"/>
        </w:rPr>
        <w:t>menyebabkan</w:t>
      </w:r>
      <w:proofErr w:type="spellEnd"/>
      <w:r w:rsidRPr="00706D33">
        <w:rPr>
          <w:rFonts w:cs="Brill"/>
          <w:sz w:val="24"/>
          <w:szCs w:val="24"/>
          <w:lang w:val="en-US"/>
        </w:rPr>
        <w:t xml:space="preserve"> </w:t>
      </w:r>
      <w:proofErr w:type="spellStart"/>
      <w:r w:rsidRPr="00706D33">
        <w:rPr>
          <w:rFonts w:cs="Brill"/>
          <w:sz w:val="24"/>
          <w:szCs w:val="24"/>
          <w:lang w:val="en-US"/>
        </w:rPr>
        <w:t>lautan</w:t>
      </w:r>
      <w:proofErr w:type="spellEnd"/>
      <w:r w:rsidRPr="00706D33">
        <w:rPr>
          <w:rFonts w:cs="Brill"/>
          <w:sz w:val="24"/>
          <w:szCs w:val="24"/>
          <w:lang w:val="en-US"/>
        </w:rPr>
        <w:t xml:space="preserve"> </w:t>
      </w:r>
      <w:proofErr w:type="spellStart"/>
      <w:r w:rsidRPr="00706D33">
        <w:rPr>
          <w:rFonts w:cs="Brill"/>
          <w:sz w:val="24"/>
          <w:szCs w:val="24"/>
          <w:lang w:val="en-US"/>
        </w:rPr>
        <w:t>mendidih</w:t>
      </w:r>
      <w:proofErr w:type="spellEnd"/>
      <w:r w:rsidRPr="00706D33">
        <w:rPr>
          <w:rFonts w:cs="Brill"/>
          <w:sz w:val="24"/>
          <w:szCs w:val="24"/>
          <w:lang w:val="en-US"/>
        </w:rPr>
        <w:t xml:space="preserve"> </w:t>
      </w:r>
      <w:proofErr w:type="spellStart"/>
      <w:r w:rsidRPr="00706D33">
        <w:rPr>
          <w:rFonts w:cs="Brill"/>
          <w:sz w:val="24"/>
          <w:szCs w:val="24"/>
          <w:lang w:val="en-US"/>
        </w:rPr>
        <w:t>atau</w:t>
      </w:r>
      <w:proofErr w:type="spellEnd"/>
      <w:r w:rsidRPr="00706D33">
        <w:rPr>
          <w:rFonts w:cs="Brill"/>
          <w:sz w:val="24"/>
          <w:szCs w:val="24"/>
          <w:lang w:val="en-US"/>
        </w:rPr>
        <w:t xml:space="preserve"> </w:t>
      </w:r>
      <w:proofErr w:type="spellStart"/>
      <w:r w:rsidRPr="00706D33">
        <w:rPr>
          <w:rFonts w:cs="Brill"/>
          <w:sz w:val="24"/>
          <w:szCs w:val="24"/>
          <w:lang w:val="en-US"/>
        </w:rPr>
        <w:t>menguap</w:t>
      </w:r>
      <w:proofErr w:type="spellEnd"/>
      <w:r w:rsidRPr="00706D33">
        <w:rPr>
          <w:rFonts w:cs="Brill"/>
          <w:sz w:val="24"/>
          <w:szCs w:val="24"/>
          <w:lang w:val="en-US"/>
        </w:rPr>
        <w:t>.</w:t>
      </w:r>
      <w:sdt>
        <w:sdtPr>
          <w:rPr>
            <w:rFonts w:cs="Brill"/>
            <w:sz w:val="24"/>
            <w:szCs w:val="24"/>
            <w:lang w:val="en-US"/>
          </w:rPr>
          <w:id w:val="-1361204858"/>
          <w:citation/>
        </w:sdtPr>
        <w:sdtContent>
          <w:r w:rsidR="001A1827">
            <w:rPr>
              <w:rFonts w:cs="Brill"/>
              <w:sz w:val="24"/>
              <w:szCs w:val="24"/>
              <w:lang w:val="en-US"/>
            </w:rPr>
            <w:fldChar w:fldCharType="begin"/>
          </w:r>
          <w:r w:rsidR="001A1827">
            <w:rPr>
              <w:rFonts w:cs="Brill"/>
              <w:sz w:val="24"/>
              <w:szCs w:val="24"/>
              <w:lang w:val="en-US"/>
            </w:rPr>
            <w:instrText xml:space="preserve"> CITATION jau51 \l 1033 </w:instrText>
          </w:r>
          <w:r w:rsidR="001A1827">
            <w:rPr>
              <w:rFonts w:cs="Brill"/>
              <w:sz w:val="24"/>
              <w:szCs w:val="24"/>
              <w:lang w:val="en-US"/>
            </w:rPr>
            <w:fldChar w:fldCharType="separate"/>
          </w:r>
          <w:r w:rsidR="001A1827">
            <w:rPr>
              <w:rFonts w:cs="Brill"/>
              <w:noProof/>
              <w:sz w:val="24"/>
              <w:szCs w:val="24"/>
              <w:lang w:val="en-US"/>
            </w:rPr>
            <w:t xml:space="preserve"> </w:t>
          </w:r>
          <w:r w:rsidR="001A1827" w:rsidRPr="001A1827">
            <w:rPr>
              <w:rFonts w:cs="Brill"/>
              <w:noProof/>
              <w:sz w:val="24"/>
              <w:szCs w:val="24"/>
              <w:lang w:val="en-US"/>
            </w:rPr>
            <w:t>(jauhari, 1351)</w:t>
          </w:r>
          <w:r w:rsidR="001A1827">
            <w:rPr>
              <w:rFonts w:cs="Brill"/>
              <w:sz w:val="24"/>
              <w:szCs w:val="24"/>
              <w:lang w:val="en-US"/>
            </w:rPr>
            <w:fldChar w:fldCharType="end"/>
          </w:r>
        </w:sdtContent>
      </w:sdt>
    </w:p>
    <w:p w14:paraId="11076EC0" w14:textId="77777777"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Ayat di </w:t>
      </w:r>
      <w:proofErr w:type="spellStart"/>
      <w:r w:rsidRPr="00706D33">
        <w:rPr>
          <w:rFonts w:cs="Brill"/>
          <w:sz w:val="24"/>
          <w:szCs w:val="24"/>
          <w:lang w:val="en-US"/>
        </w:rPr>
        <w:t>atas</w:t>
      </w:r>
      <w:proofErr w:type="spellEnd"/>
      <w:r w:rsidRPr="00706D33">
        <w:rPr>
          <w:rFonts w:cs="Brill"/>
          <w:sz w:val="24"/>
          <w:szCs w:val="24"/>
          <w:lang w:val="en-US"/>
        </w:rPr>
        <w:t xml:space="preserve">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hubungan</w:t>
      </w:r>
      <w:proofErr w:type="spellEnd"/>
      <w:r w:rsidRPr="00706D33">
        <w:rPr>
          <w:rFonts w:cs="Brill"/>
          <w:sz w:val="24"/>
          <w:szCs w:val="24"/>
          <w:lang w:val="en-US"/>
        </w:rPr>
        <w:t xml:space="preserve"> </w:t>
      </w:r>
      <w:proofErr w:type="spellStart"/>
      <w:r w:rsidRPr="00706D33">
        <w:rPr>
          <w:rFonts w:cs="Brill"/>
          <w:sz w:val="24"/>
          <w:szCs w:val="24"/>
          <w:lang w:val="en-US"/>
        </w:rPr>
        <w:t>antara</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alam</w:t>
      </w:r>
      <w:proofErr w:type="spellEnd"/>
      <w:r w:rsidRPr="00706D33">
        <w:rPr>
          <w:rFonts w:cs="Brill"/>
          <w:sz w:val="24"/>
          <w:szCs w:val="24"/>
          <w:lang w:val="en-US"/>
        </w:rPr>
        <w:t xml:space="preserve">, yang </w:t>
      </w:r>
      <w:proofErr w:type="spellStart"/>
      <w:r w:rsidRPr="00706D33">
        <w:rPr>
          <w:rFonts w:cs="Brill"/>
          <w:sz w:val="24"/>
          <w:szCs w:val="24"/>
          <w:lang w:val="en-US"/>
        </w:rPr>
        <w:t>disebutkan</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Al-Qur’an. </w:t>
      </w:r>
      <w:proofErr w:type="spellStart"/>
      <w:r w:rsidRPr="00706D33">
        <w:rPr>
          <w:rFonts w:cs="Brill"/>
          <w:sz w:val="24"/>
          <w:szCs w:val="24"/>
          <w:lang w:val="en-US"/>
        </w:rPr>
        <w:t>Khususnya</w:t>
      </w:r>
      <w:proofErr w:type="spellEnd"/>
      <w:r w:rsidRPr="00706D33">
        <w:rPr>
          <w:rFonts w:cs="Brill"/>
          <w:sz w:val="24"/>
          <w:szCs w:val="24"/>
          <w:lang w:val="en-US"/>
        </w:rPr>
        <w:t xml:space="preserve"> pada </w:t>
      </w:r>
      <w:proofErr w:type="spellStart"/>
      <w:r w:rsidRPr="00706D33">
        <w:rPr>
          <w:rFonts w:cs="Brill"/>
          <w:sz w:val="24"/>
          <w:szCs w:val="24"/>
          <w:lang w:val="en-US"/>
        </w:rPr>
        <w:t>surat</w:t>
      </w:r>
      <w:proofErr w:type="spellEnd"/>
      <w:r w:rsidRPr="00706D33">
        <w:rPr>
          <w:rFonts w:cs="Brill"/>
          <w:sz w:val="24"/>
          <w:szCs w:val="24"/>
          <w:lang w:val="en-US"/>
        </w:rPr>
        <w:t xml:space="preserve"> Al-</w:t>
      </w:r>
      <w:proofErr w:type="spellStart"/>
      <w:r w:rsidRPr="00706D33">
        <w:rPr>
          <w:rFonts w:cs="Brill"/>
          <w:sz w:val="24"/>
          <w:szCs w:val="24"/>
          <w:lang w:val="en-US"/>
        </w:rPr>
        <w:t>Takwir</w:t>
      </w:r>
      <w:proofErr w:type="spellEnd"/>
      <w:r w:rsidRPr="00706D33">
        <w:rPr>
          <w:rFonts w:cs="Brill"/>
          <w:i/>
          <w:iCs/>
          <w:sz w:val="24"/>
          <w:szCs w:val="24"/>
          <w:lang w:val="en-US"/>
        </w:rPr>
        <w:t>,</w:t>
      </w:r>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penafsiran</w:t>
      </w:r>
      <w:proofErr w:type="spellEnd"/>
      <w:r w:rsidRPr="00706D33">
        <w:rPr>
          <w:rFonts w:cs="Brill"/>
          <w:sz w:val="24"/>
          <w:szCs w:val="24"/>
          <w:lang w:val="en-US"/>
        </w:rPr>
        <w:t xml:space="preserve"> modern </w:t>
      </w:r>
      <w:proofErr w:type="spellStart"/>
      <w:r w:rsidRPr="00706D33">
        <w:rPr>
          <w:rFonts w:cs="Brill"/>
          <w:sz w:val="24"/>
          <w:szCs w:val="24"/>
          <w:lang w:val="en-US"/>
        </w:rPr>
        <w:lastRenderedPageBreak/>
        <w:t>mengenai</w:t>
      </w:r>
      <w:proofErr w:type="spellEnd"/>
      <w:r w:rsidRPr="00706D33">
        <w:rPr>
          <w:rFonts w:cs="Brill"/>
          <w:sz w:val="24"/>
          <w:szCs w:val="24"/>
          <w:lang w:val="en-US"/>
        </w:rPr>
        <w:t xml:space="preserve"> </w:t>
      </w:r>
      <w:proofErr w:type="spellStart"/>
      <w:r w:rsidRPr="00706D33">
        <w:rPr>
          <w:rFonts w:cs="Brill"/>
          <w:sz w:val="24"/>
          <w:szCs w:val="24"/>
          <w:lang w:val="en-US"/>
        </w:rPr>
        <w:t>kejadian</w:t>
      </w:r>
      <w:proofErr w:type="spellEnd"/>
      <w:r w:rsidRPr="00706D33">
        <w:rPr>
          <w:rFonts w:cs="Brill"/>
          <w:sz w:val="24"/>
          <w:szCs w:val="24"/>
          <w:lang w:val="en-US"/>
        </w:rPr>
        <w:t xml:space="preserve"> </w:t>
      </w:r>
      <w:proofErr w:type="spellStart"/>
      <w:r w:rsidRPr="00706D33">
        <w:rPr>
          <w:rFonts w:cs="Brill"/>
          <w:sz w:val="24"/>
          <w:szCs w:val="24"/>
          <w:lang w:val="en-US"/>
        </w:rPr>
        <w:t>akhir</w:t>
      </w:r>
      <w:proofErr w:type="spellEnd"/>
      <w:r w:rsidRPr="00706D33">
        <w:rPr>
          <w:rFonts w:cs="Brill"/>
          <w:sz w:val="24"/>
          <w:szCs w:val="24"/>
          <w:lang w:val="en-US"/>
        </w:rPr>
        <w:t xml:space="preserve"> zaman. Surat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menekankan</w:t>
      </w:r>
      <w:proofErr w:type="spellEnd"/>
      <w:r w:rsidRPr="00706D33">
        <w:rPr>
          <w:rFonts w:cs="Brill"/>
          <w:sz w:val="24"/>
          <w:szCs w:val="24"/>
          <w:lang w:val="en-US"/>
        </w:rPr>
        <w:t xml:space="preserve"> </w:t>
      </w:r>
      <w:proofErr w:type="spellStart"/>
      <w:r w:rsidRPr="00706D33">
        <w:rPr>
          <w:rFonts w:cs="Brill"/>
          <w:sz w:val="24"/>
          <w:szCs w:val="24"/>
          <w:lang w:val="en-US"/>
        </w:rPr>
        <w:t>perubahan</w:t>
      </w:r>
      <w:proofErr w:type="spellEnd"/>
      <w:r w:rsidRPr="00706D33">
        <w:rPr>
          <w:rFonts w:cs="Brill"/>
          <w:sz w:val="24"/>
          <w:szCs w:val="24"/>
          <w:lang w:val="en-US"/>
        </w:rPr>
        <w:t xml:space="preserve"> </w:t>
      </w:r>
      <w:proofErr w:type="spellStart"/>
      <w:r w:rsidRPr="00706D33">
        <w:rPr>
          <w:rFonts w:cs="Brill"/>
          <w:sz w:val="24"/>
          <w:szCs w:val="24"/>
          <w:lang w:val="en-US"/>
        </w:rPr>
        <w:t>besar</w:t>
      </w:r>
      <w:proofErr w:type="spellEnd"/>
      <w:r w:rsidRPr="00706D33">
        <w:rPr>
          <w:rFonts w:cs="Brill"/>
          <w:sz w:val="24"/>
          <w:szCs w:val="24"/>
          <w:lang w:val="en-US"/>
        </w:rPr>
        <w:t xml:space="preserve"> di </w:t>
      </w:r>
      <w:proofErr w:type="spellStart"/>
      <w:r w:rsidRPr="00706D33">
        <w:rPr>
          <w:rFonts w:cs="Brill"/>
          <w:sz w:val="24"/>
          <w:szCs w:val="24"/>
          <w:lang w:val="en-US"/>
        </w:rPr>
        <w:t>alam</w:t>
      </w:r>
      <w:proofErr w:type="spellEnd"/>
      <w:r w:rsidRPr="00706D33">
        <w:rPr>
          <w:rFonts w:cs="Brill"/>
          <w:sz w:val="24"/>
          <w:szCs w:val="24"/>
          <w:lang w:val="en-US"/>
        </w:rPr>
        <w:t xml:space="preserve"> </w:t>
      </w:r>
      <w:proofErr w:type="spellStart"/>
      <w:r w:rsidRPr="00706D33">
        <w:rPr>
          <w:rFonts w:cs="Brill"/>
          <w:sz w:val="24"/>
          <w:szCs w:val="24"/>
          <w:lang w:val="en-US"/>
        </w:rPr>
        <w:t>semesta</w:t>
      </w:r>
      <w:proofErr w:type="spellEnd"/>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tanda-tanda</w:t>
      </w:r>
      <w:proofErr w:type="spellEnd"/>
      <w:r w:rsidRPr="00706D33">
        <w:rPr>
          <w:rFonts w:cs="Brill"/>
          <w:sz w:val="24"/>
          <w:szCs w:val="24"/>
          <w:lang w:val="en-US"/>
        </w:rPr>
        <w:t xml:space="preserve"> </w:t>
      </w:r>
      <w:proofErr w:type="spellStart"/>
      <w:r w:rsidRPr="00706D33">
        <w:rPr>
          <w:rFonts w:cs="Brill"/>
          <w:sz w:val="24"/>
          <w:szCs w:val="24"/>
          <w:lang w:val="en-US"/>
        </w:rPr>
        <w:t>kiamat</w:t>
      </w:r>
      <w:proofErr w:type="spellEnd"/>
      <w:r w:rsidRPr="00706D33">
        <w:rPr>
          <w:rFonts w:cs="Brill"/>
          <w:sz w:val="24"/>
          <w:szCs w:val="24"/>
          <w:lang w:val="en-US"/>
        </w:rPr>
        <w:t xml:space="preserve">, dan </w:t>
      </w:r>
      <w:proofErr w:type="spellStart"/>
      <w:r w:rsidRPr="00706D33">
        <w:rPr>
          <w:rFonts w:cs="Brill"/>
          <w:sz w:val="24"/>
          <w:szCs w:val="24"/>
          <w:lang w:val="en-US"/>
        </w:rPr>
        <w:t>menegaskan</w:t>
      </w:r>
      <w:proofErr w:type="spellEnd"/>
      <w:r w:rsidRPr="00706D33">
        <w:rPr>
          <w:rFonts w:cs="Brill"/>
          <w:sz w:val="24"/>
          <w:szCs w:val="24"/>
          <w:lang w:val="en-US"/>
        </w:rPr>
        <w:t xml:space="preserve"> </w:t>
      </w:r>
      <w:proofErr w:type="spellStart"/>
      <w:r w:rsidRPr="00706D33">
        <w:rPr>
          <w:rFonts w:cs="Brill"/>
          <w:sz w:val="24"/>
          <w:szCs w:val="24"/>
          <w:lang w:val="en-US"/>
        </w:rPr>
        <w:t>persoalan</w:t>
      </w:r>
      <w:proofErr w:type="spellEnd"/>
      <w:r w:rsidRPr="00706D33">
        <w:rPr>
          <w:rFonts w:cs="Brill"/>
          <w:sz w:val="24"/>
          <w:szCs w:val="24"/>
          <w:lang w:val="en-US"/>
        </w:rPr>
        <w:t xml:space="preserve"> </w:t>
      </w:r>
      <w:proofErr w:type="spellStart"/>
      <w:r w:rsidRPr="00706D33">
        <w:rPr>
          <w:rFonts w:cs="Brill"/>
          <w:sz w:val="24"/>
          <w:szCs w:val="24"/>
          <w:lang w:val="en-US"/>
        </w:rPr>
        <w:t>keyakinan</w:t>
      </w:r>
      <w:proofErr w:type="spellEnd"/>
      <w:r w:rsidRPr="00706D33">
        <w:rPr>
          <w:rFonts w:cs="Brill"/>
          <w:sz w:val="24"/>
          <w:szCs w:val="24"/>
          <w:lang w:val="en-US"/>
        </w:rPr>
        <w:t xml:space="preserve"> (Aqidah). </w:t>
      </w:r>
      <w:proofErr w:type="spellStart"/>
      <w:r w:rsidRPr="00706D33">
        <w:rPr>
          <w:rFonts w:cs="Brill"/>
          <w:sz w:val="24"/>
          <w:szCs w:val="24"/>
          <w:lang w:val="en-US"/>
        </w:rPr>
        <w:t>Tanthawi</w:t>
      </w:r>
      <w:proofErr w:type="spellEnd"/>
      <w:r w:rsidRPr="00706D33">
        <w:rPr>
          <w:rFonts w:cs="Brill"/>
          <w:sz w:val="24"/>
          <w:szCs w:val="24"/>
          <w:lang w:val="en-US"/>
        </w:rPr>
        <w:t xml:space="preserve"> Jauhari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ayat-ayat</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dapat</w:t>
      </w:r>
      <w:proofErr w:type="spellEnd"/>
      <w:r w:rsidRPr="00706D33">
        <w:rPr>
          <w:rFonts w:cs="Brill"/>
          <w:sz w:val="24"/>
          <w:szCs w:val="24"/>
          <w:lang w:val="en-US"/>
        </w:rPr>
        <w:t xml:space="preserve"> </w:t>
      </w:r>
      <w:proofErr w:type="spellStart"/>
      <w:r w:rsidRPr="00706D33">
        <w:rPr>
          <w:rFonts w:cs="Brill"/>
          <w:sz w:val="24"/>
          <w:szCs w:val="24"/>
          <w:lang w:val="en-US"/>
        </w:rPr>
        <w:t>dipahami</w:t>
      </w:r>
      <w:proofErr w:type="spellEnd"/>
      <w:r w:rsidRPr="00706D33">
        <w:rPr>
          <w:rFonts w:cs="Brill"/>
          <w:sz w:val="24"/>
          <w:szCs w:val="24"/>
          <w:lang w:val="en-US"/>
        </w:rPr>
        <w:t xml:space="preserve"> </w:t>
      </w:r>
      <w:proofErr w:type="spellStart"/>
      <w:r w:rsidRPr="00706D33">
        <w:rPr>
          <w:rFonts w:cs="Brill"/>
          <w:sz w:val="24"/>
          <w:szCs w:val="24"/>
          <w:lang w:val="en-US"/>
        </w:rPr>
        <w:t>secara</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aktivitas</w:t>
      </w:r>
      <w:proofErr w:type="spellEnd"/>
      <w:r w:rsidRPr="00706D33">
        <w:rPr>
          <w:rFonts w:cs="Brill"/>
          <w:sz w:val="24"/>
          <w:szCs w:val="24"/>
          <w:lang w:val="en-US"/>
        </w:rPr>
        <w:t xml:space="preserve"> </w:t>
      </w:r>
      <w:proofErr w:type="spellStart"/>
      <w:r w:rsidRPr="00706D33">
        <w:rPr>
          <w:rFonts w:cs="Brill"/>
          <w:sz w:val="24"/>
          <w:szCs w:val="24"/>
          <w:lang w:val="en-US"/>
        </w:rPr>
        <w:t>vulkanik</w:t>
      </w:r>
      <w:proofErr w:type="spellEnd"/>
      <w:r w:rsidRPr="00706D33">
        <w:rPr>
          <w:rFonts w:cs="Brill"/>
          <w:sz w:val="24"/>
          <w:szCs w:val="24"/>
          <w:lang w:val="en-US"/>
        </w:rPr>
        <w:t xml:space="preserve"> </w:t>
      </w:r>
      <w:proofErr w:type="spellStart"/>
      <w:r w:rsidRPr="00706D33">
        <w:rPr>
          <w:rFonts w:cs="Brill"/>
          <w:sz w:val="24"/>
          <w:szCs w:val="24"/>
          <w:lang w:val="en-US"/>
        </w:rPr>
        <w:t>bawah</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pemanasan</w:t>
      </w:r>
      <w:proofErr w:type="spellEnd"/>
      <w:r w:rsidRPr="00706D33">
        <w:rPr>
          <w:rFonts w:cs="Brill"/>
          <w:sz w:val="24"/>
          <w:szCs w:val="24"/>
          <w:lang w:val="en-US"/>
        </w:rPr>
        <w:t xml:space="preserve"> global, </w:t>
      </w:r>
      <w:proofErr w:type="spellStart"/>
      <w:r w:rsidRPr="00706D33">
        <w:rPr>
          <w:rFonts w:cs="Brill"/>
          <w:sz w:val="24"/>
          <w:szCs w:val="24"/>
          <w:lang w:val="en-US"/>
        </w:rPr>
        <w:t>atau</w:t>
      </w:r>
      <w:proofErr w:type="spellEnd"/>
      <w:r w:rsidRPr="00706D33">
        <w:rPr>
          <w:rFonts w:cs="Brill"/>
          <w:sz w:val="24"/>
          <w:szCs w:val="24"/>
          <w:lang w:val="en-US"/>
        </w:rPr>
        <w:t xml:space="preserve"> proses </w:t>
      </w:r>
      <w:proofErr w:type="spellStart"/>
      <w:r w:rsidRPr="00706D33">
        <w:rPr>
          <w:rFonts w:cs="Brill"/>
          <w:sz w:val="24"/>
          <w:szCs w:val="24"/>
          <w:lang w:val="en-US"/>
        </w:rPr>
        <w:t>geologis</w:t>
      </w:r>
      <w:proofErr w:type="spellEnd"/>
      <w:r w:rsidRPr="00706D33">
        <w:rPr>
          <w:rFonts w:cs="Brill"/>
          <w:sz w:val="24"/>
          <w:szCs w:val="24"/>
          <w:lang w:val="en-US"/>
        </w:rPr>
        <w:t xml:space="preserve"> </w:t>
      </w:r>
      <w:proofErr w:type="spellStart"/>
      <w:r w:rsidRPr="00706D33">
        <w:rPr>
          <w:rFonts w:cs="Brill"/>
          <w:sz w:val="24"/>
          <w:szCs w:val="24"/>
          <w:lang w:val="en-US"/>
        </w:rPr>
        <w:t>lainnya</w:t>
      </w:r>
      <w:proofErr w:type="spellEnd"/>
      <w:r w:rsidRPr="00706D33">
        <w:rPr>
          <w:rFonts w:cs="Brill"/>
          <w:sz w:val="24"/>
          <w:szCs w:val="24"/>
          <w:lang w:val="en-US"/>
        </w:rPr>
        <w:t xml:space="preserve">. Ayat </w:t>
      </w:r>
      <w:proofErr w:type="spellStart"/>
      <w:r w:rsidRPr="00706D33">
        <w:rPr>
          <w:rFonts w:cs="Brill"/>
          <w:sz w:val="24"/>
          <w:szCs w:val="24"/>
          <w:lang w:val="en-US"/>
        </w:rPr>
        <w:t>ini</w:t>
      </w:r>
      <w:proofErr w:type="spellEnd"/>
      <w:r w:rsidRPr="00706D33">
        <w:rPr>
          <w:rFonts w:cs="Brill"/>
          <w:sz w:val="24"/>
          <w:szCs w:val="24"/>
          <w:lang w:val="en-US"/>
        </w:rPr>
        <w:t xml:space="preserve"> juga </w:t>
      </w:r>
      <w:proofErr w:type="spellStart"/>
      <w:r w:rsidRPr="00706D33">
        <w:rPr>
          <w:rFonts w:cs="Brill"/>
          <w:sz w:val="24"/>
          <w:szCs w:val="24"/>
          <w:lang w:val="en-US"/>
        </w:rPr>
        <w:t>menggambarkan</w:t>
      </w:r>
      <w:proofErr w:type="spellEnd"/>
      <w:r w:rsidRPr="00706D33">
        <w:rPr>
          <w:rFonts w:cs="Brill"/>
          <w:sz w:val="24"/>
          <w:szCs w:val="24"/>
          <w:lang w:val="en-US"/>
        </w:rPr>
        <w:t xml:space="preserve"> </w:t>
      </w:r>
      <w:proofErr w:type="spellStart"/>
      <w:r w:rsidRPr="00706D33">
        <w:rPr>
          <w:rFonts w:cs="Brill"/>
          <w:sz w:val="24"/>
          <w:szCs w:val="24"/>
          <w:lang w:val="en-US"/>
        </w:rPr>
        <w:t>hilangnya</w:t>
      </w:r>
      <w:proofErr w:type="spellEnd"/>
      <w:r w:rsidRPr="00706D33">
        <w:rPr>
          <w:rFonts w:cs="Brill"/>
          <w:sz w:val="24"/>
          <w:szCs w:val="24"/>
          <w:lang w:val="en-US"/>
        </w:rPr>
        <w:t xml:space="preserve"> </w:t>
      </w:r>
      <w:proofErr w:type="spellStart"/>
      <w:r w:rsidRPr="00706D33">
        <w:rPr>
          <w:rFonts w:cs="Brill"/>
          <w:sz w:val="24"/>
          <w:szCs w:val="24"/>
          <w:lang w:val="en-US"/>
        </w:rPr>
        <w:t>nilai</w:t>
      </w:r>
      <w:proofErr w:type="spellEnd"/>
      <w:r w:rsidRPr="00706D33">
        <w:rPr>
          <w:rFonts w:cs="Brill"/>
          <w:sz w:val="24"/>
          <w:szCs w:val="24"/>
          <w:lang w:val="en-US"/>
        </w:rPr>
        <w:t xml:space="preserve"> </w:t>
      </w:r>
      <w:proofErr w:type="spellStart"/>
      <w:r w:rsidRPr="00706D33">
        <w:rPr>
          <w:rFonts w:cs="Brill"/>
          <w:sz w:val="24"/>
          <w:szCs w:val="24"/>
          <w:lang w:val="en-US"/>
        </w:rPr>
        <w:t>duniawi</w:t>
      </w:r>
      <w:proofErr w:type="spellEnd"/>
      <w:r w:rsidRPr="00706D33">
        <w:rPr>
          <w:rFonts w:cs="Brill"/>
          <w:sz w:val="24"/>
          <w:szCs w:val="24"/>
          <w:lang w:val="en-US"/>
        </w:rPr>
        <w:t xml:space="preserve"> di </w:t>
      </w:r>
      <w:proofErr w:type="spellStart"/>
      <w:r w:rsidRPr="00706D33">
        <w:rPr>
          <w:rFonts w:cs="Brill"/>
          <w:sz w:val="24"/>
          <w:szCs w:val="24"/>
          <w:lang w:val="en-US"/>
        </w:rPr>
        <w:t>akhir</w:t>
      </w:r>
      <w:proofErr w:type="spellEnd"/>
      <w:r w:rsidRPr="00706D33">
        <w:rPr>
          <w:rFonts w:cs="Brill"/>
          <w:sz w:val="24"/>
          <w:szCs w:val="24"/>
          <w:lang w:val="en-US"/>
        </w:rPr>
        <w:t xml:space="preserve"> zaman, di mana </w:t>
      </w:r>
      <w:proofErr w:type="spellStart"/>
      <w:r w:rsidRPr="00706D33">
        <w:rPr>
          <w:rFonts w:cs="Brill"/>
          <w:sz w:val="24"/>
          <w:szCs w:val="24"/>
          <w:lang w:val="en-US"/>
        </w:rPr>
        <w:t>manusia</w:t>
      </w:r>
      <w:proofErr w:type="spellEnd"/>
      <w:r w:rsidRPr="00706D33">
        <w:rPr>
          <w:rFonts w:cs="Brill"/>
          <w:sz w:val="24"/>
          <w:szCs w:val="24"/>
          <w:lang w:val="en-US"/>
        </w:rPr>
        <w:t xml:space="preserve"> </w:t>
      </w:r>
      <w:proofErr w:type="spellStart"/>
      <w:r w:rsidRPr="00706D33">
        <w:rPr>
          <w:rFonts w:cs="Brill"/>
          <w:sz w:val="24"/>
          <w:szCs w:val="24"/>
          <w:lang w:val="en-US"/>
        </w:rPr>
        <w:t>akan</w:t>
      </w:r>
      <w:proofErr w:type="spellEnd"/>
      <w:r w:rsidRPr="00706D33">
        <w:rPr>
          <w:rFonts w:cs="Brill"/>
          <w:sz w:val="24"/>
          <w:szCs w:val="24"/>
          <w:lang w:val="en-US"/>
        </w:rPr>
        <w:t xml:space="preserve"> </w:t>
      </w:r>
      <w:proofErr w:type="spellStart"/>
      <w:r w:rsidRPr="00706D33">
        <w:rPr>
          <w:rFonts w:cs="Brill"/>
          <w:sz w:val="24"/>
          <w:szCs w:val="24"/>
          <w:lang w:val="en-US"/>
        </w:rPr>
        <w:t>lebih</w:t>
      </w:r>
      <w:proofErr w:type="spellEnd"/>
      <w:r w:rsidRPr="00706D33">
        <w:rPr>
          <w:rFonts w:cs="Brill"/>
          <w:sz w:val="24"/>
          <w:szCs w:val="24"/>
          <w:lang w:val="en-US"/>
        </w:rPr>
        <w:t xml:space="preserve"> </w:t>
      </w:r>
      <w:proofErr w:type="spellStart"/>
      <w:r w:rsidRPr="00706D33">
        <w:rPr>
          <w:rFonts w:cs="Brill"/>
          <w:sz w:val="24"/>
          <w:szCs w:val="24"/>
          <w:lang w:val="en-US"/>
        </w:rPr>
        <w:t>fokus</w:t>
      </w:r>
      <w:proofErr w:type="spellEnd"/>
      <w:r w:rsidRPr="00706D33">
        <w:rPr>
          <w:rFonts w:cs="Brill"/>
          <w:sz w:val="24"/>
          <w:szCs w:val="24"/>
          <w:lang w:val="en-US"/>
        </w:rPr>
        <w:t xml:space="preserve"> pada </w:t>
      </w:r>
      <w:proofErr w:type="spellStart"/>
      <w:r w:rsidRPr="00706D33">
        <w:rPr>
          <w:rFonts w:cs="Brill"/>
          <w:sz w:val="24"/>
          <w:szCs w:val="24"/>
          <w:lang w:val="en-US"/>
        </w:rPr>
        <w:t>akhirat</w:t>
      </w:r>
      <w:proofErr w:type="spellEnd"/>
      <w:r w:rsidRPr="00706D33">
        <w:rPr>
          <w:rFonts w:cs="Brill"/>
          <w:sz w:val="24"/>
          <w:szCs w:val="24"/>
          <w:lang w:val="en-US"/>
        </w:rPr>
        <w:t xml:space="preserve">, </w:t>
      </w:r>
      <w:proofErr w:type="spellStart"/>
      <w:r w:rsidRPr="00706D33">
        <w:rPr>
          <w:rFonts w:cs="Brill"/>
          <w:sz w:val="24"/>
          <w:szCs w:val="24"/>
          <w:lang w:val="en-US"/>
        </w:rPr>
        <w:t>meninggalkan</w:t>
      </w:r>
      <w:proofErr w:type="spellEnd"/>
      <w:r w:rsidRPr="00706D33">
        <w:rPr>
          <w:rFonts w:cs="Brill"/>
          <w:sz w:val="24"/>
          <w:szCs w:val="24"/>
          <w:lang w:val="en-US"/>
        </w:rPr>
        <w:t xml:space="preserve"> </w:t>
      </w:r>
      <w:proofErr w:type="spellStart"/>
      <w:r w:rsidRPr="00706D33">
        <w:rPr>
          <w:rFonts w:cs="Brill"/>
          <w:sz w:val="24"/>
          <w:szCs w:val="24"/>
          <w:lang w:val="en-US"/>
        </w:rPr>
        <w:t>hal-hal</w:t>
      </w:r>
      <w:proofErr w:type="spellEnd"/>
      <w:r w:rsidRPr="00706D33">
        <w:rPr>
          <w:rFonts w:cs="Brill"/>
          <w:sz w:val="24"/>
          <w:szCs w:val="24"/>
          <w:lang w:val="en-US"/>
        </w:rPr>
        <w:t xml:space="preserve"> </w:t>
      </w:r>
      <w:proofErr w:type="spellStart"/>
      <w:r w:rsidRPr="00706D33">
        <w:rPr>
          <w:rFonts w:cs="Brill"/>
          <w:sz w:val="24"/>
          <w:szCs w:val="24"/>
          <w:lang w:val="en-US"/>
        </w:rPr>
        <w:t>duniawi</w:t>
      </w:r>
      <w:proofErr w:type="spellEnd"/>
      <w:r w:rsidRPr="00706D33">
        <w:rPr>
          <w:rFonts w:cs="Brill"/>
          <w:sz w:val="24"/>
          <w:szCs w:val="24"/>
          <w:lang w:val="en-US"/>
        </w:rPr>
        <w:t xml:space="preserve">,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kekayaan</w:t>
      </w:r>
      <w:proofErr w:type="spellEnd"/>
      <w:r w:rsidRPr="00706D33">
        <w:rPr>
          <w:rFonts w:cs="Brill"/>
          <w:sz w:val="24"/>
          <w:szCs w:val="24"/>
          <w:lang w:val="en-US"/>
        </w:rPr>
        <w:t xml:space="preserve">, dan </w:t>
      </w:r>
      <w:proofErr w:type="spellStart"/>
      <w:r w:rsidRPr="00706D33">
        <w:rPr>
          <w:rFonts w:cs="Brill"/>
          <w:sz w:val="24"/>
          <w:szCs w:val="24"/>
          <w:lang w:val="en-US"/>
        </w:rPr>
        <w:t>kemakmuran</w:t>
      </w:r>
      <w:proofErr w:type="spellEnd"/>
      <w:r w:rsidRPr="00706D33">
        <w:rPr>
          <w:rFonts w:cs="Brill"/>
          <w:sz w:val="24"/>
          <w:szCs w:val="24"/>
          <w:lang w:val="en-US"/>
        </w:rPr>
        <w:t>.</w:t>
      </w:r>
    </w:p>
    <w:p w14:paraId="653071B2" w14:textId="77777777"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Sama </w:t>
      </w:r>
      <w:proofErr w:type="spellStart"/>
      <w:r w:rsidRPr="00706D33">
        <w:rPr>
          <w:rFonts w:cs="Brill"/>
          <w:sz w:val="24"/>
          <w:szCs w:val="24"/>
          <w:lang w:val="en-US"/>
        </w:rPr>
        <w:t>halnya</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Al-Tur yang </w:t>
      </w:r>
      <w:proofErr w:type="spellStart"/>
      <w:r w:rsidRPr="00706D33">
        <w:rPr>
          <w:rFonts w:cs="Brill"/>
          <w:sz w:val="24"/>
          <w:szCs w:val="24"/>
          <w:lang w:val="en-US"/>
        </w:rPr>
        <w:t>berbunyi</w:t>
      </w:r>
      <w:proofErr w:type="spellEnd"/>
      <w:r w:rsidRPr="00706D33">
        <w:rPr>
          <w:rFonts w:cs="Brill"/>
          <w:sz w:val="24"/>
          <w:szCs w:val="24"/>
          <w:lang w:val="en-US"/>
        </w:rPr>
        <w:t>:</w:t>
      </w:r>
    </w:p>
    <w:p w14:paraId="0E86B17A" w14:textId="77777777" w:rsidR="00706D33" w:rsidRPr="00706D33" w:rsidRDefault="00706D33" w:rsidP="00706D33">
      <w:pPr>
        <w:ind w:firstLine="567"/>
        <w:jc w:val="both"/>
        <w:rPr>
          <w:rFonts w:cs="Brill"/>
          <w:sz w:val="24"/>
          <w:szCs w:val="24"/>
          <w:lang w:val="en-US"/>
        </w:rPr>
      </w:pPr>
      <w:r w:rsidRPr="00706D33">
        <w:rPr>
          <w:rFonts w:ascii="Times New Roman" w:hAnsi="Times New Roman" w:cs="Times New Roman" w:hint="cs"/>
          <w:sz w:val="24"/>
          <w:szCs w:val="24"/>
          <w:rtl/>
        </w:rPr>
        <w:t>وَالطُّوْرِۙ</w:t>
      </w:r>
      <w:r w:rsidRPr="00706D33">
        <w:rPr>
          <w:rFonts w:cs="Brill"/>
          <w:sz w:val="24"/>
          <w:szCs w:val="24"/>
          <w:rtl/>
        </w:rPr>
        <w:t xml:space="preserve"> </w:t>
      </w:r>
      <w:r w:rsidRPr="00706D33">
        <w:rPr>
          <w:rFonts w:ascii="Times New Roman" w:hAnsi="Times New Roman" w:cs="Times New Roman" w:hint="cs"/>
          <w:sz w:val="24"/>
          <w:szCs w:val="24"/>
          <w:rtl/>
        </w:rPr>
        <w:t>وَكِتٰبٍ</w:t>
      </w:r>
      <w:r w:rsidRPr="00706D33">
        <w:rPr>
          <w:rFonts w:cs="Brill"/>
          <w:sz w:val="24"/>
          <w:szCs w:val="24"/>
          <w:rtl/>
        </w:rPr>
        <w:t xml:space="preserve"> </w:t>
      </w:r>
      <w:r w:rsidRPr="00706D33">
        <w:rPr>
          <w:rFonts w:ascii="Times New Roman" w:hAnsi="Times New Roman" w:cs="Times New Roman" w:hint="cs"/>
          <w:sz w:val="24"/>
          <w:szCs w:val="24"/>
          <w:rtl/>
        </w:rPr>
        <w:t>مَّسْطُوْرٍۙ</w:t>
      </w:r>
      <w:r w:rsidRPr="00706D33">
        <w:rPr>
          <w:rFonts w:cs="Brill"/>
          <w:sz w:val="24"/>
          <w:szCs w:val="24"/>
          <w:rtl/>
        </w:rPr>
        <w:t xml:space="preserve"> </w:t>
      </w:r>
      <w:r w:rsidRPr="00706D33">
        <w:rPr>
          <w:rFonts w:ascii="Times New Roman" w:hAnsi="Times New Roman" w:cs="Times New Roman" w:hint="cs"/>
          <w:sz w:val="24"/>
          <w:szCs w:val="24"/>
          <w:rtl/>
        </w:rPr>
        <w:t>فِيْ</w:t>
      </w:r>
      <w:r w:rsidRPr="00706D33">
        <w:rPr>
          <w:rFonts w:cs="Brill"/>
          <w:sz w:val="24"/>
          <w:szCs w:val="24"/>
          <w:rtl/>
        </w:rPr>
        <w:t xml:space="preserve"> </w:t>
      </w:r>
      <w:r w:rsidRPr="00706D33">
        <w:rPr>
          <w:rFonts w:ascii="Times New Roman" w:hAnsi="Times New Roman" w:cs="Times New Roman" w:hint="cs"/>
          <w:sz w:val="24"/>
          <w:szCs w:val="24"/>
          <w:rtl/>
        </w:rPr>
        <w:t>رَقٍّ</w:t>
      </w:r>
      <w:r w:rsidRPr="00706D33">
        <w:rPr>
          <w:rFonts w:cs="Brill"/>
          <w:sz w:val="24"/>
          <w:szCs w:val="24"/>
          <w:rtl/>
        </w:rPr>
        <w:t xml:space="preserve"> </w:t>
      </w:r>
      <w:r w:rsidRPr="00706D33">
        <w:rPr>
          <w:rFonts w:ascii="Times New Roman" w:hAnsi="Times New Roman" w:cs="Times New Roman" w:hint="cs"/>
          <w:sz w:val="24"/>
          <w:szCs w:val="24"/>
          <w:rtl/>
        </w:rPr>
        <w:t>مَّنْشُوْرٍۙ</w:t>
      </w:r>
      <w:r w:rsidRPr="00706D33">
        <w:rPr>
          <w:rFonts w:cs="Brill"/>
          <w:sz w:val="24"/>
          <w:szCs w:val="24"/>
          <w:rtl/>
        </w:rPr>
        <w:t xml:space="preserve"> </w:t>
      </w:r>
      <w:r w:rsidRPr="00706D33">
        <w:rPr>
          <w:rFonts w:ascii="Times New Roman" w:hAnsi="Times New Roman" w:cs="Times New Roman" w:hint="cs"/>
          <w:sz w:val="24"/>
          <w:szCs w:val="24"/>
          <w:rtl/>
        </w:rPr>
        <w:t>وَّالْبَيْتِ</w:t>
      </w:r>
      <w:r w:rsidRPr="00706D33">
        <w:rPr>
          <w:rFonts w:cs="Brill"/>
          <w:sz w:val="24"/>
          <w:szCs w:val="24"/>
          <w:rtl/>
        </w:rPr>
        <w:t xml:space="preserve"> </w:t>
      </w:r>
      <w:r w:rsidRPr="00706D33">
        <w:rPr>
          <w:rFonts w:ascii="Times New Roman" w:hAnsi="Times New Roman" w:cs="Times New Roman" w:hint="cs"/>
          <w:sz w:val="24"/>
          <w:szCs w:val="24"/>
          <w:rtl/>
        </w:rPr>
        <w:t>الْمَعْمُوْرِۙ</w:t>
      </w:r>
      <w:r w:rsidRPr="00706D33">
        <w:rPr>
          <w:rFonts w:cs="Brill"/>
          <w:sz w:val="24"/>
          <w:szCs w:val="24"/>
          <w:rtl/>
        </w:rPr>
        <w:t xml:space="preserve"> </w:t>
      </w:r>
      <w:r w:rsidRPr="00706D33">
        <w:rPr>
          <w:rFonts w:ascii="Times New Roman" w:hAnsi="Times New Roman" w:cs="Times New Roman" w:hint="cs"/>
          <w:sz w:val="24"/>
          <w:szCs w:val="24"/>
          <w:rtl/>
        </w:rPr>
        <w:t>وَالسَّقْفِ</w:t>
      </w:r>
      <w:r w:rsidRPr="00706D33">
        <w:rPr>
          <w:rFonts w:cs="Brill"/>
          <w:sz w:val="24"/>
          <w:szCs w:val="24"/>
          <w:rtl/>
        </w:rPr>
        <w:t xml:space="preserve"> </w:t>
      </w:r>
      <w:r w:rsidRPr="00706D33">
        <w:rPr>
          <w:rFonts w:ascii="Times New Roman" w:hAnsi="Times New Roman" w:cs="Times New Roman" w:hint="cs"/>
          <w:sz w:val="24"/>
          <w:szCs w:val="24"/>
          <w:rtl/>
        </w:rPr>
        <w:t>الْمَرْفُوْعِۙ</w:t>
      </w:r>
      <w:r w:rsidRPr="00706D33">
        <w:rPr>
          <w:rFonts w:cs="Brill"/>
          <w:sz w:val="24"/>
          <w:szCs w:val="24"/>
          <w:lang w:val="en-US"/>
        </w:rPr>
        <w:t xml:space="preserve"> </w:t>
      </w:r>
      <w:r w:rsidRPr="00706D33">
        <w:rPr>
          <w:rFonts w:ascii="Times New Roman" w:hAnsi="Times New Roman" w:cs="Times New Roman" w:hint="cs"/>
          <w:sz w:val="24"/>
          <w:szCs w:val="24"/>
          <w:rtl/>
        </w:rPr>
        <w:t>وَالْبَحْرِ</w:t>
      </w:r>
      <w:r w:rsidRPr="00706D33">
        <w:rPr>
          <w:rFonts w:cs="Brill"/>
          <w:sz w:val="24"/>
          <w:szCs w:val="24"/>
          <w:rtl/>
        </w:rPr>
        <w:t xml:space="preserve"> </w:t>
      </w:r>
      <w:r w:rsidRPr="00706D33">
        <w:rPr>
          <w:rFonts w:ascii="Times New Roman" w:hAnsi="Times New Roman" w:cs="Times New Roman" w:hint="cs"/>
          <w:sz w:val="24"/>
          <w:szCs w:val="24"/>
          <w:rtl/>
        </w:rPr>
        <w:t>الْمَسْجُوْرِۙ</w:t>
      </w:r>
    </w:p>
    <w:p w14:paraId="605359CE" w14:textId="77777777" w:rsidR="00706D33" w:rsidRPr="00706D33" w:rsidRDefault="00706D33" w:rsidP="00706D33">
      <w:pPr>
        <w:ind w:firstLine="567"/>
        <w:jc w:val="both"/>
        <w:rPr>
          <w:rFonts w:cs="Brill"/>
          <w:sz w:val="24"/>
          <w:szCs w:val="24"/>
          <w:rtl/>
        </w:rPr>
      </w:pPr>
      <w:proofErr w:type="spellStart"/>
      <w:r w:rsidRPr="00706D33">
        <w:rPr>
          <w:rFonts w:cs="Brill"/>
          <w:sz w:val="24"/>
          <w:szCs w:val="24"/>
          <w:lang w:val="en-US"/>
        </w:rPr>
        <w:t>Artinya</w:t>
      </w:r>
      <w:proofErr w:type="spellEnd"/>
      <w:r w:rsidRPr="00706D33">
        <w:rPr>
          <w:rFonts w:cs="Brill"/>
          <w:sz w:val="24"/>
          <w:szCs w:val="24"/>
          <w:lang w:val="en-US"/>
        </w:rPr>
        <w:t xml:space="preserve">:  “Demi </w:t>
      </w:r>
      <w:proofErr w:type="spellStart"/>
      <w:r w:rsidRPr="00706D33">
        <w:rPr>
          <w:rFonts w:cs="Brill"/>
          <w:sz w:val="24"/>
          <w:szCs w:val="24"/>
          <w:lang w:val="en-US"/>
        </w:rPr>
        <w:t>gunung</w:t>
      </w:r>
      <w:proofErr w:type="spellEnd"/>
      <w:r w:rsidRPr="00706D33">
        <w:rPr>
          <w:rFonts w:cs="Brill"/>
          <w:sz w:val="24"/>
          <w:szCs w:val="24"/>
          <w:lang w:val="en-US"/>
        </w:rPr>
        <w:t xml:space="preserve"> (Sinai), demi Kitab yang </w:t>
      </w:r>
      <w:proofErr w:type="spellStart"/>
      <w:r w:rsidRPr="00706D33">
        <w:rPr>
          <w:rFonts w:cs="Brill"/>
          <w:sz w:val="24"/>
          <w:szCs w:val="24"/>
          <w:lang w:val="en-US"/>
        </w:rPr>
        <w:t>ditulis</w:t>
      </w:r>
      <w:proofErr w:type="spellEnd"/>
      <w:r w:rsidRPr="00706D33">
        <w:rPr>
          <w:rFonts w:cs="Brill"/>
          <w:sz w:val="24"/>
          <w:szCs w:val="24"/>
          <w:lang w:val="en-US"/>
        </w:rPr>
        <w:t xml:space="preserve">, pada </w:t>
      </w:r>
      <w:proofErr w:type="spellStart"/>
      <w:r w:rsidRPr="00706D33">
        <w:rPr>
          <w:rFonts w:cs="Brill"/>
          <w:sz w:val="24"/>
          <w:szCs w:val="24"/>
          <w:lang w:val="en-US"/>
        </w:rPr>
        <w:t>lembaran</w:t>
      </w:r>
      <w:proofErr w:type="spellEnd"/>
      <w:r w:rsidRPr="00706D33">
        <w:rPr>
          <w:rFonts w:cs="Brill"/>
          <w:sz w:val="24"/>
          <w:szCs w:val="24"/>
          <w:lang w:val="en-US"/>
        </w:rPr>
        <w:t xml:space="preserve"> yang </w:t>
      </w:r>
      <w:proofErr w:type="spellStart"/>
      <w:r w:rsidRPr="00706D33">
        <w:rPr>
          <w:rFonts w:cs="Brill"/>
          <w:sz w:val="24"/>
          <w:szCs w:val="24"/>
          <w:lang w:val="en-US"/>
        </w:rPr>
        <w:t>terbuka</w:t>
      </w:r>
      <w:proofErr w:type="spellEnd"/>
      <w:r w:rsidRPr="00706D33">
        <w:rPr>
          <w:rFonts w:cs="Brill"/>
          <w:sz w:val="24"/>
          <w:szCs w:val="24"/>
          <w:lang w:val="en-US"/>
        </w:rPr>
        <w:t xml:space="preserve">, demi </w:t>
      </w:r>
      <w:proofErr w:type="spellStart"/>
      <w:r w:rsidRPr="00706D33">
        <w:rPr>
          <w:rFonts w:cs="Brill"/>
          <w:sz w:val="24"/>
          <w:szCs w:val="24"/>
          <w:lang w:val="en-US"/>
        </w:rPr>
        <w:t>Baitulmakmur</w:t>
      </w:r>
      <w:proofErr w:type="spellEnd"/>
      <w:r w:rsidRPr="00706D33">
        <w:rPr>
          <w:rFonts w:cs="Brill"/>
          <w:sz w:val="24"/>
          <w:szCs w:val="24"/>
          <w:lang w:val="en-US"/>
        </w:rPr>
        <w:t xml:space="preserve">, demi atap yang </w:t>
      </w:r>
      <w:proofErr w:type="spellStart"/>
      <w:r w:rsidRPr="00706D33">
        <w:rPr>
          <w:rFonts w:cs="Brill"/>
          <w:sz w:val="24"/>
          <w:szCs w:val="24"/>
          <w:lang w:val="en-US"/>
        </w:rPr>
        <w:t>ditinggikan</w:t>
      </w:r>
      <w:proofErr w:type="spellEnd"/>
      <w:r w:rsidRPr="00706D33">
        <w:rPr>
          <w:rFonts w:cs="Brill"/>
          <w:sz w:val="24"/>
          <w:szCs w:val="24"/>
          <w:lang w:val="en-US"/>
        </w:rPr>
        <w:t xml:space="preserve"> (</w:t>
      </w:r>
      <w:proofErr w:type="spellStart"/>
      <w:r w:rsidRPr="00706D33">
        <w:rPr>
          <w:rFonts w:cs="Brill"/>
          <w:sz w:val="24"/>
          <w:szCs w:val="24"/>
          <w:lang w:val="en-US"/>
        </w:rPr>
        <w:t>langit</w:t>
      </w:r>
      <w:proofErr w:type="spellEnd"/>
      <w:r w:rsidRPr="00706D33">
        <w:rPr>
          <w:rFonts w:cs="Brill"/>
          <w:sz w:val="24"/>
          <w:szCs w:val="24"/>
          <w:lang w:val="en-US"/>
        </w:rPr>
        <w:t xml:space="preserve">), dan demi </w:t>
      </w:r>
      <w:proofErr w:type="spellStart"/>
      <w:r w:rsidRPr="00706D33">
        <w:rPr>
          <w:rFonts w:cs="Brill"/>
          <w:sz w:val="24"/>
          <w:szCs w:val="24"/>
          <w:lang w:val="en-US"/>
        </w:rPr>
        <w:t>lautan</w:t>
      </w:r>
      <w:proofErr w:type="spellEnd"/>
      <w:r w:rsidRPr="00706D33">
        <w:rPr>
          <w:rFonts w:cs="Brill"/>
          <w:sz w:val="24"/>
          <w:szCs w:val="24"/>
          <w:lang w:val="en-US"/>
        </w:rPr>
        <w:t xml:space="preserve"> yang </w:t>
      </w:r>
      <w:proofErr w:type="spellStart"/>
      <w:r w:rsidRPr="00706D33">
        <w:rPr>
          <w:rFonts w:cs="Brill"/>
          <w:sz w:val="24"/>
          <w:szCs w:val="24"/>
          <w:lang w:val="en-US"/>
        </w:rPr>
        <w:t>dipanaskan</w:t>
      </w:r>
      <w:proofErr w:type="spellEnd"/>
      <w:r w:rsidRPr="00706D33">
        <w:rPr>
          <w:rFonts w:cs="Brill"/>
          <w:sz w:val="24"/>
          <w:szCs w:val="24"/>
          <w:lang w:val="en-US"/>
        </w:rPr>
        <w:t xml:space="preserve"> (di </w:t>
      </w:r>
      <w:proofErr w:type="spellStart"/>
      <w:r w:rsidRPr="00706D33">
        <w:rPr>
          <w:rFonts w:cs="Brill"/>
          <w:sz w:val="24"/>
          <w:szCs w:val="24"/>
          <w:lang w:val="en-US"/>
        </w:rPr>
        <w:t>dalamnya</w:t>
      </w:r>
      <w:proofErr w:type="spellEnd"/>
      <w:r w:rsidRPr="00706D33">
        <w:rPr>
          <w:rFonts w:cs="Brill"/>
          <w:sz w:val="24"/>
          <w:szCs w:val="24"/>
          <w:lang w:val="en-US"/>
        </w:rPr>
        <w:t xml:space="preserve"> </w:t>
      </w:r>
      <w:proofErr w:type="spellStart"/>
      <w:r w:rsidRPr="00706D33">
        <w:rPr>
          <w:rFonts w:cs="Brill"/>
          <w:sz w:val="24"/>
          <w:szCs w:val="24"/>
          <w:lang w:val="en-US"/>
        </w:rPr>
        <w:t>ada</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w:t>
      </w:r>
    </w:p>
    <w:p w14:paraId="78A90E6C" w14:textId="0761F8B7"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Pada </w:t>
      </w:r>
      <w:proofErr w:type="spellStart"/>
      <w:r w:rsidRPr="00706D33">
        <w:rPr>
          <w:rFonts w:cs="Brill"/>
          <w:sz w:val="24"/>
          <w:szCs w:val="24"/>
          <w:lang w:val="en-US"/>
        </w:rPr>
        <w:t>ayat</w:t>
      </w:r>
      <w:proofErr w:type="spellEnd"/>
      <w:r w:rsidRPr="00706D33">
        <w:rPr>
          <w:rFonts w:cs="Brill"/>
          <w:sz w:val="24"/>
          <w:szCs w:val="24"/>
          <w:lang w:val="en-US"/>
        </w:rPr>
        <w:t xml:space="preserve"> 6 yang </w:t>
      </w:r>
      <w:proofErr w:type="spellStart"/>
      <w:r w:rsidRPr="00706D33">
        <w:rPr>
          <w:rFonts w:cs="Brill"/>
          <w:sz w:val="24"/>
          <w:szCs w:val="24"/>
          <w:lang w:val="en-US"/>
        </w:rPr>
        <w:t>berbunyi</w:t>
      </w:r>
      <w:proofErr w:type="spellEnd"/>
      <w:r w:rsidRPr="00706D33">
        <w:rPr>
          <w:rFonts w:cs="Brill"/>
          <w:sz w:val="24"/>
          <w:szCs w:val="24"/>
          <w:lang w:val="en-US"/>
        </w:rPr>
        <w:t xml:space="preserve"> </w:t>
      </w:r>
      <w:r w:rsidRPr="00706D33">
        <w:rPr>
          <w:rFonts w:ascii="Times New Roman" w:hAnsi="Times New Roman" w:cs="Times New Roman" w:hint="cs"/>
          <w:sz w:val="24"/>
          <w:szCs w:val="24"/>
          <w:rtl/>
        </w:rPr>
        <w:t>اَلْبَحْرُ</w:t>
      </w:r>
      <w:r w:rsidRPr="00706D33">
        <w:rPr>
          <w:rFonts w:cs="Brill" w:hint="cs"/>
          <w:sz w:val="24"/>
          <w:szCs w:val="24"/>
          <w:rtl/>
        </w:rPr>
        <w:t xml:space="preserve"> </w:t>
      </w:r>
      <w:r w:rsidRPr="00706D33">
        <w:rPr>
          <w:rFonts w:ascii="Times New Roman" w:hAnsi="Times New Roman" w:cs="Times New Roman" w:hint="cs"/>
          <w:sz w:val="24"/>
          <w:szCs w:val="24"/>
          <w:rtl/>
        </w:rPr>
        <w:t>الْمَسْجُوْرِ</w:t>
      </w:r>
      <w:r w:rsidRPr="00706D33">
        <w:rPr>
          <w:rFonts w:cs="Brill"/>
          <w:sz w:val="24"/>
          <w:szCs w:val="24"/>
          <w:lang w:val="en-US"/>
        </w:rPr>
        <w:t xml:space="preserve">, </w:t>
      </w:r>
      <w:proofErr w:type="spellStart"/>
      <w:r w:rsidRPr="00706D33">
        <w:rPr>
          <w:rFonts w:cs="Brill"/>
          <w:sz w:val="24"/>
          <w:szCs w:val="24"/>
          <w:lang w:val="en-US"/>
        </w:rPr>
        <w:t>Tanthawi</w:t>
      </w:r>
      <w:proofErr w:type="spellEnd"/>
      <w:r w:rsidRPr="00706D33">
        <w:rPr>
          <w:rFonts w:cs="Brill"/>
          <w:sz w:val="24"/>
          <w:szCs w:val="24"/>
          <w:lang w:val="en-US"/>
        </w:rPr>
        <w:t xml:space="preserve"> Jauhari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tentang</w:t>
      </w:r>
      <w:proofErr w:type="spellEnd"/>
      <w:r w:rsidRPr="00706D33">
        <w:rPr>
          <w:rFonts w:cs="Brill"/>
          <w:sz w:val="24"/>
          <w:szCs w:val="24"/>
          <w:lang w:val="en-US"/>
        </w:rPr>
        <w:t xml:space="preserve"> </w:t>
      </w:r>
      <w:proofErr w:type="spellStart"/>
      <w:r w:rsidRPr="00706D33">
        <w:rPr>
          <w:rFonts w:cs="Brill"/>
          <w:sz w:val="24"/>
          <w:szCs w:val="24"/>
          <w:lang w:val="en-US"/>
        </w:rPr>
        <w:t>makna</w:t>
      </w:r>
      <w:proofErr w:type="spellEnd"/>
      <w:r w:rsidRPr="00706D33">
        <w:rPr>
          <w:rFonts w:cs="Brill"/>
          <w:sz w:val="24"/>
          <w:szCs w:val="24"/>
          <w:lang w:val="en-US"/>
        </w:rPr>
        <w:t xml:space="preserve"> </w:t>
      </w:r>
      <w:proofErr w:type="spellStart"/>
      <w:r w:rsidRPr="00706D33">
        <w:rPr>
          <w:rFonts w:cs="Brill"/>
          <w:sz w:val="24"/>
          <w:szCs w:val="24"/>
          <w:lang w:val="en-US"/>
        </w:rPr>
        <w:t>lafad</w:t>
      </w:r>
      <w:proofErr w:type="spellEnd"/>
      <w:r w:rsidRPr="00706D33">
        <w:rPr>
          <w:rFonts w:cs="Brill"/>
          <w:sz w:val="24"/>
          <w:szCs w:val="24"/>
          <w:lang w:val="en-US"/>
        </w:rPr>
        <w:t xml:space="preserve"> </w:t>
      </w:r>
      <w:r w:rsidRPr="00706D33">
        <w:rPr>
          <w:rFonts w:cs="Brill"/>
          <w:i/>
          <w:iCs/>
          <w:sz w:val="24"/>
          <w:szCs w:val="24"/>
          <w:lang w:val="en-US"/>
        </w:rPr>
        <w:t>“</w:t>
      </w:r>
      <w:proofErr w:type="spellStart"/>
      <w:r w:rsidRPr="00706D33">
        <w:rPr>
          <w:rFonts w:cs="Brill"/>
          <w:i/>
          <w:iCs/>
          <w:sz w:val="24"/>
          <w:szCs w:val="24"/>
          <w:lang w:val="en-US"/>
        </w:rPr>
        <w:t>masjur</w:t>
      </w:r>
      <w:proofErr w:type="spellEnd"/>
      <w:r w:rsidRPr="00706D33">
        <w:rPr>
          <w:rFonts w:cs="Brill"/>
          <w:i/>
          <w:iCs/>
          <w:sz w:val="24"/>
          <w:szCs w:val="24"/>
          <w:lang w:val="en-US"/>
        </w:rPr>
        <w:t>”,</w:t>
      </w:r>
      <w:r w:rsidRPr="00706D33">
        <w:rPr>
          <w:rFonts w:cs="Brill"/>
          <w:sz w:val="24"/>
          <w:szCs w:val="24"/>
          <w:lang w:val="en-US"/>
        </w:rPr>
        <w:t xml:space="preserve"> yang </w:t>
      </w:r>
      <w:proofErr w:type="spellStart"/>
      <w:r w:rsidRPr="00706D33">
        <w:rPr>
          <w:rFonts w:cs="Brill"/>
          <w:sz w:val="24"/>
          <w:szCs w:val="24"/>
          <w:lang w:val="en-US"/>
        </w:rPr>
        <w:t>berasal</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kata </w:t>
      </w:r>
      <w:r w:rsidRPr="00706D33">
        <w:rPr>
          <w:rFonts w:cs="Brill"/>
          <w:i/>
          <w:iCs/>
          <w:sz w:val="24"/>
          <w:szCs w:val="24"/>
          <w:lang w:val="en-US"/>
        </w:rPr>
        <w:t>“</w:t>
      </w:r>
      <w:proofErr w:type="spellStart"/>
      <w:r w:rsidRPr="00706D33">
        <w:rPr>
          <w:rFonts w:cs="Brill"/>
          <w:i/>
          <w:iCs/>
          <w:sz w:val="24"/>
          <w:szCs w:val="24"/>
          <w:lang w:val="en-US"/>
        </w:rPr>
        <w:t>sujjirat</w:t>
      </w:r>
      <w:proofErr w:type="spellEnd"/>
      <w:r w:rsidRPr="00706D33">
        <w:rPr>
          <w:rFonts w:cs="Brill"/>
          <w:i/>
          <w:iCs/>
          <w:sz w:val="24"/>
          <w:szCs w:val="24"/>
          <w:lang w:val="en-US"/>
        </w:rPr>
        <w:t xml:space="preserve">”, </w:t>
      </w:r>
      <w:r w:rsidRPr="00706D33">
        <w:rPr>
          <w:rFonts w:cs="Brill"/>
          <w:sz w:val="24"/>
          <w:szCs w:val="24"/>
          <w:lang w:val="en-US"/>
        </w:rPr>
        <w:t xml:space="preserve">yang </w:t>
      </w:r>
      <w:proofErr w:type="spellStart"/>
      <w:r w:rsidRPr="00706D33">
        <w:rPr>
          <w:rFonts w:cs="Brill"/>
          <w:sz w:val="24"/>
          <w:szCs w:val="24"/>
          <w:lang w:val="en-US"/>
        </w:rPr>
        <w:t>merujuk</w:t>
      </w:r>
      <w:proofErr w:type="spellEnd"/>
      <w:r w:rsidRPr="00706D33">
        <w:rPr>
          <w:rFonts w:cs="Brill"/>
          <w:sz w:val="24"/>
          <w:szCs w:val="24"/>
          <w:lang w:val="en-US"/>
        </w:rPr>
        <w:t xml:space="preserve"> pada </w:t>
      </w:r>
      <w:proofErr w:type="spellStart"/>
      <w:r w:rsidRPr="00706D33">
        <w:rPr>
          <w:rFonts w:cs="Brill"/>
          <w:sz w:val="24"/>
          <w:szCs w:val="24"/>
          <w:lang w:val="en-US"/>
        </w:rPr>
        <w:t>api</w:t>
      </w:r>
      <w:proofErr w:type="spellEnd"/>
      <w:r w:rsidRPr="00706D33">
        <w:rPr>
          <w:rFonts w:cs="Brill"/>
          <w:sz w:val="24"/>
          <w:szCs w:val="24"/>
          <w:lang w:val="en-US"/>
        </w:rPr>
        <w:t xml:space="preserve"> yang </w:t>
      </w:r>
      <w:proofErr w:type="spellStart"/>
      <w:r w:rsidRPr="00706D33">
        <w:rPr>
          <w:rFonts w:cs="Brill"/>
          <w:sz w:val="24"/>
          <w:szCs w:val="24"/>
          <w:lang w:val="en-US"/>
        </w:rPr>
        <w:t>dinyalakan</w:t>
      </w:r>
      <w:proofErr w:type="spellEnd"/>
      <w:r w:rsidRPr="00706D33">
        <w:rPr>
          <w:rFonts w:cs="Brill"/>
          <w:sz w:val="24"/>
          <w:szCs w:val="24"/>
          <w:lang w:val="en-US"/>
        </w:rPr>
        <w:t xml:space="preserve">. Tantawi Jauhari </w:t>
      </w:r>
      <w:proofErr w:type="spellStart"/>
      <w:r w:rsidRPr="00706D33">
        <w:rPr>
          <w:rFonts w:cs="Brill"/>
          <w:sz w:val="24"/>
          <w:szCs w:val="24"/>
          <w:lang w:val="en-US"/>
        </w:rPr>
        <w:t>menafsirkan</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yang </w:t>
      </w:r>
      <w:proofErr w:type="spellStart"/>
      <w:r w:rsidRPr="00706D33">
        <w:rPr>
          <w:rFonts w:cs="Brill"/>
          <w:sz w:val="24"/>
          <w:szCs w:val="24"/>
          <w:lang w:val="en-US"/>
        </w:rPr>
        <w:t>dinyalakan</w:t>
      </w:r>
      <w:proofErr w:type="spellEnd"/>
      <w:r w:rsidRPr="00706D33">
        <w:rPr>
          <w:rFonts w:cs="Brill"/>
          <w:sz w:val="24"/>
          <w:szCs w:val="24"/>
          <w:lang w:val="en-US"/>
        </w:rPr>
        <w:t xml:space="preserve">,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tungku</w:t>
      </w:r>
      <w:proofErr w:type="spellEnd"/>
      <w:r w:rsidRPr="00706D33">
        <w:rPr>
          <w:rFonts w:cs="Brill"/>
          <w:sz w:val="24"/>
          <w:szCs w:val="24"/>
          <w:lang w:val="en-US"/>
        </w:rPr>
        <w:t xml:space="preserve"> yang </w:t>
      </w:r>
      <w:proofErr w:type="spellStart"/>
      <w:r w:rsidRPr="00706D33">
        <w:rPr>
          <w:rFonts w:cs="Brill"/>
          <w:sz w:val="24"/>
          <w:szCs w:val="24"/>
          <w:lang w:val="en-US"/>
        </w:rPr>
        <w:t>dipanaskan</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w:t>
      </w:r>
      <w:proofErr w:type="spellStart"/>
      <w:r w:rsidRPr="00706D33">
        <w:rPr>
          <w:rFonts w:cs="Brill"/>
          <w:sz w:val="24"/>
          <w:szCs w:val="24"/>
          <w:lang w:val="en-US"/>
        </w:rPr>
        <w:t>waktu</w:t>
      </w:r>
      <w:proofErr w:type="spellEnd"/>
      <w:r w:rsidRPr="00706D33">
        <w:rPr>
          <w:rFonts w:cs="Brill"/>
          <w:sz w:val="24"/>
          <w:szCs w:val="24"/>
          <w:lang w:val="en-US"/>
        </w:rPr>
        <w:t xml:space="preserve"> </w:t>
      </w:r>
      <w:proofErr w:type="spellStart"/>
      <w:r w:rsidRPr="00706D33">
        <w:rPr>
          <w:rFonts w:cs="Brill"/>
          <w:sz w:val="24"/>
          <w:szCs w:val="24"/>
          <w:lang w:val="en-US"/>
        </w:rPr>
        <w:t>ke</w:t>
      </w:r>
      <w:proofErr w:type="spellEnd"/>
      <w:r w:rsidRPr="00706D33">
        <w:rPr>
          <w:rFonts w:cs="Brill"/>
          <w:sz w:val="24"/>
          <w:szCs w:val="24"/>
          <w:lang w:val="en-US"/>
        </w:rPr>
        <w:t xml:space="preserve"> </w:t>
      </w:r>
      <w:proofErr w:type="spellStart"/>
      <w:r w:rsidRPr="00706D33">
        <w:rPr>
          <w:rFonts w:cs="Brill"/>
          <w:sz w:val="24"/>
          <w:szCs w:val="24"/>
          <w:lang w:val="en-US"/>
        </w:rPr>
        <w:t>waktu</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akan</w:t>
      </w:r>
      <w:proofErr w:type="spellEnd"/>
      <w:r w:rsidRPr="00706D33">
        <w:rPr>
          <w:rFonts w:cs="Brill"/>
          <w:sz w:val="24"/>
          <w:szCs w:val="24"/>
          <w:lang w:val="en-US"/>
        </w:rPr>
        <w:t xml:space="preserve"> </w:t>
      </w:r>
      <w:proofErr w:type="spellStart"/>
      <w:r w:rsidRPr="00706D33">
        <w:rPr>
          <w:rFonts w:cs="Brill"/>
          <w:sz w:val="24"/>
          <w:szCs w:val="24"/>
          <w:lang w:val="en-US"/>
        </w:rPr>
        <w:t>keluar</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dan </w:t>
      </w:r>
      <w:proofErr w:type="spellStart"/>
      <w:r w:rsidRPr="00706D33">
        <w:rPr>
          <w:rFonts w:cs="Brill"/>
          <w:sz w:val="24"/>
          <w:szCs w:val="24"/>
          <w:lang w:val="en-US"/>
        </w:rPr>
        <w:t>muncul</w:t>
      </w:r>
      <w:proofErr w:type="spellEnd"/>
      <w:r w:rsidRPr="00706D33">
        <w:rPr>
          <w:rFonts w:cs="Brill"/>
          <w:sz w:val="24"/>
          <w:szCs w:val="24"/>
          <w:lang w:val="en-US"/>
        </w:rPr>
        <w:t xml:space="preserve"> </w:t>
      </w:r>
      <w:proofErr w:type="spellStart"/>
      <w:r w:rsidRPr="00706D33">
        <w:rPr>
          <w:rFonts w:cs="Brill"/>
          <w:sz w:val="24"/>
          <w:szCs w:val="24"/>
          <w:lang w:val="en-US"/>
        </w:rPr>
        <w:t>ke</w:t>
      </w:r>
      <w:proofErr w:type="spellEnd"/>
      <w:r w:rsidRPr="00706D33">
        <w:rPr>
          <w:rFonts w:cs="Brill"/>
          <w:sz w:val="24"/>
          <w:szCs w:val="24"/>
          <w:lang w:val="en-US"/>
        </w:rPr>
        <w:t xml:space="preserve"> </w:t>
      </w:r>
      <w:proofErr w:type="spellStart"/>
      <w:r w:rsidRPr="00706D33">
        <w:rPr>
          <w:rFonts w:cs="Brill"/>
          <w:sz w:val="24"/>
          <w:szCs w:val="24"/>
          <w:lang w:val="en-US"/>
        </w:rPr>
        <w:t>permukaan</w:t>
      </w:r>
      <w:proofErr w:type="spellEnd"/>
      <w:r w:rsidRPr="00706D33">
        <w:rPr>
          <w:rFonts w:cs="Brill"/>
          <w:sz w:val="24"/>
          <w:szCs w:val="24"/>
          <w:lang w:val="en-US"/>
        </w:rPr>
        <w:t xml:space="preserve"> </w:t>
      </w:r>
      <w:proofErr w:type="spellStart"/>
      <w:r w:rsidRPr="00706D33">
        <w:rPr>
          <w:rFonts w:cs="Brill"/>
          <w:sz w:val="24"/>
          <w:szCs w:val="24"/>
          <w:lang w:val="en-US"/>
        </w:rPr>
        <w:t>bumi</w:t>
      </w:r>
      <w:proofErr w:type="spellEnd"/>
      <w:r w:rsidRPr="00706D33">
        <w:rPr>
          <w:rFonts w:cs="Brill"/>
          <w:sz w:val="24"/>
          <w:szCs w:val="24"/>
          <w:lang w:val="en-US"/>
        </w:rPr>
        <w:t xml:space="preserve">. Laut yang </w:t>
      </w:r>
      <w:proofErr w:type="spellStart"/>
      <w:r w:rsidRPr="00706D33">
        <w:rPr>
          <w:rFonts w:cs="Brill"/>
          <w:sz w:val="24"/>
          <w:szCs w:val="24"/>
          <w:lang w:val="en-US"/>
        </w:rPr>
        <w:t>dipenuhi</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dianggap</w:t>
      </w:r>
      <w:proofErr w:type="spellEnd"/>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salah </w:t>
      </w:r>
      <w:proofErr w:type="spellStart"/>
      <w:r w:rsidRPr="00706D33">
        <w:rPr>
          <w:rFonts w:cs="Brill"/>
          <w:sz w:val="24"/>
          <w:szCs w:val="24"/>
          <w:lang w:val="en-US"/>
        </w:rPr>
        <w:t>satu</w:t>
      </w:r>
      <w:proofErr w:type="spellEnd"/>
      <w:r w:rsidRPr="00706D33">
        <w:rPr>
          <w:rFonts w:cs="Brill"/>
          <w:sz w:val="24"/>
          <w:szCs w:val="24"/>
          <w:lang w:val="en-US"/>
        </w:rPr>
        <w:t xml:space="preserve"> </w:t>
      </w:r>
      <w:proofErr w:type="spellStart"/>
      <w:r w:rsidRPr="00706D33">
        <w:rPr>
          <w:rFonts w:cs="Brill"/>
          <w:sz w:val="24"/>
          <w:szCs w:val="24"/>
          <w:lang w:val="en-US"/>
        </w:rPr>
        <w:t>mukjizat</w:t>
      </w:r>
      <w:proofErr w:type="spellEnd"/>
      <w:r w:rsidRPr="00706D33">
        <w:rPr>
          <w:rFonts w:cs="Brill"/>
          <w:sz w:val="24"/>
          <w:szCs w:val="24"/>
          <w:lang w:val="en-US"/>
        </w:rPr>
        <w:t xml:space="preserve"> </w:t>
      </w:r>
      <w:proofErr w:type="spellStart"/>
      <w:r w:rsidRPr="00706D33">
        <w:rPr>
          <w:rFonts w:cs="Brill"/>
          <w:sz w:val="24"/>
          <w:szCs w:val="24"/>
          <w:lang w:val="en-US"/>
        </w:rPr>
        <w:t>terbesar</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Al-Qur’an.</w:t>
      </w:r>
      <w:sdt>
        <w:sdtPr>
          <w:rPr>
            <w:rFonts w:cs="Brill"/>
            <w:sz w:val="24"/>
            <w:szCs w:val="24"/>
            <w:lang w:val="en-US"/>
          </w:rPr>
          <w:id w:val="-1720204845"/>
          <w:citation/>
        </w:sdtPr>
        <w:sdtContent>
          <w:r w:rsidR="001A1827">
            <w:rPr>
              <w:rFonts w:cs="Brill"/>
              <w:sz w:val="24"/>
              <w:szCs w:val="24"/>
              <w:lang w:val="en-US"/>
            </w:rPr>
            <w:fldChar w:fldCharType="begin"/>
          </w:r>
          <w:r w:rsidR="001A1827">
            <w:rPr>
              <w:rFonts w:cs="Brill"/>
              <w:sz w:val="24"/>
              <w:szCs w:val="24"/>
              <w:lang w:val="en-US"/>
            </w:rPr>
            <w:instrText xml:space="preserve"> CITATION jau51 \l 1033 </w:instrText>
          </w:r>
          <w:r w:rsidR="001A1827">
            <w:rPr>
              <w:rFonts w:cs="Brill"/>
              <w:sz w:val="24"/>
              <w:szCs w:val="24"/>
              <w:lang w:val="en-US"/>
            </w:rPr>
            <w:fldChar w:fldCharType="separate"/>
          </w:r>
          <w:r w:rsidR="001A1827">
            <w:rPr>
              <w:rFonts w:cs="Brill"/>
              <w:noProof/>
              <w:sz w:val="24"/>
              <w:szCs w:val="24"/>
              <w:lang w:val="en-US"/>
            </w:rPr>
            <w:t xml:space="preserve"> </w:t>
          </w:r>
          <w:r w:rsidR="001A1827" w:rsidRPr="001A1827">
            <w:rPr>
              <w:rFonts w:cs="Brill"/>
              <w:noProof/>
              <w:sz w:val="24"/>
              <w:szCs w:val="24"/>
              <w:lang w:val="en-US"/>
            </w:rPr>
            <w:t>(jauhari, 1351)</w:t>
          </w:r>
          <w:r w:rsidR="001A1827">
            <w:rPr>
              <w:rFonts w:cs="Brill"/>
              <w:sz w:val="24"/>
              <w:szCs w:val="24"/>
              <w:lang w:val="en-US"/>
            </w:rPr>
            <w:fldChar w:fldCharType="end"/>
          </w:r>
        </w:sdtContent>
      </w:sdt>
    </w:p>
    <w:p w14:paraId="089B363B" w14:textId="1309BEB5"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Pada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Tantawi Jauhari </w:t>
      </w:r>
      <w:proofErr w:type="spellStart"/>
      <w:r w:rsidRPr="00706D33">
        <w:rPr>
          <w:rFonts w:cs="Brill"/>
          <w:sz w:val="24"/>
          <w:szCs w:val="24"/>
          <w:lang w:val="en-US"/>
        </w:rPr>
        <w:t>memberikan</w:t>
      </w:r>
      <w:proofErr w:type="spellEnd"/>
      <w:r w:rsidRPr="00706D33">
        <w:rPr>
          <w:rFonts w:cs="Brill"/>
          <w:sz w:val="24"/>
          <w:szCs w:val="24"/>
          <w:lang w:val="en-US"/>
        </w:rPr>
        <w:t xml:space="preserve"> </w:t>
      </w:r>
      <w:proofErr w:type="spellStart"/>
      <w:r w:rsidRPr="00706D33">
        <w:rPr>
          <w:rFonts w:cs="Brill"/>
          <w:sz w:val="24"/>
          <w:szCs w:val="24"/>
          <w:lang w:val="en-US"/>
        </w:rPr>
        <w:t>makna</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yang </w:t>
      </w:r>
      <w:proofErr w:type="spellStart"/>
      <w:r w:rsidRPr="00706D33">
        <w:rPr>
          <w:rFonts w:cs="Brill"/>
          <w:sz w:val="24"/>
          <w:szCs w:val="24"/>
          <w:lang w:val="en-US"/>
        </w:rPr>
        <w:t>bergejolak</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yang </w:t>
      </w:r>
      <w:proofErr w:type="spellStart"/>
      <w:r w:rsidRPr="00706D33">
        <w:rPr>
          <w:rFonts w:cs="Brill"/>
          <w:sz w:val="24"/>
          <w:szCs w:val="24"/>
          <w:lang w:val="en-US"/>
        </w:rPr>
        <w:t>berada</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lautan</w:t>
      </w:r>
      <w:proofErr w:type="spellEnd"/>
      <w:r w:rsidRPr="00706D33">
        <w:rPr>
          <w:rFonts w:cs="Brill"/>
          <w:sz w:val="24"/>
          <w:szCs w:val="24"/>
          <w:lang w:val="en-US"/>
        </w:rPr>
        <w:t xml:space="preserve"> </w:t>
      </w:r>
      <w:proofErr w:type="spellStart"/>
      <w:r w:rsidRPr="00706D33">
        <w:rPr>
          <w:rFonts w:cs="Brill"/>
          <w:sz w:val="24"/>
          <w:szCs w:val="24"/>
          <w:lang w:val="en-US"/>
        </w:rPr>
        <w:t>terus</w:t>
      </w:r>
      <w:proofErr w:type="spellEnd"/>
      <w:r w:rsidRPr="00706D33">
        <w:rPr>
          <w:rFonts w:cs="Brill"/>
          <w:sz w:val="24"/>
          <w:szCs w:val="24"/>
          <w:lang w:val="en-US"/>
        </w:rPr>
        <w:t xml:space="preserve"> </w:t>
      </w:r>
      <w:proofErr w:type="spellStart"/>
      <w:r w:rsidRPr="00706D33">
        <w:rPr>
          <w:rFonts w:cs="Brill"/>
          <w:sz w:val="24"/>
          <w:szCs w:val="24"/>
          <w:lang w:val="en-US"/>
        </w:rPr>
        <w:t>berkembang</w:t>
      </w:r>
      <w:proofErr w:type="spellEnd"/>
      <w:r w:rsidRPr="00706D33">
        <w:rPr>
          <w:rFonts w:cs="Brill"/>
          <w:sz w:val="24"/>
          <w:szCs w:val="24"/>
          <w:lang w:val="en-US"/>
        </w:rPr>
        <w:t xml:space="preserve"> dan </w:t>
      </w:r>
      <w:proofErr w:type="spellStart"/>
      <w:r w:rsidRPr="00706D33">
        <w:rPr>
          <w:rFonts w:cs="Brill"/>
          <w:sz w:val="24"/>
          <w:szCs w:val="24"/>
          <w:lang w:val="en-US"/>
        </w:rPr>
        <w:t>akan</w:t>
      </w:r>
      <w:proofErr w:type="spellEnd"/>
      <w:r w:rsidRPr="00706D33">
        <w:rPr>
          <w:rFonts w:cs="Brill"/>
          <w:sz w:val="24"/>
          <w:szCs w:val="24"/>
          <w:lang w:val="en-US"/>
        </w:rPr>
        <w:t xml:space="preserve"> </w:t>
      </w:r>
      <w:proofErr w:type="spellStart"/>
      <w:r w:rsidRPr="00706D33">
        <w:rPr>
          <w:rFonts w:cs="Brill"/>
          <w:sz w:val="24"/>
          <w:szCs w:val="24"/>
          <w:lang w:val="en-US"/>
        </w:rPr>
        <w:t>memuntahkan</w:t>
      </w:r>
      <w:proofErr w:type="spellEnd"/>
      <w:r w:rsidRPr="00706D33">
        <w:rPr>
          <w:rFonts w:cs="Brill"/>
          <w:sz w:val="24"/>
          <w:szCs w:val="24"/>
          <w:lang w:val="en-US"/>
        </w:rPr>
        <w:t xml:space="preserve"> </w:t>
      </w:r>
      <w:proofErr w:type="spellStart"/>
      <w:r w:rsidRPr="00706D33">
        <w:rPr>
          <w:rFonts w:cs="Brill"/>
          <w:sz w:val="24"/>
          <w:szCs w:val="24"/>
          <w:lang w:val="en-US"/>
        </w:rPr>
        <w:t>apinya</w:t>
      </w:r>
      <w:proofErr w:type="spellEnd"/>
      <w:r w:rsidRPr="00706D33">
        <w:rPr>
          <w:rFonts w:cs="Brill"/>
          <w:sz w:val="24"/>
          <w:szCs w:val="24"/>
          <w:lang w:val="en-US"/>
        </w:rPr>
        <w:t xml:space="preserve"> pada </w:t>
      </w:r>
      <w:proofErr w:type="spellStart"/>
      <w:r w:rsidRPr="00706D33">
        <w:rPr>
          <w:rFonts w:cs="Brill"/>
          <w:sz w:val="24"/>
          <w:szCs w:val="24"/>
          <w:lang w:val="en-US"/>
        </w:rPr>
        <w:t>suatu</w:t>
      </w:r>
      <w:proofErr w:type="spellEnd"/>
      <w:r w:rsidRPr="00706D33">
        <w:rPr>
          <w:rFonts w:cs="Brill"/>
          <w:sz w:val="24"/>
          <w:szCs w:val="24"/>
          <w:lang w:val="en-US"/>
        </w:rPr>
        <w:t xml:space="preserve"> masa, yang </w:t>
      </w:r>
      <w:proofErr w:type="spellStart"/>
      <w:r w:rsidRPr="00706D33">
        <w:rPr>
          <w:rFonts w:cs="Brill"/>
          <w:sz w:val="24"/>
          <w:szCs w:val="24"/>
          <w:lang w:val="en-US"/>
        </w:rPr>
        <w:t>menimbulkan</w:t>
      </w:r>
      <w:proofErr w:type="spellEnd"/>
      <w:r w:rsidRPr="00706D33">
        <w:rPr>
          <w:rFonts w:cs="Brill"/>
          <w:sz w:val="24"/>
          <w:szCs w:val="24"/>
          <w:lang w:val="en-US"/>
        </w:rPr>
        <w:t xml:space="preserve"> </w:t>
      </w:r>
      <w:proofErr w:type="spellStart"/>
      <w:r w:rsidRPr="00706D33">
        <w:rPr>
          <w:rFonts w:cs="Brill"/>
          <w:sz w:val="24"/>
          <w:szCs w:val="24"/>
          <w:lang w:val="en-US"/>
        </w:rPr>
        <w:t>perasaan</w:t>
      </w:r>
      <w:proofErr w:type="spellEnd"/>
      <w:r w:rsidRPr="00706D33">
        <w:rPr>
          <w:rFonts w:cs="Brill"/>
          <w:sz w:val="24"/>
          <w:szCs w:val="24"/>
          <w:lang w:val="en-US"/>
        </w:rPr>
        <w:t xml:space="preserve"> was-was dan </w:t>
      </w:r>
      <w:proofErr w:type="spellStart"/>
      <w:r w:rsidRPr="00706D33">
        <w:rPr>
          <w:rFonts w:cs="Brill"/>
          <w:sz w:val="24"/>
          <w:szCs w:val="24"/>
          <w:lang w:val="en-US"/>
        </w:rPr>
        <w:t>khawatir</w:t>
      </w:r>
      <w:proofErr w:type="spellEnd"/>
      <w:r w:rsidRPr="00706D33">
        <w:rPr>
          <w:rFonts w:cs="Brill"/>
          <w:sz w:val="24"/>
          <w:szCs w:val="24"/>
          <w:lang w:val="en-US"/>
        </w:rPr>
        <w:t xml:space="preserve">, masa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adalah</w:t>
      </w:r>
      <w:proofErr w:type="spellEnd"/>
      <w:r w:rsidRPr="00706D33">
        <w:rPr>
          <w:rFonts w:cs="Brill"/>
          <w:sz w:val="24"/>
          <w:szCs w:val="24"/>
          <w:lang w:val="en-US"/>
        </w:rPr>
        <w:t xml:space="preserve"> </w:t>
      </w:r>
      <w:proofErr w:type="spellStart"/>
      <w:r w:rsidRPr="00706D33">
        <w:rPr>
          <w:rFonts w:cs="Brill"/>
          <w:sz w:val="24"/>
          <w:szCs w:val="24"/>
          <w:lang w:val="en-US"/>
        </w:rPr>
        <w:t>hari</w:t>
      </w:r>
      <w:proofErr w:type="spellEnd"/>
      <w:r w:rsidRPr="00706D33">
        <w:rPr>
          <w:rFonts w:cs="Brill"/>
          <w:sz w:val="24"/>
          <w:szCs w:val="24"/>
          <w:lang w:val="en-US"/>
        </w:rPr>
        <w:t xml:space="preserve"> </w:t>
      </w:r>
      <w:proofErr w:type="spellStart"/>
      <w:r w:rsidRPr="00706D33">
        <w:rPr>
          <w:rFonts w:cs="Brill"/>
          <w:sz w:val="24"/>
          <w:szCs w:val="24"/>
          <w:lang w:val="en-US"/>
        </w:rPr>
        <w:t>kiamat</w:t>
      </w:r>
      <w:proofErr w:type="spellEnd"/>
      <w:r w:rsidRPr="00706D33">
        <w:rPr>
          <w:rFonts w:cs="Brill"/>
          <w:sz w:val="24"/>
          <w:szCs w:val="24"/>
          <w:lang w:val="en-US"/>
        </w:rPr>
        <w:t>.</w:t>
      </w:r>
      <w:sdt>
        <w:sdtPr>
          <w:rPr>
            <w:rFonts w:cs="Brill"/>
            <w:sz w:val="24"/>
            <w:szCs w:val="24"/>
            <w:lang w:val="en-US"/>
          </w:rPr>
          <w:id w:val="-970507060"/>
          <w:citation/>
        </w:sdtPr>
        <w:sdtContent>
          <w:r w:rsidR="00551510">
            <w:rPr>
              <w:rFonts w:cs="Brill"/>
              <w:sz w:val="24"/>
              <w:szCs w:val="24"/>
              <w:lang w:val="en-US"/>
            </w:rPr>
            <w:fldChar w:fldCharType="begin"/>
          </w:r>
          <w:r w:rsidR="00551510">
            <w:rPr>
              <w:rFonts w:cs="Brill"/>
              <w:sz w:val="24"/>
              <w:szCs w:val="24"/>
              <w:lang w:val="en-US"/>
            </w:rPr>
            <w:instrText xml:space="preserve"> CITATION lat19 \l 1033 </w:instrText>
          </w:r>
          <w:r w:rsidR="00551510">
            <w:rPr>
              <w:rFonts w:cs="Brill"/>
              <w:sz w:val="24"/>
              <w:szCs w:val="24"/>
              <w:lang w:val="en-US"/>
            </w:rPr>
            <w:fldChar w:fldCharType="separate"/>
          </w:r>
          <w:r w:rsidR="00551510">
            <w:rPr>
              <w:rFonts w:cs="Brill"/>
              <w:noProof/>
              <w:sz w:val="24"/>
              <w:szCs w:val="24"/>
              <w:lang w:val="en-US"/>
            </w:rPr>
            <w:t xml:space="preserve"> </w:t>
          </w:r>
          <w:r w:rsidR="00551510" w:rsidRPr="00551510">
            <w:rPr>
              <w:rFonts w:cs="Brill"/>
              <w:noProof/>
              <w:sz w:val="24"/>
              <w:szCs w:val="24"/>
              <w:lang w:val="en-US"/>
            </w:rPr>
            <w:t>(azizah, 2019)</w:t>
          </w:r>
          <w:r w:rsidR="00551510">
            <w:rPr>
              <w:rFonts w:cs="Brill"/>
              <w:sz w:val="24"/>
              <w:szCs w:val="24"/>
              <w:lang w:val="en-US"/>
            </w:rPr>
            <w:fldChar w:fldCharType="end"/>
          </w:r>
        </w:sdtContent>
      </w:sdt>
      <w:r w:rsidRPr="00706D33">
        <w:rPr>
          <w:rFonts w:cs="Brill"/>
          <w:sz w:val="24"/>
          <w:szCs w:val="24"/>
          <w:lang w:val="en-US"/>
        </w:rPr>
        <w:t xml:space="preserve"> Tantawi Jauhari </w:t>
      </w:r>
      <w:proofErr w:type="spellStart"/>
      <w:r w:rsidRPr="00706D33">
        <w:rPr>
          <w:rFonts w:cs="Brill"/>
          <w:sz w:val="24"/>
          <w:szCs w:val="24"/>
          <w:lang w:val="en-US"/>
        </w:rPr>
        <w:t>mengibaratkan</w:t>
      </w:r>
      <w:proofErr w:type="spellEnd"/>
      <w:r w:rsidRPr="00706D33">
        <w:rPr>
          <w:rFonts w:cs="Brill"/>
          <w:sz w:val="24"/>
          <w:szCs w:val="24"/>
          <w:lang w:val="en-US"/>
        </w:rPr>
        <w:t xml:space="preserve"> </w:t>
      </w:r>
      <w:proofErr w:type="spellStart"/>
      <w:r w:rsidRPr="00706D33">
        <w:rPr>
          <w:rFonts w:cs="Brill"/>
          <w:sz w:val="24"/>
          <w:szCs w:val="24"/>
          <w:lang w:val="en-US"/>
        </w:rPr>
        <w:t>bumi</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buah</w:t>
      </w:r>
      <w:proofErr w:type="spellEnd"/>
      <w:r w:rsidRPr="00706D33">
        <w:rPr>
          <w:rFonts w:cs="Brill"/>
          <w:sz w:val="24"/>
          <w:szCs w:val="24"/>
          <w:lang w:val="en-US"/>
        </w:rPr>
        <w:t xml:space="preserve"> </w:t>
      </w:r>
      <w:proofErr w:type="spellStart"/>
      <w:r w:rsidRPr="00706D33">
        <w:rPr>
          <w:rFonts w:cs="Brill"/>
          <w:sz w:val="24"/>
          <w:szCs w:val="24"/>
          <w:lang w:val="en-US"/>
        </w:rPr>
        <w:t>semangka</w:t>
      </w:r>
      <w:proofErr w:type="spellEnd"/>
      <w:r w:rsidRPr="00706D33">
        <w:rPr>
          <w:rFonts w:cs="Brill"/>
          <w:sz w:val="24"/>
          <w:szCs w:val="24"/>
          <w:lang w:val="en-US"/>
        </w:rPr>
        <w:t xml:space="preserve">, dan </w:t>
      </w:r>
      <w:proofErr w:type="spellStart"/>
      <w:r w:rsidRPr="00706D33">
        <w:rPr>
          <w:rFonts w:cs="Brill"/>
          <w:sz w:val="24"/>
          <w:szCs w:val="24"/>
          <w:lang w:val="en-US"/>
        </w:rPr>
        <w:t>kulitnya</w:t>
      </w:r>
      <w:proofErr w:type="spellEnd"/>
      <w:r w:rsidRPr="00706D33">
        <w:rPr>
          <w:rFonts w:cs="Brill"/>
          <w:sz w:val="24"/>
          <w:szCs w:val="24"/>
          <w:lang w:val="en-US"/>
        </w:rPr>
        <w:t xml:space="preserve">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kulit</w:t>
      </w:r>
      <w:proofErr w:type="spellEnd"/>
      <w:r w:rsidRPr="00706D33">
        <w:rPr>
          <w:rFonts w:cs="Brill"/>
          <w:sz w:val="24"/>
          <w:szCs w:val="24"/>
          <w:lang w:val="en-US"/>
        </w:rPr>
        <w:t xml:space="preserve"> </w:t>
      </w:r>
      <w:proofErr w:type="spellStart"/>
      <w:r w:rsidRPr="00706D33">
        <w:rPr>
          <w:rFonts w:cs="Brill"/>
          <w:sz w:val="24"/>
          <w:szCs w:val="24"/>
          <w:lang w:val="en-US"/>
        </w:rPr>
        <w:t>semangka</w:t>
      </w:r>
      <w:proofErr w:type="spellEnd"/>
      <w:r w:rsidRPr="00706D33">
        <w:rPr>
          <w:rFonts w:cs="Brill"/>
          <w:sz w:val="24"/>
          <w:szCs w:val="24"/>
          <w:lang w:val="en-US"/>
        </w:rPr>
        <w:t xml:space="preserve">, </w:t>
      </w:r>
      <w:proofErr w:type="spellStart"/>
      <w:r w:rsidRPr="00706D33">
        <w:rPr>
          <w:rFonts w:cs="Brill"/>
          <w:sz w:val="24"/>
          <w:szCs w:val="24"/>
          <w:lang w:val="en-US"/>
        </w:rPr>
        <w:t>artinya</w:t>
      </w:r>
      <w:proofErr w:type="spellEnd"/>
      <w:r w:rsidRPr="00706D33">
        <w:rPr>
          <w:rFonts w:cs="Brill"/>
          <w:sz w:val="24"/>
          <w:szCs w:val="24"/>
          <w:lang w:val="en-US"/>
        </w:rPr>
        <w:t xml:space="preserve">, </w:t>
      </w:r>
      <w:proofErr w:type="spellStart"/>
      <w:r w:rsidRPr="00706D33">
        <w:rPr>
          <w:rFonts w:cs="Brill"/>
          <w:sz w:val="24"/>
          <w:szCs w:val="24"/>
          <w:lang w:val="en-US"/>
        </w:rPr>
        <w:t>perbandingan</w:t>
      </w:r>
      <w:proofErr w:type="spellEnd"/>
      <w:r w:rsidRPr="00706D33">
        <w:rPr>
          <w:rFonts w:cs="Brill"/>
          <w:sz w:val="24"/>
          <w:szCs w:val="24"/>
          <w:lang w:val="en-US"/>
        </w:rPr>
        <w:t xml:space="preserve"> </w:t>
      </w:r>
      <w:proofErr w:type="spellStart"/>
      <w:r w:rsidRPr="00706D33">
        <w:rPr>
          <w:rFonts w:cs="Brill"/>
          <w:sz w:val="24"/>
          <w:szCs w:val="24"/>
          <w:lang w:val="en-US"/>
        </w:rPr>
        <w:t>kulit</w:t>
      </w:r>
      <w:proofErr w:type="spellEnd"/>
      <w:r w:rsidRPr="00706D33">
        <w:rPr>
          <w:rFonts w:cs="Brill"/>
          <w:sz w:val="24"/>
          <w:szCs w:val="24"/>
          <w:lang w:val="en-US"/>
        </w:rPr>
        <w:t xml:space="preserve"> </w:t>
      </w:r>
      <w:proofErr w:type="spellStart"/>
      <w:r w:rsidRPr="00706D33">
        <w:rPr>
          <w:rFonts w:cs="Brill"/>
          <w:sz w:val="24"/>
          <w:szCs w:val="24"/>
          <w:lang w:val="en-US"/>
        </w:rPr>
        <w:t>bumi</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yang </w:t>
      </w:r>
      <w:proofErr w:type="spellStart"/>
      <w:r w:rsidRPr="00706D33">
        <w:rPr>
          <w:rFonts w:cs="Brill"/>
          <w:sz w:val="24"/>
          <w:szCs w:val="24"/>
          <w:lang w:val="en-US"/>
        </w:rPr>
        <w:t>ada</w:t>
      </w:r>
      <w:proofErr w:type="spellEnd"/>
      <w:r w:rsidRPr="00706D33">
        <w:rPr>
          <w:rFonts w:cs="Brill"/>
          <w:sz w:val="24"/>
          <w:szCs w:val="24"/>
          <w:lang w:val="en-US"/>
        </w:rPr>
        <w:t xml:space="preserve"> di </w:t>
      </w:r>
      <w:proofErr w:type="spellStart"/>
      <w:r w:rsidRPr="00706D33">
        <w:rPr>
          <w:rFonts w:cs="Brill"/>
          <w:sz w:val="24"/>
          <w:szCs w:val="24"/>
          <w:lang w:val="en-US"/>
        </w:rPr>
        <w:t>dalamnya</w:t>
      </w:r>
      <w:proofErr w:type="spellEnd"/>
      <w:r w:rsidRPr="00706D33">
        <w:rPr>
          <w:rFonts w:cs="Brill"/>
          <w:sz w:val="24"/>
          <w:szCs w:val="24"/>
          <w:lang w:val="en-US"/>
        </w:rPr>
        <w:t xml:space="preserve"> </w:t>
      </w:r>
      <w:proofErr w:type="spellStart"/>
      <w:r w:rsidRPr="00706D33">
        <w:rPr>
          <w:rFonts w:cs="Brill"/>
          <w:sz w:val="24"/>
          <w:szCs w:val="24"/>
          <w:lang w:val="en-US"/>
        </w:rPr>
        <w:t>itu</w:t>
      </w:r>
      <w:proofErr w:type="spellEnd"/>
      <w:r w:rsidRPr="00706D33">
        <w:rPr>
          <w:rFonts w:cs="Brill"/>
          <w:sz w:val="24"/>
          <w:szCs w:val="24"/>
          <w:lang w:val="en-US"/>
        </w:rPr>
        <w:t xml:space="preserve">,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kulit</w:t>
      </w:r>
      <w:proofErr w:type="spellEnd"/>
      <w:r w:rsidRPr="00706D33">
        <w:rPr>
          <w:rFonts w:cs="Brill"/>
          <w:sz w:val="24"/>
          <w:szCs w:val="24"/>
          <w:lang w:val="en-US"/>
        </w:rPr>
        <w:t xml:space="preserve"> </w:t>
      </w:r>
      <w:proofErr w:type="spellStart"/>
      <w:r w:rsidRPr="00706D33">
        <w:rPr>
          <w:rFonts w:cs="Brill"/>
          <w:sz w:val="24"/>
          <w:szCs w:val="24"/>
          <w:lang w:val="en-US"/>
        </w:rPr>
        <w:t>semangka</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isinya</w:t>
      </w:r>
      <w:proofErr w:type="spellEnd"/>
      <w:r w:rsidRPr="00706D33">
        <w:rPr>
          <w:rFonts w:cs="Brill"/>
          <w:sz w:val="24"/>
          <w:szCs w:val="24"/>
          <w:lang w:val="en-US"/>
        </w:rPr>
        <w:t xml:space="preserve">, </w:t>
      </w:r>
      <w:proofErr w:type="spellStart"/>
      <w:r w:rsidRPr="00706D33">
        <w:rPr>
          <w:rFonts w:cs="Brill"/>
          <w:sz w:val="24"/>
          <w:szCs w:val="24"/>
          <w:lang w:val="en-US"/>
        </w:rPr>
        <w:t>maka</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w:t>
      </w:r>
      <w:proofErr w:type="spellStart"/>
      <w:r w:rsidRPr="00706D33">
        <w:rPr>
          <w:rFonts w:cs="Brill"/>
          <w:sz w:val="24"/>
          <w:szCs w:val="24"/>
          <w:lang w:val="en-US"/>
        </w:rPr>
        <w:t>itu</w:t>
      </w:r>
      <w:proofErr w:type="spellEnd"/>
      <w:r w:rsidRPr="00706D33">
        <w:rPr>
          <w:rFonts w:cs="Brill"/>
          <w:sz w:val="24"/>
          <w:szCs w:val="24"/>
          <w:lang w:val="en-US"/>
        </w:rPr>
        <w:t xml:space="preserve">, </w:t>
      </w:r>
      <w:proofErr w:type="spellStart"/>
      <w:r w:rsidRPr="00706D33">
        <w:rPr>
          <w:rFonts w:cs="Brill"/>
          <w:sz w:val="24"/>
          <w:szCs w:val="24"/>
          <w:lang w:val="en-US"/>
        </w:rPr>
        <w:t>saat</w:t>
      </w:r>
      <w:proofErr w:type="spellEnd"/>
      <w:r w:rsidRPr="00706D33">
        <w:rPr>
          <w:rFonts w:cs="Brill"/>
          <w:sz w:val="24"/>
          <w:szCs w:val="24"/>
          <w:lang w:val="en-US"/>
        </w:rPr>
        <w:t xml:space="preserve"> </w:t>
      </w:r>
      <w:proofErr w:type="spellStart"/>
      <w:r w:rsidRPr="00706D33">
        <w:rPr>
          <w:rFonts w:cs="Brill"/>
          <w:sz w:val="24"/>
          <w:szCs w:val="24"/>
          <w:lang w:val="en-US"/>
        </w:rPr>
        <w:t>berada</w:t>
      </w:r>
      <w:proofErr w:type="spellEnd"/>
      <w:r w:rsidRPr="00706D33">
        <w:rPr>
          <w:rFonts w:cs="Brill"/>
          <w:sz w:val="24"/>
          <w:szCs w:val="24"/>
          <w:lang w:val="en-US"/>
        </w:rPr>
        <w:t xml:space="preserve"> di </w:t>
      </w:r>
      <w:proofErr w:type="spellStart"/>
      <w:r w:rsidRPr="00706D33">
        <w:rPr>
          <w:rFonts w:cs="Brill"/>
          <w:sz w:val="24"/>
          <w:szCs w:val="24"/>
          <w:lang w:val="en-US"/>
        </w:rPr>
        <w:t>atas</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yang </w:t>
      </w:r>
      <w:proofErr w:type="spellStart"/>
      <w:r w:rsidRPr="00706D33">
        <w:rPr>
          <w:rFonts w:cs="Brill"/>
          <w:sz w:val="24"/>
          <w:szCs w:val="24"/>
          <w:lang w:val="en-US"/>
        </w:rPr>
        <w:t>besar</w:t>
      </w:r>
      <w:proofErr w:type="spellEnd"/>
      <w:r w:rsidRPr="00706D33">
        <w:rPr>
          <w:rFonts w:cs="Brill"/>
          <w:sz w:val="24"/>
          <w:szCs w:val="24"/>
          <w:lang w:val="en-US"/>
        </w:rPr>
        <w:t xml:space="preserve">, </w:t>
      </w:r>
      <w:proofErr w:type="spellStart"/>
      <w:r w:rsidRPr="00706D33">
        <w:rPr>
          <w:rFonts w:cs="Brill"/>
          <w:sz w:val="24"/>
          <w:szCs w:val="24"/>
          <w:lang w:val="en-US"/>
        </w:rPr>
        <w:t>yaitu</w:t>
      </w:r>
      <w:proofErr w:type="spellEnd"/>
      <w:r w:rsidRPr="00706D33">
        <w:rPr>
          <w:rFonts w:cs="Brill"/>
          <w:sz w:val="24"/>
          <w:szCs w:val="24"/>
          <w:lang w:val="en-US"/>
        </w:rPr>
        <w:t xml:space="preserve"> di </w:t>
      </w:r>
      <w:proofErr w:type="spellStart"/>
      <w:r w:rsidRPr="00706D33">
        <w:rPr>
          <w:rFonts w:cs="Brill"/>
          <w:sz w:val="24"/>
          <w:szCs w:val="24"/>
          <w:lang w:val="en-US"/>
        </w:rPr>
        <w:t>atas</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yang </w:t>
      </w:r>
      <w:proofErr w:type="spellStart"/>
      <w:r w:rsidRPr="00706D33">
        <w:rPr>
          <w:rFonts w:cs="Brill"/>
          <w:sz w:val="24"/>
          <w:szCs w:val="24"/>
          <w:lang w:val="en-US"/>
        </w:rPr>
        <w:t>dibawahnya</w:t>
      </w:r>
      <w:proofErr w:type="spellEnd"/>
      <w:r w:rsidRPr="00706D33">
        <w:rPr>
          <w:rFonts w:cs="Brill"/>
          <w:sz w:val="24"/>
          <w:szCs w:val="24"/>
          <w:lang w:val="en-US"/>
        </w:rPr>
        <w:t xml:space="preserve"> </w:t>
      </w:r>
      <w:proofErr w:type="spellStart"/>
      <w:r w:rsidRPr="00706D33">
        <w:rPr>
          <w:rFonts w:cs="Brill"/>
          <w:sz w:val="24"/>
          <w:szCs w:val="24"/>
          <w:lang w:val="en-US"/>
        </w:rPr>
        <w:t>penuh</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dan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tertutup</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kulit</w:t>
      </w:r>
      <w:proofErr w:type="spellEnd"/>
      <w:r w:rsidRPr="00706D33">
        <w:rPr>
          <w:rFonts w:cs="Brill"/>
          <w:sz w:val="24"/>
          <w:szCs w:val="24"/>
          <w:lang w:val="en-US"/>
        </w:rPr>
        <w:t xml:space="preserve"> </w:t>
      </w:r>
      <w:proofErr w:type="spellStart"/>
      <w:r w:rsidRPr="00706D33">
        <w:rPr>
          <w:rFonts w:cs="Brill"/>
          <w:sz w:val="24"/>
          <w:szCs w:val="24"/>
          <w:lang w:val="en-US"/>
        </w:rPr>
        <w:t>bumi</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w:t>
      </w:r>
      <w:proofErr w:type="spellStart"/>
      <w:r w:rsidRPr="00706D33">
        <w:rPr>
          <w:rFonts w:cs="Brill"/>
          <w:sz w:val="24"/>
          <w:szCs w:val="24"/>
          <w:lang w:val="en-US"/>
        </w:rPr>
        <w:t>seluruh</w:t>
      </w:r>
      <w:proofErr w:type="spellEnd"/>
      <w:r w:rsidRPr="00706D33">
        <w:rPr>
          <w:rFonts w:cs="Brill"/>
          <w:sz w:val="24"/>
          <w:szCs w:val="24"/>
          <w:lang w:val="en-US"/>
        </w:rPr>
        <w:t xml:space="preserve"> </w:t>
      </w:r>
      <w:proofErr w:type="spellStart"/>
      <w:r w:rsidRPr="00706D33">
        <w:rPr>
          <w:rFonts w:cs="Brill"/>
          <w:sz w:val="24"/>
          <w:szCs w:val="24"/>
          <w:lang w:val="en-US"/>
        </w:rPr>
        <w:t>penjurunya</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w:t>
      </w:r>
      <w:proofErr w:type="spellStart"/>
      <w:r w:rsidRPr="00706D33">
        <w:rPr>
          <w:rFonts w:cs="Brill"/>
          <w:sz w:val="24"/>
          <w:szCs w:val="24"/>
          <w:lang w:val="en-US"/>
        </w:rPr>
        <w:t>waktu</w:t>
      </w:r>
      <w:proofErr w:type="spellEnd"/>
      <w:r w:rsidRPr="00706D33">
        <w:rPr>
          <w:rFonts w:cs="Brill"/>
          <w:sz w:val="24"/>
          <w:szCs w:val="24"/>
          <w:lang w:val="en-US"/>
        </w:rPr>
        <w:t xml:space="preserve"> </w:t>
      </w:r>
      <w:proofErr w:type="spellStart"/>
      <w:r w:rsidRPr="00706D33">
        <w:rPr>
          <w:rFonts w:cs="Brill"/>
          <w:sz w:val="24"/>
          <w:szCs w:val="24"/>
          <w:lang w:val="en-US"/>
        </w:rPr>
        <w:t>ke</w:t>
      </w:r>
      <w:proofErr w:type="spellEnd"/>
      <w:r w:rsidRPr="00706D33">
        <w:rPr>
          <w:rFonts w:cs="Brill"/>
          <w:sz w:val="24"/>
          <w:szCs w:val="24"/>
          <w:lang w:val="en-US"/>
        </w:rPr>
        <w:t xml:space="preserve"> </w:t>
      </w:r>
      <w:proofErr w:type="spellStart"/>
      <w:r w:rsidRPr="00706D33">
        <w:rPr>
          <w:rFonts w:cs="Brill"/>
          <w:sz w:val="24"/>
          <w:szCs w:val="24"/>
          <w:lang w:val="en-US"/>
        </w:rPr>
        <w:t>waktu</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akan</w:t>
      </w:r>
      <w:proofErr w:type="spellEnd"/>
      <w:r w:rsidRPr="00706D33">
        <w:rPr>
          <w:rFonts w:cs="Brill"/>
          <w:sz w:val="24"/>
          <w:szCs w:val="24"/>
          <w:lang w:val="en-US"/>
        </w:rPr>
        <w:t xml:space="preserve"> naik </w:t>
      </w:r>
      <w:proofErr w:type="spellStart"/>
      <w:r w:rsidRPr="00706D33">
        <w:rPr>
          <w:rFonts w:cs="Brill"/>
          <w:sz w:val="24"/>
          <w:szCs w:val="24"/>
          <w:lang w:val="en-US"/>
        </w:rPr>
        <w:t>ke</w:t>
      </w:r>
      <w:proofErr w:type="spellEnd"/>
      <w:r w:rsidRPr="00706D33">
        <w:rPr>
          <w:rFonts w:cs="Brill"/>
          <w:sz w:val="24"/>
          <w:szCs w:val="24"/>
          <w:lang w:val="en-US"/>
        </w:rPr>
        <w:t xml:space="preserve"> </w:t>
      </w:r>
      <w:proofErr w:type="spellStart"/>
      <w:r w:rsidRPr="00706D33">
        <w:rPr>
          <w:rFonts w:cs="Brill"/>
          <w:sz w:val="24"/>
          <w:szCs w:val="24"/>
          <w:lang w:val="en-US"/>
        </w:rPr>
        <w:t>atas</w:t>
      </w:r>
      <w:proofErr w:type="spellEnd"/>
      <w:r w:rsidRPr="00706D33">
        <w:rPr>
          <w:rFonts w:cs="Brill"/>
          <w:sz w:val="24"/>
          <w:szCs w:val="24"/>
          <w:lang w:val="en-US"/>
        </w:rPr>
        <w:t xml:space="preserve"> </w:t>
      </w:r>
      <w:proofErr w:type="spellStart"/>
      <w:r w:rsidRPr="00706D33">
        <w:rPr>
          <w:rFonts w:cs="Brill"/>
          <w:sz w:val="24"/>
          <w:szCs w:val="24"/>
          <w:lang w:val="en-US"/>
        </w:rPr>
        <w:t>permukaan</w:t>
      </w:r>
      <w:proofErr w:type="spellEnd"/>
      <w:r w:rsidRPr="00706D33">
        <w:rPr>
          <w:rFonts w:cs="Brill"/>
          <w:sz w:val="24"/>
          <w:szCs w:val="24"/>
          <w:lang w:val="en-US"/>
        </w:rPr>
        <w:t xml:space="preserve">, yang </w:t>
      </w:r>
      <w:proofErr w:type="spellStart"/>
      <w:r w:rsidRPr="00706D33">
        <w:rPr>
          <w:rFonts w:cs="Brill"/>
          <w:sz w:val="24"/>
          <w:szCs w:val="24"/>
          <w:lang w:val="en-US"/>
        </w:rPr>
        <w:t>akhirnya</w:t>
      </w:r>
      <w:proofErr w:type="spellEnd"/>
      <w:r w:rsidRPr="00706D33">
        <w:rPr>
          <w:rFonts w:cs="Brill"/>
          <w:sz w:val="24"/>
          <w:szCs w:val="24"/>
          <w:lang w:val="en-US"/>
        </w:rPr>
        <w:t xml:space="preserve"> </w:t>
      </w:r>
      <w:proofErr w:type="spellStart"/>
      <w:r w:rsidRPr="00706D33">
        <w:rPr>
          <w:rFonts w:cs="Brill"/>
          <w:sz w:val="24"/>
          <w:szCs w:val="24"/>
          <w:lang w:val="en-US"/>
        </w:rPr>
        <w:t>akan</w:t>
      </w:r>
      <w:proofErr w:type="spellEnd"/>
      <w:r w:rsidRPr="00706D33">
        <w:rPr>
          <w:rFonts w:cs="Brill"/>
          <w:sz w:val="24"/>
          <w:szCs w:val="24"/>
          <w:lang w:val="en-US"/>
        </w:rPr>
        <w:t xml:space="preserve"> </w:t>
      </w:r>
      <w:proofErr w:type="spellStart"/>
      <w:r w:rsidRPr="00706D33">
        <w:rPr>
          <w:rFonts w:cs="Brill"/>
          <w:sz w:val="24"/>
          <w:szCs w:val="24"/>
          <w:lang w:val="en-US"/>
        </w:rPr>
        <w:t>menimbulkan</w:t>
      </w:r>
      <w:proofErr w:type="spellEnd"/>
      <w:r w:rsidRPr="00706D33">
        <w:rPr>
          <w:rFonts w:cs="Brill"/>
          <w:sz w:val="24"/>
          <w:szCs w:val="24"/>
          <w:lang w:val="en-US"/>
        </w:rPr>
        <w:t xml:space="preserve"> </w:t>
      </w:r>
      <w:proofErr w:type="spellStart"/>
      <w:r w:rsidRPr="00706D33">
        <w:rPr>
          <w:rFonts w:cs="Brill"/>
          <w:sz w:val="24"/>
          <w:szCs w:val="24"/>
          <w:lang w:val="en-US"/>
        </w:rPr>
        <w:t>sebuah</w:t>
      </w:r>
      <w:proofErr w:type="spellEnd"/>
      <w:r w:rsidRPr="00706D33">
        <w:rPr>
          <w:rFonts w:cs="Brill"/>
          <w:sz w:val="24"/>
          <w:szCs w:val="24"/>
          <w:lang w:val="en-US"/>
        </w:rPr>
        <w:t xml:space="preserve"> </w:t>
      </w:r>
      <w:proofErr w:type="spellStart"/>
      <w:r w:rsidRPr="00706D33">
        <w:rPr>
          <w:rFonts w:cs="Brill"/>
          <w:sz w:val="24"/>
          <w:szCs w:val="24"/>
          <w:lang w:val="en-US"/>
        </w:rPr>
        <w:t>letusan</w:t>
      </w:r>
      <w:proofErr w:type="spellEnd"/>
      <w:r w:rsidRPr="00706D33">
        <w:rPr>
          <w:rFonts w:cs="Brill"/>
          <w:sz w:val="24"/>
          <w:szCs w:val="24"/>
          <w:lang w:val="en-US"/>
        </w:rPr>
        <w:t xml:space="preserve"> </w:t>
      </w:r>
      <w:proofErr w:type="spellStart"/>
      <w:r w:rsidRPr="00706D33">
        <w:rPr>
          <w:rFonts w:cs="Brill"/>
          <w:sz w:val="24"/>
          <w:szCs w:val="24"/>
          <w:lang w:val="en-US"/>
        </w:rPr>
        <w:t>gunung</w:t>
      </w:r>
      <w:proofErr w:type="spellEnd"/>
      <w:r w:rsidRPr="00706D33">
        <w:rPr>
          <w:rFonts w:cs="Brill"/>
          <w:sz w:val="24"/>
          <w:szCs w:val="24"/>
          <w:lang w:val="en-US"/>
        </w:rPr>
        <w:t xml:space="preserve"> </w:t>
      </w:r>
      <w:proofErr w:type="spellStart"/>
      <w:r w:rsidRPr="00706D33">
        <w:rPr>
          <w:rFonts w:cs="Brill"/>
          <w:sz w:val="24"/>
          <w:szCs w:val="24"/>
          <w:lang w:val="en-US"/>
        </w:rPr>
        <w:t>berapi</w:t>
      </w:r>
      <w:proofErr w:type="spellEnd"/>
      <w:r w:rsidRPr="00706D33">
        <w:rPr>
          <w:rFonts w:cs="Brill"/>
          <w:sz w:val="24"/>
          <w:szCs w:val="24"/>
          <w:lang w:val="en-US"/>
        </w:rPr>
        <w:t xml:space="preserve"> dan </w:t>
      </w:r>
      <w:proofErr w:type="spellStart"/>
      <w:r w:rsidRPr="00706D33">
        <w:rPr>
          <w:rFonts w:cs="Brill"/>
          <w:sz w:val="24"/>
          <w:szCs w:val="24"/>
          <w:lang w:val="en-US"/>
        </w:rPr>
        <w:t>gempa</w:t>
      </w:r>
      <w:proofErr w:type="spellEnd"/>
      <w:r w:rsidRPr="00706D33">
        <w:rPr>
          <w:rFonts w:cs="Brill"/>
          <w:sz w:val="24"/>
          <w:szCs w:val="24"/>
          <w:lang w:val="en-US"/>
        </w:rPr>
        <w:t xml:space="preserve">, </w:t>
      </w:r>
      <w:proofErr w:type="spellStart"/>
      <w:r w:rsidRPr="00706D33">
        <w:rPr>
          <w:rFonts w:cs="Brill"/>
          <w:sz w:val="24"/>
          <w:szCs w:val="24"/>
          <w:lang w:val="en-US"/>
        </w:rPr>
        <w:t>bahkan</w:t>
      </w:r>
      <w:proofErr w:type="spellEnd"/>
      <w:r w:rsidRPr="00706D33">
        <w:rPr>
          <w:rFonts w:cs="Brill"/>
          <w:sz w:val="24"/>
          <w:szCs w:val="24"/>
          <w:lang w:val="en-US"/>
        </w:rPr>
        <w:t xml:space="preserve"> </w:t>
      </w:r>
      <w:proofErr w:type="spellStart"/>
      <w:r w:rsidRPr="00706D33">
        <w:rPr>
          <w:rFonts w:cs="Brill"/>
          <w:sz w:val="24"/>
          <w:szCs w:val="24"/>
          <w:lang w:val="en-US"/>
        </w:rPr>
        <w:t>bisa</w:t>
      </w:r>
      <w:proofErr w:type="spellEnd"/>
      <w:r w:rsidRPr="00706D33">
        <w:rPr>
          <w:rFonts w:cs="Brill"/>
          <w:sz w:val="24"/>
          <w:szCs w:val="24"/>
          <w:lang w:val="en-US"/>
        </w:rPr>
        <w:t xml:space="preserve"> </w:t>
      </w:r>
      <w:proofErr w:type="spellStart"/>
      <w:r w:rsidRPr="00706D33">
        <w:rPr>
          <w:rFonts w:cs="Brill"/>
          <w:sz w:val="24"/>
          <w:szCs w:val="24"/>
          <w:lang w:val="en-US"/>
        </w:rPr>
        <w:t>terjadi</w:t>
      </w:r>
      <w:proofErr w:type="spellEnd"/>
      <w:r w:rsidRPr="00706D33">
        <w:rPr>
          <w:rFonts w:cs="Brill"/>
          <w:sz w:val="24"/>
          <w:szCs w:val="24"/>
          <w:lang w:val="en-US"/>
        </w:rPr>
        <w:t xml:space="preserve"> tsunami.</w:t>
      </w:r>
      <w:sdt>
        <w:sdtPr>
          <w:rPr>
            <w:rFonts w:cs="Brill"/>
            <w:sz w:val="24"/>
            <w:szCs w:val="24"/>
            <w:lang w:val="en-US"/>
          </w:rPr>
          <w:id w:val="-1555309099"/>
          <w:citation/>
        </w:sdtPr>
        <w:sdtContent>
          <w:r w:rsidR="001A1827">
            <w:rPr>
              <w:rFonts w:cs="Brill"/>
              <w:sz w:val="24"/>
              <w:szCs w:val="24"/>
              <w:lang w:val="en-US"/>
            </w:rPr>
            <w:fldChar w:fldCharType="begin"/>
          </w:r>
          <w:r w:rsidR="001A1827">
            <w:rPr>
              <w:rFonts w:cs="Brill"/>
              <w:sz w:val="24"/>
              <w:szCs w:val="24"/>
              <w:lang w:val="en-US"/>
            </w:rPr>
            <w:instrText xml:space="preserve"> CITATION lat19 \l 1033 </w:instrText>
          </w:r>
          <w:r w:rsidR="001A1827">
            <w:rPr>
              <w:rFonts w:cs="Brill"/>
              <w:sz w:val="24"/>
              <w:szCs w:val="24"/>
              <w:lang w:val="en-US"/>
            </w:rPr>
            <w:fldChar w:fldCharType="separate"/>
          </w:r>
          <w:r w:rsidR="001A1827">
            <w:rPr>
              <w:rFonts w:cs="Brill"/>
              <w:noProof/>
              <w:sz w:val="24"/>
              <w:szCs w:val="24"/>
              <w:lang w:val="en-US"/>
            </w:rPr>
            <w:t xml:space="preserve"> </w:t>
          </w:r>
          <w:r w:rsidR="001A1827" w:rsidRPr="001A1827">
            <w:rPr>
              <w:rFonts w:cs="Brill"/>
              <w:noProof/>
              <w:sz w:val="24"/>
              <w:szCs w:val="24"/>
              <w:lang w:val="en-US"/>
            </w:rPr>
            <w:t>(azizah, 2019)</w:t>
          </w:r>
          <w:r w:rsidR="001A1827">
            <w:rPr>
              <w:rFonts w:cs="Brill"/>
              <w:sz w:val="24"/>
              <w:szCs w:val="24"/>
              <w:lang w:val="en-US"/>
            </w:rPr>
            <w:fldChar w:fldCharType="end"/>
          </w:r>
        </w:sdtContent>
      </w:sdt>
    </w:p>
    <w:p w14:paraId="457C259D" w14:textId="77E5EA16"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Para </w:t>
      </w:r>
      <w:proofErr w:type="spellStart"/>
      <w:r w:rsidRPr="00706D33">
        <w:rPr>
          <w:rFonts w:cs="Brill"/>
          <w:sz w:val="24"/>
          <w:szCs w:val="24"/>
          <w:lang w:val="en-US"/>
        </w:rPr>
        <w:t>ahli</w:t>
      </w:r>
      <w:proofErr w:type="spellEnd"/>
      <w:r w:rsidRPr="00706D33">
        <w:rPr>
          <w:rFonts w:cs="Brill"/>
          <w:sz w:val="24"/>
          <w:szCs w:val="24"/>
          <w:lang w:val="en-US"/>
        </w:rPr>
        <w:t xml:space="preserve"> tafsir </w:t>
      </w:r>
      <w:proofErr w:type="spellStart"/>
      <w:r w:rsidRPr="00706D33">
        <w:rPr>
          <w:rFonts w:cs="Brill"/>
          <w:sz w:val="24"/>
          <w:szCs w:val="24"/>
          <w:lang w:val="en-US"/>
        </w:rPr>
        <w:t>berhasil</w:t>
      </w:r>
      <w:proofErr w:type="spellEnd"/>
      <w:r w:rsidRPr="00706D33">
        <w:rPr>
          <w:rFonts w:cs="Brill"/>
          <w:sz w:val="24"/>
          <w:szCs w:val="24"/>
          <w:lang w:val="en-US"/>
        </w:rPr>
        <w:t xml:space="preserve"> </w:t>
      </w:r>
      <w:proofErr w:type="spellStart"/>
      <w:r w:rsidRPr="00706D33">
        <w:rPr>
          <w:rFonts w:cs="Brill"/>
          <w:sz w:val="24"/>
          <w:szCs w:val="24"/>
          <w:lang w:val="en-US"/>
        </w:rPr>
        <w:t>menemukan</w:t>
      </w:r>
      <w:proofErr w:type="spellEnd"/>
      <w:r w:rsidRPr="00706D33">
        <w:rPr>
          <w:rFonts w:cs="Brill"/>
          <w:sz w:val="24"/>
          <w:szCs w:val="24"/>
          <w:lang w:val="en-US"/>
        </w:rPr>
        <w:t xml:space="preserve"> </w:t>
      </w:r>
      <w:proofErr w:type="spellStart"/>
      <w:r w:rsidRPr="00706D33">
        <w:rPr>
          <w:rFonts w:cs="Brill"/>
          <w:sz w:val="24"/>
          <w:szCs w:val="24"/>
          <w:lang w:val="en-US"/>
        </w:rPr>
        <w:t>makna</w:t>
      </w:r>
      <w:proofErr w:type="spellEnd"/>
      <w:r w:rsidRPr="00706D33">
        <w:rPr>
          <w:rFonts w:cs="Brill"/>
          <w:sz w:val="24"/>
          <w:szCs w:val="24"/>
          <w:lang w:val="en-US"/>
        </w:rPr>
        <w:t xml:space="preserve"> lain </w:t>
      </w:r>
      <w:proofErr w:type="spellStart"/>
      <w:r w:rsidRPr="00706D33">
        <w:rPr>
          <w:rFonts w:cs="Brill"/>
          <w:sz w:val="24"/>
          <w:szCs w:val="24"/>
          <w:lang w:val="en-US"/>
        </w:rPr>
        <w:t>dari</w:t>
      </w:r>
      <w:proofErr w:type="spellEnd"/>
      <w:r w:rsidRPr="00706D33">
        <w:rPr>
          <w:rFonts w:cs="Brill"/>
          <w:sz w:val="24"/>
          <w:szCs w:val="24"/>
          <w:lang w:val="en-US"/>
        </w:rPr>
        <w:t xml:space="preserve"> kata </w:t>
      </w:r>
      <w:r w:rsidRPr="00706D33">
        <w:rPr>
          <w:rFonts w:cs="Brill"/>
          <w:i/>
          <w:iCs/>
          <w:sz w:val="24"/>
          <w:szCs w:val="24"/>
          <w:lang w:val="en-US"/>
        </w:rPr>
        <w:t>“</w:t>
      </w:r>
      <w:proofErr w:type="spellStart"/>
      <w:r w:rsidRPr="00706D33">
        <w:rPr>
          <w:rFonts w:cs="Brill"/>
          <w:i/>
          <w:iCs/>
          <w:sz w:val="24"/>
          <w:szCs w:val="24"/>
          <w:lang w:val="en-US"/>
        </w:rPr>
        <w:t>sujjirat</w:t>
      </w:r>
      <w:proofErr w:type="spellEnd"/>
      <w:r w:rsidRPr="00706D33">
        <w:rPr>
          <w:rFonts w:cs="Brill"/>
          <w:i/>
          <w:iCs/>
          <w:sz w:val="24"/>
          <w:szCs w:val="24"/>
          <w:lang w:val="en-US"/>
        </w:rPr>
        <w:t>”,</w:t>
      </w:r>
      <w:r w:rsidRPr="00706D33">
        <w:rPr>
          <w:rFonts w:cs="Brill"/>
          <w:sz w:val="24"/>
          <w:szCs w:val="24"/>
          <w:lang w:val="en-US"/>
        </w:rPr>
        <w:t xml:space="preserve"> yang </w:t>
      </w:r>
      <w:proofErr w:type="spellStart"/>
      <w:r w:rsidRPr="00706D33">
        <w:rPr>
          <w:rFonts w:cs="Brill"/>
          <w:sz w:val="24"/>
          <w:szCs w:val="24"/>
          <w:lang w:val="en-US"/>
        </w:rPr>
        <w:t>bisa</w:t>
      </w:r>
      <w:proofErr w:type="spellEnd"/>
      <w:r w:rsidRPr="00706D33">
        <w:rPr>
          <w:rFonts w:cs="Brill"/>
          <w:sz w:val="24"/>
          <w:szCs w:val="24"/>
          <w:lang w:val="en-US"/>
        </w:rPr>
        <w:t xml:space="preserve"> </w:t>
      </w:r>
      <w:proofErr w:type="spellStart"/>
      <w:r w:rsidRPr="00706D33">
        <w:rPr>
          <w:rFonts w:cs="Brill"/>
          <w:sz w:val="24"/>
          <w:szCs w:val="24"/>
          <w:lang w:val="en-US"/>
        </w:rPr>
        <w:t>diartikan</w:t>
      </w:r>
      <w:proofErr w:type="spellEnd"/>
      <w:r w:rsidRPr="00706D33">
        <w:rPr>
          <w:rFonts w:cs="Brill"/>
          <w:sz w:val="24"/>
          <w:szCs w:val="24"/>
          <w:lang w:val="en-US"/>
        </w:rPr>
        <w:t xml:space="preserve"> “</w:t>
      </w:r>
      <w:proofErr w:type="spellStart"/>
      <w:r w:rsidRPr="00706D33">
        <w:rPr>
          <w:rFonts w:cs="Brill"/>
          <w:sz w:val="24"/>
          <w:szCs w:val="24"/>
          <w:lang w:val="en-US"/>
        </w:rPr>
        <w:t>menggelembung</w:t>
      </w:r>
      <w:proofErr w:type="spellEnd"/>
      <w:r w:rsidRPr="00706D33">
        <w:rPr>
          <w:rFonts w:cs="Brill"/>
          <w:sz w:val="24"/>
          <w:szCs w:val="24"/>
          <w:lang w:val="en-US"/>
        </w:rPr>
        <w:t xml:space="preserve">”. </w:t>
      </w:r>
      <w:proofErr w:type="spellStart"/>
      <w:r w:rsidRPr="00706D33">
        <w:rPr>
          <w:rFonts w:cs="Brill"/>
          <w:sz w:val="24"/>
          <w:szCs w:val="24"/>
          <w:lang w:val="en-US"/>
        </w:rPr>
        <w:t>Mereka</w:t>
      </w:r>
      <w:proofErr w:type="spellEnd"/>
      <w:r w:rsidRPr="00706D33">
        <w:rPr>
          <w:rFonts w:cs="Brill"/>
          <w:sz w:val="24"/>
          <w:szCs w:val="24"/>
          <w:lang w:val="en-US"/>
        </w:rPr>
        <w:t xml:space="preserve"> </w:t>
      </w:r>
      <w:proofErr w:type="spellStart"/>
      <w:r w:rsidRPr="00706D33">
        <w:rPr>
          <w:rFonts w:cs="Brill"/>
          <w:sz w:val="24"/>
          <w:szCs w:val="24"/>
          <w:lang w:val="en-US"/>
        </w:rPr>
        <w:t>menafsirkan</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yang </w:t>
      </w:r>
      <w:proofErr w:type="spellStart"/>
      <w:r w:rsidRPr="00706D33">
        <w:rPr>
          <w:rFonts w:cs="Brill"/>
          <w:sz w:val="24"/>
          <w:szCs w:val="24"/>
          <w:lang w:val="en-US"/>
        </w:rPr>
        <w:t>mengatakan</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Allah SWT maha </w:t>
      </w:r>
      <w:proofErr w:type="spellStart"/>
      <w:r w:rsidRPr="00706D33">
        <w:rPr>
          <w:rFonts w:cs="Brill"/>
          <w:sz w:val="24"/>
          <w:szCs w:val="24"/>
          <w:lang w:val="en-US"/>
        </w:rPr>
        <w:t>kuasa</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ia</w:t>
      </w:r>
      <w:proofErr w:type="spellEnd"/>
      <w:r w:rsidRPr="00706D33">
        <w:rPr>
          <w:rFonts w:cs="Brill"/>
          <w:sz w:val="24"/>
          <w:szCs w:val="24"/>
          <w:lang w:val="en-US"/>
        </w:rPr>
        <w:t xml:space="preserve"> </w:t>
      </w:r>
      <w:proofErr w:type="spellStart"/>
      <w:r w:rsidRPr="00706D33">
        <w:rPr>
          <w:rFonts w:cs="Brill"/>
          <w:sz w:val="24"/>
          <w:szCs w:val="24"/>
          <w:lang w:val="en-US"/>
        </w:rPr>
        <w:t>telah</w:t>
      </w:r>
      <w:proofErr w:type="spellEnd"/>
      <w:r w:rsidRPr="00706D33">
        <w:rPr>
          <w:rFonts w:cs="Brill"/>
          <w:sz w:val="24"/>
          <w:szCs w:val="24"/>
          <w:lang w:val="en-US"/>
        </w:rPr>
        <w:t xml:space="preserve"> </w:t>
      </w:r>
      <w:proofErr w:type="spellStart"/>
      <w:r w:rsidRPr="00706D33">
        <w:rPr>
          <w:rFonts w:cs="Brill"/>
          <w:sz w:val="24"/>
          <w:szCs w:val="24"/>
          <w:lang w:val="en-US"/>
        </w:rPr>
        <w:t>mengisi</w:t>
      </w:r>
      <w:proofErr w:type="spellEnd"/>
      <w:r w:rsidRPr="00706D33">
        <w:rPr>
          <w:rFonts w:cs="Brill"/>
          <w:sz w:val="24"/>
          <w:szCs w:val="24"/>
          <w:lang w:val="en-US"/>
        </w:rPr>
        <w:t xml:space="preserve"> </w:t>
      </w:r>
      <w:proofErr w:type="spellStart"/>
      <w:r w:rsidRPr="00706D33">
        <w:rPr>
          <w:rFonts w:cs="Brill"/>
          <w:sz w:val="24"/>
          <w:szCs w:val="24"/>
          <w:lang w:val="en-US"/>
        </w:rPr>
        <w:t>samudera</w:t>
      </w:r>
      <w:proofErr w:type="spellEnd"/>
      <w:r w:rsidRPr="00706D33">
        <w:rPr>
          <w:rFonts w:cs="Brill"/>
          <w:sz w:val="24"/>
          <w:szCs w:val="24"/>
          <w:lang w:val="en-US"/>
        </w:rPr>
        <w:t xml:space="preserve"> dan </w:t>
      </w:r>
      <w:proofErr w:type="spellStart"/>
      <w:r w:rsidRPr="00706D33">
        <w:rPr>
          <w:rFonts w:cs="Brill"/>
          <w:sz w:val="24"/>
          <w:szCs w:val="24"/>
          <w:lang w:val="en-US"/>
        </w:rPr>
        <w:t>lautan</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air dan </w:t>
      </w:r>
      <w:proofErr w:type="spellStart"/>
      <w:r w:rsidRPr="00706D33">
        <w:rPr>
          <w:rFonts w:cs="Brill"/>
          <w:sz w:val="24"/>
          <w:szCs w:val="24"/>
          <w:lang w:val="en-US"/>
        </w:rPr>
        <w:t>api</w:t>
      </w:r>
      <w:proofErr w:type="spellEnd"/>
      <w:r w:rsidRPr="00706D33">
        <w:rPr>
          <w:rFonts w:cs="Brill"/>
          <w:sz w:val="24"/>
          <w:szCs w:val="24"/>
          <w:lang w:val="en-US"/>
        </w:rPr>
        <w:t xml:space="preserve">, </w:t>
      </w:r>
      <w:proofErr w:type="spellStart"/>
      <w:r w:rsidRPr="00706D33">
        <w:rPr>
          <w:rFonts w:cs="Brill"/>
          <w:sz w:val="24"/>
          <w:szCs w:val="24"/>
          <w:lang w:val="en-US"/>
        </w:rPr>
        <w:t>sekaligus</w:t>
      </w:r>
      <w:proofErr w:type="spellEnd"/>
      <w:r w:rsidRPr="00706D33">
        <w:rPr>
          <w:rFonts w:cs="Brill"/>
          <w:sz w:val="24"/>
          <w:szCs w:val="24"/>
          <w:lang w:val="en-US"/>
        </w:rPr>
        <w:t xml:space="preserve"> </w:t>
      </w:r>
      <w:proofErr w:type="spellStart"/>
      <w:r w:rsidRPr="00706D33">
        <w:rPr>
          <w:rFonts w:cs="Brill"/>
          <w:sz w:val="24"/>
          <w:szCs w:val="24"/>
          <w:lang w:val="en-US"/>
        </w:rPr>
        <w:t>membuatnya</w:t>
      </w:r>
      <w:proofErr w:type="spellEnd"/>
      <w:r w:rsidRPr="00706D33">
        <w:rPr>
          <w:rFonts w:cs="Brill"/>
          <w:sz w:val="24"/>
          <w:szCs w:val="24"/>
          <w:lang w:val="en-US"/>
        </w:rPr>
        <w:t xml:space="preserve">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meluap</w:t>
      </w:r>
      <w:proofErr w:type="spellEnd"/>
      <w:r w:rsidRPr="00706D33">
        <w:rPr>
          <w:rFonts w:cs="Brill"/>
          <w:sz w:val="24"/>
          <w:szCs w:val="24"/>
          <w:lang w:val="en-US"/>
        </w:rPr>
        <w:t xml:space="preserve"> </w:t>
      </w:r>
      <w:proofErr w:type="spellStart"/>
      <w:r w:rsidRPr="00706D33">
        <w:rPr>
          <w:rFonts w:cs="Brill"/>
          <w:sz w:val="24"/>
          <w:szCs w:val="24"/>
          <w:lang w:val="en-US"/>
        </w:rPr>
        <w:t>ke</w:t>
      </w:r>
      <w:proofErr w:type="spellEnd"/>
      <w:r w:rsidRPr="00706D33">
        <w:rPr>
          <w:rFonts w:cs="Brill"/>
          <w:sz w:val="24"/>
          <w:szCs w:val="24"/>
          <w:lang w:val="en-US"/>
        </w:rPr>
        <w:t xml:space="preserve"> </w:t>
      </w:r>
      <w:proofErr w:type="spellStart"/>
      <w:r w:rsidRPr="00706D33">
        <w:rPr>
          <w:rFonts w:cs="Brill"/>
          <w:sz w:val="24"/>
          <w:szCs w:val="24"/>
          <w:lang w:val="en-US"/>
        </w:rPr>
        <w:t>daratan</w:t>
      </w:r>
      <w:proofErr w:type="spellEnd"/>
      <w:r w:rsidRPr="00706D33">
        <w:rPr>
          <w:rFonts w:cs="Brill"/>
          <w:sz w:val="24"/>
          <w:szCs w:val="24"/>
          <w:lang w:val="en-US"/>
        </w:rPr>
        <w:t xml:space="preserve">. Allah SWT </w:t>
      </w:r>
      <w:proofErr w:type="spellStart"/>
      <w:r w:rsidRPr="00706D33">
        <w:rPr>
          <w:rFonts w:cs="Brill"/>
          <w:sz w:val="24"/>
          <w:szCs w:val="24"/>
          <w:lang w:val="en-US"/>
        </w:rPr>
        <w:t>telah</w:t>
      </w:r>
      <w:proofErr w:type="spellEnd"/>
      <w:r w:rsidRPr="00706D33">
        <w:rPr>
          <w:rFonts w:cs="Brill"/>
          <w:sz w:val="24"/>
          <w:szCs w:val="24"/>
          <w:lang w:val="en-US"/>
        </w:rPr>
        <w:t xml:space="preserve">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melalui</w:t>
      </w:r>
      <w:proofErr w:type="spellEnd"/>
      <w:r w:rsidRPr="00706D33">
        <w:rPr>
          <w:rFonts w:cs="Brill"/>
          <w:sz w:val="24"/>
          <w:szCs w:val="24"/>
          <w:lang w:val="en-US"/>
        </w:rPr>
        <w:t xml:space="preserve"> </w:t>
      </w:r>
      <w:proofErr w:type="spellStart"/>
      <w:r w:rsidRPr="00706D33">
        <w:rPr>
          <w:rFonts w:cs="Brill"/>
          <w:sz w:val="24"/>
          <w:szCs w:val="24"/>
          <w:lang w:val="en-US"/>
        </w:rPr>
        <w:t>pengetahuan</w:t>
      </w:r>
      <w:proofErr w:type="spellEnd"/>
      <w:r w:rsidRPr="00706D33">
        <w:rPr>
          <w:rFonts w:cs="Brill"/>
          <w:sz w:val="24"/>
          <w:szCs w:val="24"/>
          <w:lang w:val="en-US"/>
        </w:rPr>
        <w:t xml:space="preserve">-Nya,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umat</w:t>
      </w:r>
      <w:proofErr w:type="spellEnd"/>
      <w:r w:rsidRPr="00706D33">
        <w:rPr>
          <w:rFonts w:cs="Brill"/>
          <w:sz w:val="24"/>
          <w:szCs w:val="24"/>
          <w:lang w:val="en-US"/>
        </w:rPr>
        <w:t xml:space="preserve"> </w:t>
      </w:r>
      <w:proofErr w:type="spellStart"/>
      <w:r w:rsidRPr="00706D33">
        <w:rPr>
          <w:rFonts w:cs="Brill"/>
          <w:sz w:val="24"/>
          <w:szCs w:val="24"/>
          <w:lang w:val="en-US"/>
        </w:rPr>
        <w:t>manusia</w:t>
      </w:r>
      <w:proofErr w:type="spellEnd"/>
      <w:r w:rsidRPr="00706D33">
        <w:rPr>
          <w:rFonts w:cs="Brill"/>
          <w:sz w:val="24"/>
          <w:szCs w:val="24"/>
          <w:lang w:val="en-US"/>
        </w:rPr>
        <w:t xml:space="preserve">, </w:t>
      </w:r>
      <w:proofErr w:type="spellStart"/>
      <w:r w:rsidRPr="00706D33">
        <w:rPr>
          <w:rFonts w:cs="Brill"/>
          <w:sz w:val="24"/>
          <w:szCs w:val="24"/>
          <w:lang w:val="en-US"/>
        </w:rPr>
        <w:t>akan</w:t>
      </w:r>
      <w:proofErr w:type="spellEnd"/>
      <w:r w:rsidRPr="00706D33">
        <w:rPr>
          <w:rFonts w:cs="Brill"/>
          <w:sz w:val="24"/>
          <w:szCs w:val="24"/>
          <w:lang w:val="en-US"/>
        </w:rPr>
        <w:t xml:space="preserve"> </w:t>
      </w:r>
      <w:proofErr w:type="spellStart"/>
      <w:r w:rsidRPr="00706D33">
        <w:rPr>
          <w:rFonts w:cs="Brill"/>
          <w:sz w:val="24"/>
          <w:szCs w:val="24"/>
          <w:lang w:val="en-US"/>
        </w:rPr>
        <w:t>menemukan</w:t>
      </w:r>
      <w:proofErr w:type="spellEnd"/>
      <w:r w:rsidRPr="00706D33">
        <w:rPr>
          <w:rFonts w:cs="Brill"/>
          <w:sz w:val="24"/>
          <w:szCs w:val="24"/>
          <w:lang w:val="en-US"/>
        </w:rPr>
        <w:t xml:space="preserve"> </w:t>
      </w:r>
      <w:proofErr w:type="spellStart"/>
      <w:r w:rsidRPr="00706D33">
        <w:rPr>
          <w:rFonts w:cs="Brill"/>
          <w:sz w:val="24"/>
          <w:szCs w:val="24"/>
          <w:lang w:val="en-US"/>
        </w:rPr>
        <w:t>fakta</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yang sangat </w:t>
      </w:r>
      <w:proofErr w:type="spellStart"/>
      <w:r w:rsidRPr="00706D33">
        <w:rPr>
          <w:rFonts w:cs="Brill"/>
          <w:sz w:val="24"/>
          <w:szCs w:val="24"/>
          <w:lang w:val="en-US"/>
        </w:rPr>
        <w:t>menakjubkan</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di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lautan</w:t>
      </w:r>
      <w:proofErr w:type="spellEnd"/>
      <w:r w:rsidRPr="00706D33">
        <w:rPr>
          <w:rFonts w:cs="Brill"/>
          <w:sz w:val="24"/>
          <w:szCs w:val="24"/>
          <w:lang w:val="en-US"/>
        </w:rPr>
        <w:t>.</w:t>
      </w:r>
      <w:sdt>
        <w:sdtPr>
          <w:rPr>
            <w:rFonts w:cs="Brill"/>
            <w:sz w:val="24"/>
            <w:szCs w:val="24"/>
            <w:lang w:val="en-US"/>
          </w:rPr>
          <w:id w:val="-660927809"/>
          <w:citation/>
        </w:sdtPr>
        <w:sdtContent>
          <w:r w:rsidR="00551510">
            <w:rPr>
              <w:rFonts w:cs="Brill"/>
              <w:sz w:val="24"/>
              <w:szCs w:val="24"/>
              <w:lang w:val="en-US"/>
            </w:rPr>
            <w:fldChar w:fldCharType="begin"/>
          </w:r>
          <w:r w:rsidR="00551510">
            <w:rPr>
              <w:rFonts w:cs="Brill"/>
              <w:sz w:val="24"/>
              <w:szCs w:val="24"/>
              <w:lang w:val="en-US"/>
            </w:rPr>
            <w:instrText xml:space="preserve"> CITATION Abd181 \l 1033 </w:instrText>
          </w:r>
          <w:r w:rsidR="00551510">
            <w:rPr>
              <w:rFonts w:cs="Brill"/>
              <w:sz w:val="24"/>
              <w:szCs w:val="24"/>
              <w:lang w:val="en-US"/>
            </w:rPr>
            <w:fldChar w:fldCharType="separate"/>
          </w:r>
          <w:r w:rsidR="00551510">
            <w:rPr>
              <w:rFonts w:cs="Brill"/>
              <w:noProof/>
              <w:sz w:val="24"/>
              <w:szCs w:val="24"/>
              <w:lang w:val="en-US"/>
            </w:rPr>
            <w:t xml:space="preserve"> </w:t>
          </w:r>
          <w:r w:rsidR="00551510" w:rsidRPr="00551510">
            <w:rPr>
              <w:rFonts w:cs="Brill"/>
              <w:noProof/>
              <w:sz w:val="24"/>
              <w:szCs w:val="24"/>
              <w:lang w:val="en-US"/>
            </w:rPr>
            <w:t>(al-azizi, 2018)</w:t>
          </w:r>
          <w:r w:rsidR="00551510">
            <w:rPr>
              <w:rFonts w:cs="Brill"/>
              <w:sz w:val="24"/>
              <w:szCs w:val="24"/>
              <w:lang w:val="en-US"/>
            </w:rPr>
            <w:fldChar w:fldCharType="end"/>
          </w:r>
        </w:sdtContent>
      </w:sdt>
    </w:p>
    <w:p w14:paraId="46BBCA02" w14:textId="77777777"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Ayat di </w:t>
      </w:r>
      <w:proofErr w:type="spellStart"/>
      <w:r w:rsidRPr="00706D33">
        <w:rPr>
          <w:rFonts w:cs="Brill"/>
          <w:sz w:val="24"/>
          <w:szCs w:val="24"/>
          <w:lang w:val="en-US"/>
        </w:rPr>
        <w:t>atas</w:t>
      </w:r>
      <w:proofErr w:type="spellEnd"/>
      <w:r w:rsidRPr="00706D33">
        <w:rPr>
          <w:rFonts w:cs="Brill"/>
          <w:sz w:val="24"/>
          <w:szCs w:val="24"/>
          <w:lang w:val="en-US"/>
        </w:rPr>
        <w:t xml:space="preserve">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tentang</w:t>
      </w:r>
      <w:proofErr w:type="spellEnd"/>
      <w:r w:rsidRPr="00706D33">
        <w:rPr>
          <w:rFonts w:cs="Brill"/>
          <w:sz w:val="24"/>
          <w:szCs w:val="24"/>
          <w:lang w:val="en-US"/>
        </w:rPr>
        <w:t xml:space="preserve"> </w:t>
      </w:r>
      <w:proofErr w:type="spellStart"/>
      <w:r w:rsidRPr="00706D33">
        <w:rPr>
          <w:rFonts w:cs="Brill"/>
          <w:sz w:val="24"/>
          <w:szCs w:val="24"/>
          <w:lang w:val="en-US"/>
        </w:rPr>
        <w:t>kekuasaan</w:t>
      </w:r>
      <w:proofErr w:type="spellEnd"/>
      <w:r w:rsidRPr="00706D33">
        <w:rPr>
          <w:rFonts w:cs="Brill"/>
          <w:sz w:val="24"/>
          <w:szCs w:val="24"/>
          <w:lang w:val="en-US"/>
        </w:rPr>
        <w:t xml:space="preserve"> Allah SWT, </w:t>
      </w:r>
      <w:proofErr w:type="spellStart"/>
      <w:r w:rsidRPr="00706D33">
        <w:rPr>
          <w:rFonts w:cs="Brill"/>
          <w:sz w:val="24"/>
          <w:szCs w:val="24"/>
          <w:lang w:val="en-US"/>
        </w:rPr>
        <w:t>melalui</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alam</w:t>
      </w:r>
      <w:proofErr w:type="spellEnd"/>
      <w:r w:rsidRPr="00706D33">
        <w:rPr>
          <w:rFonts w:cs="Brill"/>
          <w:sz w:val="24"/>
          <w:szCs w:val="24"/>
          <w:lang w:val="en-US"/>
        </w:rPr>
        <w:t xml:space="preserve"> yang sangat </w:t>
      </w:r>
      <w:proofErr w:type="spellStart"/>
      <w:r w:rsidRPr="00706D33">
        <w:rPr>
          <w:rFonts w:cs="Brill"/>
          <w:sz w:val="24"/>
          <w:szCs w:val="24"/>
          <w:lang w:val="en-US"/>
        </w:rPr>
        <w:t>luar</w:t>
      </w:r>
      <w:proofErr w:type="spellEnd"/>
      <w:r w:rsidRPr="00706D33">
        <w:rPr>
          <w:rFonts w:cs="Brill"/>
          <w:sz w:val="24"/>
          <w:szCs w:val="24"/>
          <w:lang w:val="en-US"/>
        </w:rPr>
        <w:t xml:space="preserve"> </w:t>
      </w:r>
      <w:proofErr w:type="spellStart"/>
      <w:r w:rsidRPr="00706D33">
        <w:rPr>
          <w:rFonts w:cs="Brill"/>
          <w:sz w:val="24"/>
          <w:szCs w:val="24"/>
          <w:lang w:val="en-US"/>
        </w:rPr>
        <w:t>biasa</w:t>
      </w:r>
      <w:proofErr w:type="spellEnd"/>
      <w:r w:rsidRPr="00706D33">
        <w:rPr>
          <w:rFonts w:cs="Brill"/>
          <w:sz w:val="24"/>
          <w:szCs w:val="24"/>
          <w:lang w:val="en-US"/>
        </w:rPr>
        <w:t xml:space="preserve">, yang </w:t>
      </w:r>
      <w:proofErr w:type="spellStart"/>
      <w:r w:rsidRPr="00706D33">
        <w:rPr>
          <w:rFonts w:cs="Brill"/>
          <w:sz w:val="24"/>
          <w:szCs w:val="24"/>
          <w:lang w:val="en-US"/>
        </w:rPr>
        <w:t>melibatkan</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dan </w:t>
      </w:r>
      <w:proofErr w:type="spellStart"/>
      <w:r w:rsidRPr="00706D33">
        <w:rPr>
          <w:rFonts w:cs="Brill"/>
          <w:sz w:val="24"/>
          <w:szCs w:val="24"/>
          <w:lang w:val="en-US"/>
        </w:rPr>
        <w:t>api</w:t>
      </w:r>
      <w:proofErr w:type="spellEnd"/>
      <w:r w:rsidRPr="00706D33">
        <w:rPr>
          <w:rFonts w:cs="Brill"/>
          <w:sz w:val="24"/>
          <w:szCs w:val="24"/>
          <w:lang w:val="en-US"/>
        </w:rPr>
        <w:t xml:space="preserve">. Ayat di </w:t>
      </w:r>
      <w:proofErr w:type="spellStart"/>
      <w:r w:rsidRPr="00706D33">
        <w:rPr>
          <w:rFonts w:cs="Brill"/>
          <w:sz w:val="24"/>
          <w:szCs w:val="24"/>
          <w:lang w:val="en-US"/>
        </w:rPr>
        <w:t>atas</w:t>
      </w:r>
      <w:proofErr w:type="spellEnd"/>
      <w:r w:rsidRPr="00706D33">
        <w:rPr>
          <w:rFonts w:cs="Brill"/>
          <w:sz w:val="24"/>
          <w:szCs w:val="24"/>
          <w:lang w:val="en-US"/>
        </w:rPr>
        <w:t xml:space="preserve"> </w:t>
      </w:r>
      <w:proofErr w:type="spellStart"/>
      <w:r w:rsidRPr="00706D33">
        <w:rPr>
          <w:rFonts w:cs="Brill"/>
          <w:sz w:val="24"/>
          <w:szCs w:val="24"/>
          <w:lang w:val="en-US"/>
        </w:rPr>
        <w:t>menunjukkan</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terdapat</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w:t>
      </w:r>
      <w:proofErr w:type="spellStart"/>
      <w:r w:rsidRPr="00706D33">
        <w:rPr>
          <w:rFonts w:cs="Brill"/>
          <w:sz w:val="24"/>
          <w:szCs w:val="24"/>
          <w:lang w:val="en-US"/>
        </w:rPr>
        <w:t>besar</w:t>
      </w:r>
      <w:proofErr w:type="spellEnd"/>
      <w:r w:rsidRPr="00706D33">
        <w:rPr>
          <w:rFonts w:cs="Brill"/>
          <w:sz w:val="24"/>
          <w:szCs w:val="24"/>
          <w:lang w:val="en-US"/>
        </w:rPr>
        <w:t xml:space="preserve"> di </w:t>
      </w:r>
      <w:proofErr w:type="spellStart"/>
      <w:r w:rsidRPr="00706D33">
        <w:rPr>
          <w:rFonts w:cs="Brill"/>
          <w:sz w:val="24"/>
          <w:szCs w:val="24"/>
          <w:lang w:val="en-US"/>
        </w:rPr>
        <w:t>bawah</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sehingga</w:t>
      </w:r>
      <w:proofErr w:type="spellEnd"/>
      <w:r w:rsidRPr="00706D33">
        <w:rPr>
          <w:rFonts w:cs="Brill"/>
          <w:sz w:val="24"/>
          <w:szCs w:val="24"/>
          <w:lang w:val="en-US"/>
        </w:rPr>
        <w:t xml:space="preserve"> </w:t>
      </w:r>
      <w:proofErr w:type="spellStart"/>
      <w:r w:rsidRPr="00706D33">
        <w:rPr>
          <w:rFonts w:cs="Brill"/>
          <w:sz w:val="24"/>
          <w:szCs w:val="24"/>
          <w:lang w:val="en-US"/>
        </w:rPr>
        <w:t>bisa</w:t>
      </w:r>
      <w:proofErr w:type="spellEnd"/>
      <w:r w:rsidRPr="00706D33">
        <w:rPr>
          <w:rFonts w:cs="Brill"/>
          <w:sz w:val="24"/>
          <w:szCs w:val="24"/>
          <w:lang w:val="en-US"/>
        </w:rPr>
        <w:t xml:space="preserve"> </w:t>
      </w:r>
      <w:proofErr w:type="spellStart"/>
      <w:r w:rsidRPr="00706D33">
        <w:rPr>
          <w:rFonts w:cs="Brill"/>
          <w:sz w:val="24"/>
          <w:szCs w:val="24"/>
          <w:lang w:val="en-US"/>
        </w:rPr>
        <w:t>menimbulkan</w:t>
      </w:r>
      <w:proofErr w:type="spellEnd"/>
      <w:r w:rsidRPr="00706D33">
        <w:rPr>
          <w:rFonts w:cs="Brill"/>
          <w:sz w:val="24"/>
          <w:szCs w:val="24"/>
          <w:lang w:val="en-US"/>
        </w:rPr>
        <w:t xml:space="preserve"> </w:t>
      </w:r>
      <w:proofErr w:type="spellStart"/>
      <w:r w:rsidRPr="00706D33">
        <w:rPr>
          <w:rFonts w:cs="Brill"/>
          <w:sz w:val="24"/>
          <w:szCs w:val="24"/>
          <w:lang w:val="en-US"/>
        </w:rPr>
        <w:t>letusan</w:t>
      </w:r>
      <w:proofErr w:type="spellEnd"/>
      <w:r w:rsidRPr="00706D33">
        <w:rPr>
          <w:rFonts w:cs="Brill"/>
          <w:sz w:val="24"/>
          <w:szCs w:val="24"/>
          <w:lang w:val="en-US"/>
        </w:rPr>
        <w:t xml:space="preserve"> </w:t>
      </w:r>
      <w:proofErr w:type="spellStart"/>
      <w:r w:rsidRPr="00706D33">
        <w:rPr>
          <w:rFonts w:cs="Brill"/>
          <w:sz w:val="24"/>
          <w:szCs w:val="24"/>
          <w:lang w:val="en-US"/>
        </w:rPr>
        <w:t>gunung</w:t>
      </w:r>
      <w:proofErr w:type="spellEnd"/>
      <w:r w:rsidRPr="00706D33">
        <w:rPr>
          <w:rFonts w:cs="Brill"/>
          <w:sz w:val="24"/>
          <w:szCs w:val="24"/>
          <w:lang w:val="en-US"/>
        </w:rPr>
        <w:t xml:space="preserve"> </w:t>
      </w:r>
      <w:proofErr w:type="spellStart"/>
      <w:r w:rsidRPr="00706D33">
        <w:rPr>
          <w:rFonts w:cs="Brill"/>
          <w:sz w:val="24"/>
          <w:szCs w:val="24"/>
          <w:lang w:val="en-US"/>
        </w:rPr>
        <w:t>berapI</w:t>
      </w:r>
      <w:proofErr w:type="spellEnd"/>
      <w:r w:rsidRPr="00706D33">
        <w:rPr>
          <w:rFonts w:cs="Brill"/>
          <w:sz w:val="24"/>
          <w:szCs w:val="24"/>
          <w:lang w:val="en-US"/>
        </w:rPr>
        <w:t xml:space="preserve">, </w:t>
      </w:r>
      <w:proofErr w:type="spellStart"/>
      <w:r w:rsidRPr="00706D33">
        <w:rPr>
          <w:rFonts w:cs="Brill"/>
          <w:sz w:val="24"/>
          <w:szCs w:val="24"/>
          <w:lang w:val="en-US"/>
        </w:rPr>
        <w:t>gempa</w:t>
      </w:r>
      <w:proofErr w:type="spellEnd"/>
      <w:r w:rsidRPr="00706D33">
        <w:rPr>
          <w:rFonts w:cs="Brill"/>
          <w:sz w:val="24"/>
          <w:szCs w:val="24"/>
          <w:lang w:val="en-US"/>
        </w:rPr>
        <w:t xml:space="preserve">, </w:t>
      </w:r>
      <w:proofErr w:type="spellStart"/>
      <w:r w:rsidRPr="00706D33">
        <w:rPr>
          <w:rFonts w:cs="Brill"/>
          <w:sz w:val="24"/>
          <w:szCs w:val="24"/>
          <w:lang w:val="en-US"/>
        </w:rPr>
        <w:t>atau</w:t>
      </w:r>
      <w:proofErr w:type="spellEnd"/>
      <w:r w:rsidRPr="00706D33">
        <w:rPr>
          <w:rFonts w:cs="Brill"/>
          <w:sz w:val="24"/>
          <w:szCs w:val="24"/>
          <w:lang w:val="en-US"/>
        </w:rPr>
        <w:t xml:space="preserve"> tsunami, </w:t>
      </w:r>
      <w:proofErr w:type="spellStart"/>
      <w:r w:rsidRPr="00706D33">
        <w:rPr>
          <w:rFonts w:cs="Brill"/>
          <w:sz w:val="24"/>
          <w:szCs w:val="24"/>
          <w:lang w:val="en-US"/>
        </w:rPr>
        <w:t>terutama</w:t>
      </w:r>
      <w:proofErr w:type="spellEnd"/>
      <w:r w:rsidRPr="00706D33">
        <w:rPr>
          <w:rFonts w:cs="Brill"/>
          <w:sz w:val="24"/>
          <w:szCs w:val="24"/>
          <w:lang w:val="en-US"/>
        </w:rPr>
        <w:t xml:space="preserve"> di </w:t>
      </w:r>
      <w:proofErr w:type="spellStart"/>
      <w:r w:rsidRPr="00706D33">
        <w:rPr>
          <w:rFonts w:cs="Brill"/>
          <w:sz w:val="24"/>
          <w:szCs w:val="24"/>
          <w:lang w:val="en-US"/>
        </w:rPr>
        <w:t>akhir</w:t>
      </w:r>
      <w:proofErr w:type="spellEnd"/>
      <w:r w:rsidRPr="00706D33">
        <w:rPr>
          <w:rFonts w:cs="Brill"/>
          <w:sz w:val="24"/>
          <w:szCs w:val="24"/>
          <w:lang w:val="en-US"/>
        </w:rPr>
        <w:t xml:space="preserve"> zaman,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tanda-tanda</w:t>
      </w:r>
      <w:proofErr w:type="spellEnd"/>
      <w:r w:rsidRPr="00706D33">
        <w:rPr>
          <w:rFonts w:cs="Brill"/>
          <w:sz w:val="24"/>
          <w:szCs w:val="24"/>
          <w:lang w:val="en-US"/>
        </w:rPr>
        <w:t xml:space="preserve"> </w:t>
      </w:r>
      <w:proofErr w:type="spellStart"/>
      <w:r w:rsidRPr="00706D33">
        <w:rPr>
          <w:rFonts w:cs="Brill"/>
          <w:sz w:val="24"/>
          <w:szCs w:val="24"/>
          <w:lang w:val="en-US"/>
        </w:rPr>
        <w:t>kiamat</w:t>
      </w:r>
      <w:proofErr w:type="spellEnd"/>
      <w:r w:rsidRPr="00706D33">
        <w:rPr>
          <w:rFonts w:cs="Brill"/>
          <w:sz w:val="24"/>
          <w:szCs w:val="24"/>
          <w:lang w:val="en-US"/>
        </w:rPr>
        <w:t xml:space="preserve">. Ayat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mengarahkan</w:t>
      </w:r>
      <w:proofErr w:type="spellEnd"/>
      <w:r w:rsidRPr="00706D33">
        <w:rPr>
          <w:rFonts w:cs="Brill"/>
          <w:sz w:val="24"/>
          <w:szCs w:val="24"/>
          <w:lang w:val="en-US"/>
        </w:rPr>
        <w:t xml:space="preserve"> </w:t>
      </w:r>
      <w:proofErr w:type="spellStart"/>
      <w:r w:rsidRPr="00706D33">
        <w:rPr>
          <w:rFonts w:cs="Brill"/>
          <w:sz w:val="24"/>
          <w:szCs w:val="24"/>
          <w:lang w:val="en-US"/>
        </w:rPr>
        <w:t>manusia</w:t>
      </w:r>
      <w:proofErr w:type="spellEnd"/>
      <w:r w:rsidRPr="00706D33">
        <w:rPr>
          <w:rFonts w:cs="Brill"/>
          <w:sz w:val="24"/>
          <w:szCs w:val="24"/>
          <w:lang w:val="en-US"/>
        </w:rPr>
        <w:t xml:space="preserve"> </w:t>
      </w:r>
      <w:proofErr w:type="spellStart"/>
      <w:r w:rsidRPr="00706D33">
        <w:rPr>
          <w:rFonts w:cs="Brill"/>
          <w:sz w:val="24"/>
          <w:szCs w:val="24"/>
          <w:lang w:val="en-US"/>
        </w:rPr>
        <w:t>untuk</w:t>
      </w:r>
      <w:proofErr w:type="spellEnd"/>
      <w:r w:rsidRPr="00706D33">
        <w:rPr>
          <w:rFonts w:cs="Brill"/>
          <w:sz w:val="24"/>
          <w:szCs w:val="24"/>
          <w:lang w:val="en-US"/>
        </w:rPr>
        <w:t xml:space="preserve"> </w:t>
      </w:r>
      <w:proofErr w:type="spellStart"/>
      <w:r w:rsidRPr="00706D33">
        <w:rPr>
          <w:rFonts w:cs="Brill"/>
          <w:sz w:val="24"/>
          <w:szCs w:val="24"/>
          <w:lang w:val="en-US"/>
        </w:rPr>
        <w:t>mengagumi</w:t>
      </w:r>
      <w:proofErr w:type="spellEnd"/>
      <w:r w:rsidRPr="00706D33">
        <w:rPr>
          <w:rFonts w:cs="Brill"/>
          <w:sz w:val="24"/>
          <w:szCs w:val="24"/>
          <w:lang w:val="en-US"/>
        </w:rPr>
        <w:t xml:space="preserve"> </w:t>
      </w:r>
      <w:proofErr w:type="spellStart"/>
      <w:r w:rsidRPr="00706D33">
        <w:rPr>
          <w:rFonts w:cs="Brill"/>
          <w:sz w:val="24"/>
          <w:szCs w:val="24"/>
          <w:lang w:val="en-US"/>
        </w:rPr>
        <w:t>kekuasaan</w:t>
      </w:r>
      <w:proofErr w:type="spellEnd"/>
      <w:r w:rsidRPr="00706D33">
        <w:rPr>
          <w:rFonts w:cs="Brill"/>
          <w:sz w:val="24"/>
          <w:szCs w:val="24"/>
          <w:lang w:val="en-US"/>
        </w:rPr>
        <w:t xml:space="preserve"> Allah SWT, </w:t>
      </w:r>
      <w:proofErr w:type="spellStart"/>
      <w:r w:rsidRPr="00706D33">
        <w:rPr>
          <w:rFonts w:cs="Brill"/>
          <w:sz w:val="24"/>
          <w:szCs w:val="24"/>
          <w:lang w:val="en-US"/>
        </w:rPr>
        <w:t>sekaligus</w:t>
      </w:r>
      <w:proofErr w:type="spellEnd"/>
      <w:r w:rsidRPr="00706D33">
        <w:rPr>
          <w:rFonts w:cs="Brill"/>
          <w:sz w:val="24"/>
          <w:szCs w:val="24"/>
          <w:lang w:val="en-US"/>
        </w:rPr>
        <w:t xml:space="preserve"> </w:t>
      </w:r>
      <w:proofErr w:type="spellStart"/>
      <w:r w:rsidRPr="00706D33">
        <w:rPr>
          <w:rFonts w:cs="Brill"/>
          <w:sz w:val="24"/>
          <w:szCs w:val="24"/>
          <w:lang w:val="en-US"/>
        </w:rPr>
        <w:t>mengingatkan</w:t>
      </w:r>
      <w:proofErr w:type="spellEnd"/>
      <w:r w:rsidRPr="00706D33">
        <w:rPr>
          <w:rFonts w:cs="Brill"/>
          <w:sz w:val="24"/>
          <w:szCs w:val="24"/>
          <w:lang w:val="en-US"/>
        </w:rPr>
        <w:t xml:space="preserve"> </w:t>
      </w:r>
      <w:proofErr w:type="spellStart"/>
      <w:r w:rsidRPr="00706D33">
        <w:rPr>
          <w:rFonts w:cs="Brill"/>
          <w:sz w:val="24"/>
          <w:szCs w:val="24"/>
          <w:lang w:val="en-US"/>
        </w:rPr>
        <w:t>tentang</w:t>
      </w:r>
      <w:proofErr w:type="spellEnd"/>
      <w:r w:rsidRPr="00706D33">
        <w:rPr>
          <w:rFonts w:cs="Brill"/>
          <w:sz w:val="24"/>
          <w:szCs w:val="24"/>
          <w:lang w:val="en-US"/>
        </w:rPr>
        <w:t xml:space="preserve"> </w:t>
      </w:r>
      <w:proofErr w:type="spellStart"/>
      <w:r w:rsidRPr="00706D33">
        <w:rPr>
          <w:rFonts w:cs="Brill"/>
          <w:sz w:val="24"/>
          <w:szCs w:val="24"/>
          <w:lang w:val="en-US"/>
        </w:rPr>
        <w:t>tanggung</w:t>
      </w:r>
      <w:proofErr w:type="spellEnd"/>
      <w:r w:rsidRPr="00706D33">
        <w:rPr>
          <w:rFonts w:cs="Brill"/>
          <w:sz w:val="24"/>
          <w:szCs w:val="24"/>
          <w:lang w:val="en-US"/>
        </w:rPr>
        <w:t xml:space="preserve"> </w:t>
      </w:r>
      <w:proofErr w:type="spellStart"/>
      <w:r w:rsidRPr="00706D33">
        <w:rPr>
          <w:rFonts w:cs="Brill"/>
          <w:sz w:val="24"/>
          <w:szCs w:val="24"/>
          <w:lang w:val="en-US"/>
        </w:rPr>
        <w:t>jawabnya</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memahami</w:t>
      </w:r>
      <w:proofErr w:type="spellEnd"/>
      <w:r w:rsidRPr="00706D33">
        <w:rPr>
          <w:rFonts w:cs="Brill"/>
          <w:sz w:val="24"/>
          <w:szCs w:val="24"/>
          <w:lang w:val="en-US"/>
        </w:rPr>
        <w:t xml:space="preserve"> dan </w:t>
      </w:r>
      <w:proofErr w:type="spellStart"/>
      <w:r w:rsidRPr="00706D33">
        <w:rPr>
          <w:rFonts w:cs="Brill"/>
          <w:sz w:val="24"/>
          <w:szCs w:val="24"/>
          <w:lang w:val="en-US"/>
        </w:rPr>
        <w:t>menjaga</w:t>
      </w:r>
      <w:proofErr w:type="spellEnd"/>
      <w:r w:rsidRPr="00706D33">
        <w:rPr>
          <w:rFonts w:cs="Brill"/>
          <w:sz w:val="24"/>
          <w:szCs w:val="24"/>
          <w:lang w:val="en-US"/>
        </w:rPr>
        <w:t xml:space="preserve"> </w:t>
      </w:r>
      <w:proofErr w:type="spellStart"/>
      <w:r w:rsidRPr="00706D33">
        <w:rPr>
          <w:rFonts w:cs="Brill"/>
          <w:sz w:val="24"/>
          <w:szCs w:val="24"/>
          <w:lang w:val="en-US"/>
        </w:rPr>
        <w:t>ciptaan</w:t>
      </w:r>
      <w:proofErr w:type="spellEnd"/>
      <w:r w:rsidRPr="00706D33">
        <w:rPr>
          <w:rFonts w:cs="Brill"/>
          <w:sz w:val="24"/>
          <w:szCs w:val="24"/>
          <w:lang w:val="en-US"/>
        </w:rPr>
        <w:t>-Nya.</w:t>
      </w:r>
    </w:p>
    <w:p w14:paraId="2D417DA1" w14:textId="4A524102"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Pada </w:t>
      </w:r>
      <w:proofErr w:type="spellStart"/>
      <w:r w:rsidRPr="00706D33">
        <w:rPr>
          <w:rFonts w:cs="Brill"/>
          <w:sz w:val="24"/>
          <w:szCs w:val="24"/>
          <w:lang w:val="en-US"/>
        </w:rPr>
        <w:t>ayat</w:t>
      </w:r>
      <w:proofErr w:type="spellEnd"/>
      <w:r w:rsidRPr="00706D33">
        <w:rPr>
          <w:rFonts w:cs="Brill"/>
          <w:sz w:val="24"/>
          <w:szCs w:val="24"/>
          <w:lang w:val="en-US"/>
        </w:rPr>
        <w:t xml:space="preserve"> 6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Al-Tur</w:t>
      </w:r>
      <w:r w:rsidRPr="00706D33">
        <w:rPr>
          <w:rFonts w:cs="Brill"/>
          <w:i/>
          <w:iCs/>
          <w:sz w:val="24"/>
          <w:szCs w:val="24"/>
          <w:lang w:val="en-US"/>
        </w:rPr>
        <w:t>,</w:t>
      </w:r>
      <w:r w:rsidRPr="00706D33">
        <w:rPr>
          <w:rFonts w:cs="Brill"/>
          <w:sz w:val="24"/>
          <w:szCs w:val="24"/>
          <w:lang w:val="en-US"/>
        </w:rPr>
        <w:t xml:space="preserve"> Zaghlul Al-Najjar </w:t>
      </w:r>
      <w:proofErr w:type="spellStart"/>
      <w:r w:rsidRPr="00706D33">
        <w:rPr>
          <w:rFonts w:cs="Brill"/>
          <w:sz w:val="24"/>
          <w:szCs w:val="24"/>
          <w:lang w:val="en-US"/>
        </w:rPr>
        <w:t>mengartikan</w:t>
      </w:r>
      <w:proofErr w:type="spellEnd"/>
      <w:r w:rsidRPr="00706D33">
        <w:rPr>
          <w:rFonts w:cs="Brill"/>
          <w:sz w:val="24"/>
          <w:szCs w:val="24"/>
          <w:lang w:val="en-US"/>
        </w:rPr>
        <w:t xml:space="preserve"> kata </w:t>
      </w:r>
      <w:r w:rsidRPr="00706D33">
        <w:rPr>
          <w:rFonts w:cs="Brill"/>
          <w:i/>
          <w:iCs/>
          <w:sz w:val="24"/>
          <w:szCs w:val="24"/>
          <w:lang w:val="en-US"/>
        </w:rPr>
        <w:t>“</w:t>
      </w:r>
      <w:proofErr w:type="spellStart"/>
      <w:r w:rsidRPr="00706D33">
        <w:rPr>
          <w:rFonts w:cs="Brill"/>
          <w:i/>
          <w:iCs/>
          <w:sz w:val="24"/>
          <w:szCs w:val="24"/>
          <w:lang w:val="en-US"/>
        </w:rPr>
        <w:t>masjur</w:t>
      </w:r>
      <w:proofErr w:type="spellEnd"/>
      <w:r w:rsidRPr="00706D33">
        <w:rPr>
          <w:rFonts w:cs="Brill"/>
          <w:i/>
          <w:iCs/>
          <w:sz w:val="24"/>
          <w:szCs w:val="24"/>
          <w:lang w:val="en-US"/>
        </w:rPr>
        <w:t>”</w:t>
      </w:r>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w:t>
      </w:r>
      <w:r w:rsidRPr="00706D33">
        <w:rPr>
          <w:rFonts w:cs="Brill"/>
          <w:i/>
          <w:iCs/>
          <w:sz w:val="24"/>
          <w:szCs w:val="24"/>
          <w:lang w:val="en-US"/>
        </w:rPr>
        <w:t>“</w:t>
      </w:r>
      <w:proofErr w:type="spellStart"/>
      <w:r w:rsidRPr="00706D33">
        <w:rPr>
          <w:rFonts w:cs="Brill"/>
          <w:i/>
          <w:iCs/>
          <w:sz w:val="24"/>
          <w:szCs w:val="24"/>
          <w:lang w:val="en-US"/>
        </w:rPr>
        <w:t>sajara</w:t>
      </w:r>
      <w:proofErr w:type="spellEnd"/>
      <w:r w:rsidRPr="00706D33">
        <w:rPr>
          <w:rFonts w:cs="Brill"/>
          <w:i/>
          <w:iCs/>
          <w:sz w:val="24"/>
          <w:szCs w:val="24"/>
          <w:lang w:val="en-US"/>
        </w:rPr>
        <w:t>”</w:t>
      </w:r>
      <w:r w:rsidRPr="00706D33">
        <w:rPr>
          <w:rFonts w:cs="Brill"/>
          <w:sz w:val="24"/>
          <w:szCs w:val="24"/>
          <w:lang w:val="en-US"/>
        </w:rPr>
        <w:t xml:space="preserve"> yang </w:t>
      </w:r>
      <w:proofErr w:type="spellStart"/>
      <w:r w:rsidRPr="00706D33">
        <w:rPr>
          <w:rFonts w:cs="Brill"/>
          <w:sz w:val="24"/>
          <w:szCs w:val="24"/>
          <w:lang w:val="en-US"/>
        </w:rPr>
        <w:t>berarti</w:t>
      </w:r>
      <w:proofErr w:type="spellEnd"/>
      <w:r w:rsidRPr="00706D33">
        <w:rPr>
          <w:rFonts w:cs="Brill"/>
          <w:sz w:val="24"/>
          <w:szCs w:val="24"/>
          <w:lang w:val="en-US"/>
        </w:rPr>
        <w:t xml:space="preserve"> “</w:t>
      </w:r>
      <w:proofErr w:type="spellStart"/>
      <w:r w:rsidRPr="00706D33">
        <w:rPr>
          <w:rFonts w:cs="Brill"/>
          <w:sz w:val="24"/>
          <w:szCs w:val="24"/>
          <w:lang w:val="en-US"/>
        </w:rPr>
        <w:t>penuh</w:t>
      </w:r>
      <w:proofErr w:type="spellEnd"/>
      <w:r w:rsidRPr="00706D33">
        <w:rPr>
          <w:rFonts w:cs="Brill"/>
          <w:sz w:val="24"/>
          <w:szCs w:val="24"/>
          <w:lang w:val="en-US"/>
        </w:rPr>
        <w:t xml:space="preserve">”, yang </w:t>
      </w:r>
      <w:proofErr w:type="spellStart"/>
      <w:r w:rsidRPr="00706D33">
        <w:rPr>
          <w:rFonts w:cs="Brill"/>
          <w:sz w:val="24"/>
          <w:szCs w:val="24"/>
          <w:lang w:val="en-US"/>
        </w:rPr>
        <w:t>menunjukkan</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hanya</w:t>
      </w:r>
      <w:proofErr w:type="spellEnd"/>
      <w:r w:rsidRPr="00706D33">
        <w:rPr>
          <w:rFonts w:cs="Brill"/>
          <w:sz w:val="24"/>
          <w:szCs w:val="24"/>
          <w:lang w:val="en-US"/>
        </w:rPr>
        <w:t xml:space="preserve"> </w:t>
      </w:r>
      <w:proofErr w:type="spellStart"/>
      <w:r w:rsidRPr="00706D33">
        <w:rPr>
          <w:rFonts w:cs="Brill"/>
          <w:sz w:val="24"/>
          <w:szCs w:val="24"/>
          <w:lang w:val="en-US"/>
        </w:rPr>
        <w:t>berisi</w:t>
      </w:r>
      <w:proofErr w:type="spellEnd"/>
      <w:r w:rsidRPr="00706D33">
        <w:rPr>
          <w:rFonts w:cs="Brill"/>
          <w:sz w:val="24"/>
          <w:szCs w:val="24"/>
          <w:lang w:val="en-US"/>
        </w:rPr>
        <w:t xml:space="preserve"> air, </w:t>
      </w:r>
      <w:proofErr w:type="spellStart"/>
      <w:r w:rsidRPr="00706D33">
        <w:rPr>
          <w:rFonts w:cs="Brill"/>
          <w:sz w:val="24"/>
          <w:szCs w:val="24"/>
          <w:lang w:val="en-US"/>
        </w:rPr>
        <w:t>tetapi</w:t>
      </w:r>
      <w:proofErr w:type="spellEnd"/>
      <w:r w:rsidRPr="00706D33">
        <w:rPr>
          <w:rFonts w:cs="Brill"/>
          <w:sz w:val="24"/>
          <w:szCs w:val="24"/>
          <w:lang w:val="en-US"/>
        </w:rPr>
        <w:t xml:space="preserve"> juga </w:t>
      </w:r>
      <w:proofErr w:type="spellStart"/>
      <w:r w:rsidRPr="00706D33">
        <w:rPr>
          <w:rFonts w:cs="Brill"/>
          <w:sz w:val="24"/>
          <w:szCs w:val="24"/>
          <w:lang w:val="en-US"/>
        </w:rPr>
        <w:t>mengandung</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di </w:t>
      </w:r>
      <w:proofErr w:type="spellStart"/>
      <w:r w:rsidRPr="00706D33">
        <w:rPr>
          <w:rFonts w:cs="Brill"/>
          <w:sz w:val="24"/>
          <w:szCs w:val="24"/>
          <w:lang w:val="en-US"/>
        </w:rPr>
        <w:t>dalamnya</w:t>
      </w:r>
      <w:proofErr w:type="spellEnd"/>
      <w:r w:rsidRPr="00706D33">
        <w:rPr>
          <w:rFonts w:cs="Brill"/>
          <w:sz w:val="24"/>
          <w:szCs w:val="24"/>
          <w:lang w:val="en-US"/>
        </w:rPr>
        <w:t xml:space="preserve">. Zaghlul Al-Najjar </w:t>
      </w:r>
      <w:proofErr w:type="spellStart"/>
      <w:r w:rsidRPr="00706D33">
        <w:rPr>
          <w:rFonts w:cs="Brill"/>
          <w:sz w:val="24"/>
          <w:szCs w:val="24"/>
          <w:lang w:val="en-US"/>
        </w:rPr>
        <w:lastRenderedPageBreak/>
        <w:t>menjelaskan</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para </w:t>
      </w:r>
      <w:proofErr w:type="spellStart"/>
      <w:r w:rsidRPr="00706D33">
        <w:rPr>
          <w:rFonts w:cs="Brill"/>
          <w:sz w:val="24"/>
          <w:szCs w:val="24"/>
          <w:lang w:val="en-US"/>
        </w:rPr>
        <w:t>ilmuwan</w:t>
      </w:r>
      <w:proofErr w:type="spellEnd"/>
      <w:r w:rsidRPr="00706D33">
        <w:rPr>
          <w:rFonts w:cs="Brill"/>
          <w:sz w:val="24"/>
          <w:szCs w:val="24"/>
          <w:lang w:val="en-US"/>
        </w:rPr>
        <w:t xml:space="preserve"> </w:t>
      </w:r>
      <w:proofErr w:type="spellStart"/>
      <w:r w:rsidRPr="00706D33">
        <w:rPr>
          <w:rFonts w:cs="Brill"/>
          <w:sz w:val="24"/>
          <w:szCs w:val="24"/>
          <w:lang w:val="en-US"/>
        </w:rPr>
        <w:t>telah</w:t>
      </w:r>
      <w:proofErr w:type="spellEnd"/>
      <w:r w:rsidRPr="00706D33">
        <w:rPr>
          <w:rFonts w:cs="Brill"/>
          <w:sz w:val="24"/>
          <w:szCs w:val="24"/>
          <w:lang w:val="en-US"/>
        </w:rPr>
        <w:t xml:space="preserve"> </w:t>
      </w:r>
      <w:proofErr w:type="spellStart"/>
      <w:r w:rsidRPr="00706D33">
        <w:rPr>
          <w:rFonts w:cs="Brill"/>
          <w:sz w:val="24"/>
          <w:szCs w:val="24"/>
          <w:lang w:val="en-US"/>
        </w:rPr>
        <w:t>menemukan</w:t>
      </w:r>
      <w:proofErr w:type="spellEnd"/>
      <w:r w:rsidRPr="00706D33">
        <w:rPr>
          <w:rFonts w:cs="Brill"/>
          <w:sz w:val="24"/>
          <w:szCs w:val="24"/>
          <w:lang w:val="en-US"/>
        </w:rPr>
        <w:t xml:space="preserve"> </w:t>
      </w:r>
      <w:proofErr w:type="spellStart"/>
      <w:r w:rsidRPr="00706D33">
        <w:rPr>
          <w:rFonts w:cs="Brill"/>
          <w:sz w:val="24"/>
          <w:szCs w:val="24"/>
          <w:lang w:val="en-US"/>
        </w:rPr>
        <w:t>retakan</w:t>
      </w:r>
      <w:proofErr w:type="spellEnd"/>
      <w:r w:rsidRPr="00706D33">
        <w:rPr>
          <w:rFonts w:cs="Brill"/>
          <w:sz w:val="24"/>
          <w:szCs w:val="24"/>
          <w:lang w:val="en-US"/>
        </w:rPr>
        <w:t xml:space="preserve"> di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yang </w:t>
      </w:r>
      <w:proofErr w:type="spellStart"/>
      <w:r w:rsidRPr="00706D33">
        <w:rPr>
          <w:rFonts w:cs="Brill"/>
          <w:sz w:val="24"/>
          <w:szCs w:val="24"/>
          <w:lang w:val="en-US"/>
        </w:rPr>
        <w:t>mengeluarkan</w:t>
      </w:r>
      <w:proofErr w:type="spellEnd"/>
      <w:r w:rsidRPr="00706D33">
        <w:rPr>
          <w:rFonts w:cs="Brill"/>
          <w:sz w:val="24"/>
          <w:szCs w:val="24"/>
          <w:lang w:val="en-US"/>
        </w:rPr>
        <w:t xml:space="preserve"> magma </w:t>
      </w:r>
      <w:proofErr w:type="spellStart"/>
      <w:r w:rsidRPr="00706D33">
        <w:rPr>
          <w:rFonts w:cs="Brill"/>
          <w:sz w:val="24"/>
          <w:szCs w:val="24"/>
          <w:lang w:val="en-US"/>
        </w:rPr>
        <w:t>panas</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menghasilkan</w:t>
      </w:r>
      <w:proofErr w:type="spellEnd"/>
      <w:r w:rsidRPr="00706D33">
        <w:rPr>
          <w:rFonts w:cs="Brill"/>
          <w:sz w:val="24"/>
          <w:szCs w:val="24"/>
          <w:lang w:val="en-US"/>
        </w:rPr>
        <w:t xml:space="preserve"> </w:t>
      </w:r>
      <w:proofErr w:type="spellStart"/>
      <w:r w:rsidRPr="00706D33">
        <w:rPr>
          <w:rFonts w:cs="Brill"/>
          <w:sz w:val="24"/>
          <w:szCs w:val="24"/>
          <w:lang w:val="en-US"/>
        </w:rPr>
        <w:t>aktivitas</w:t>
      </w:r>
      <w:proofErr w:type="spellEnd"/>
      <w:r w:rsidRPr="00706D33">
        <w:rPr>
          <w:rFonts w:cs="Brill"/>
          <w:sz w:val="24"/>
          <w:szCs w:val="24"/>
          <w:lang w:val="en-US"/>
        </w:rPr>
        <w:t xml:space="preserve"> </w:t>
      </w:r>
      <w:proofErr w:type="spellStart"/>
      <w:r w:rsidRPr="00706D33">
        <w:rPr>
          <w:rFonts w:cs="Brill"/>
          <w:sz w:val="24"/>
          <w:szCs w:val="24"/>
          <w:lang w:val="en-US"/>
        </w:rPr>
        <w:t>vulkanik</w:t>
      </w:r>
      <w:proofErr w:type="spellEnd"/>
      <w:r w:rsidRPr="00706D33">
        <w:rPr>
          <w:rFonts w:cs="Brill"/>
          <w:sz w:val="24"/>
          <w:szCs w:val="24"/>
          <w:lang w:val="en-US"/>
        </w:rPr>
        <w:t xml:space="preserve"> </w:t>
      </w:r>
      <w:proofErr w:type="spellStart"/>
      <w:r w:rsidRPr="00706D33">
        <w:rPr>
          <w:rFonts w:cs="Brill"/>
          <w:sz w:val="24"/>
          <w:szCs w:val="24"/>
          <w:lang w:val="en-US"/>
        </w:rPr>
        <w:t>bawah</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yang </w:t>
      </w:r>
      <w:proofErr w:type="spellStart"/>
      <w:r w:rsidRPr="00706D33">
        <w:rPr>
          <w:rFonts w:cs="Brill"/>
          <w:sz w:val="24"/>
          <w:szCs w:val="24"/>
          <w:lang w:val="en-US"/>
        </w:rPr>
        <w:t>dapat</w:t>
      </w:r>
      <w:proofErr w:type="spellEnd"/>
      <w:r w:rsidRPr="00706D33">
        <w:rPr>
          <w:rFonts w:cs="Brill"/>
          <w:sz w:val="24"/>
          <w:szCs w:val="24"/>
          <w:lang w:val="en-US"/>
        </w:rPr>
        <w:t xml:space="preserve"> </w:t>
      </w:r>
      <w:proofErr w:type="spellStart"/>
      <w:r w:rsidRPr="00706D33">
        <w:rPr>
          <w:rFonts w:cs="Brill"/>
          <w:sz w:val="24"/>
          <w:szCs w:val="24"/>
          <w:lang w:val="en-US"/>
        </w:rPr>
        <w:t>membentuk</w:t>
      </w:r>
      <w:proofErr w:type="spellEnd"/>
      <w:r w:rsidRPr="00706D33">
        <w:rPr>
          <w:rFonts w:cs="Brill"/>
          <w:sz w:val="24"/>
          <w:szCs w:val="24"/>
          <w:lang w:val="en-US"/>
        </w:rPr>
        <w:t xml:space="preserve"> </w:t>
      </w:r>
      <w:proofErr w:type="spellStart"/>
      <w:r w:rsidRPr="00706D33">
        <w:rPr>
          <w:rFonts w:cs="Brill"/>
          <w:sz w:val="24"/>
          <w:szCs w:val="24"/>
          <w:lang w:val="en-US"/>
        </w:rPr>
        <w:t>gunung-gunung</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di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lautan</w:t>
      </w:r>
      <w:proofErr w:type="spellEnd"/>
      <w:r w:rsidRPr="00706D33">
        <w:rPr>
          <w:rFonts w:cs="Brill"/>
          <w:sz w:val="24"/>
          <w:szCs w:val="24"/>
          <w:lang w:val="en-US"/>
        </w:rPr>
        <w:t>.</w:t>
      </w:r>
      <w:sdt>
        <w:sdtPr>
          <w:rPr>
            <w:rFonts w:cs="Brill"/>
            <w:sz w:val="24"/>
            <w:szCs w:val="24"/>
            <w:lang w:val="en-US"/>
          </w:rPr>
          <w:id w:val="1053503961"/>
          <w:citation/>
        </w:sdtPr>
        <w:sdtContent>
          <w:r w:rsidR="00551510">
            <w:rPr>
              <w:rFonts w:cs="Brill"/>
              <w:sz w:val="24"/>
              <w:szCs w:val="24"/>
              <w:lang w:val="en-US"/>
            </w:rPr>
            <w:fldChar w:fldCharType="begin"/>
          </w:r>
          <w:r w:rsidR="00551510">
            <w:rPr>
              <w:rFonts w:cs="Brill"/>
              <w:sz w:val="24"/>
              <w:szCs w:val="24"/>
              <w:lang w:val="en-US"/>
            </w:rPr>
            <w:instrText xml:space="preserve"> CITATION aln18 \l 1033 </w:instrText>
          </w:r>
          <w:r w:rsidR="00551510">
            <w:rPr>
              <w:rFonts w:cs="Brill"/>
              <w:sz w:val="24"/>
              <w:szCs w:val="24"/>
              <w:lang w:val="en-US"/>
            </w:rPr>
            <w:fldChar w:fldCharType="separate"/>
          </w:r>
          <w:r w:rsidR="00551510">
            <w:rPr>
              <w:rFonts w:cs="Brill"/>
              <w:noProof/>
              <w:sz w:val="24"/>
              <w:szCs w:val="24"/>
              <w:lang w:val="en-US"/>
            </w:rPr>
            <w:t xml:space="preserve"> </w:t>
          </w:r>
          <w:r w:rsidR="00551510" w:rsidRPr="00551510">
            <w:rPr>
              <w:rFonts w:cs="Brill"/>
              <w:noProof/>
              <w:sz w:val="24"/>
              <w:szCs w:val="24"/>
              <w:lang w:val="en-US"/>
            </w:rPr>
            <w:t>(al-najjar, 2018)</w:t>
          </w:r>
          <w:r w:rsidR="00551510">
            <w:rPr>
              <w:rFonts w:cs="Brill"/>
              <w:sz w:val="24"/>
              <w:szCs w:val="24"/>
              <w:lang w:val="en-US"/>
            </w:rPr>
            <w:fldChar w:fldCharType="end"/>
          </w:r>
        </w:sdtContent>
      </w:sdt>
    </w:p>
    <w:p w14:paraId="447D473B" w14:textId="7516EF3E"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Zaghlul Al-Najjar </w:t>
      </w:r>
      <w:proofErr w:type="spellStart"/>
      <w:r w:rsidRPr="00706D33">
        <w:rPr>
          <w:rFonts w:cs="Brill"/>
          <w:sz w:val="24"/>
          <w:szCs w:val="24"/>
          <w:lang w:val="en-US"/>
        </w:rPr>
        <w:t>menjelaskan</w:t>
      </w:r>
      <w:proofErr w:type="spellEnd"/>
      <w:r w:rsidRPr="00706D33">
        <w:rPr>
          <w:rFonts w:cs="Brill"/>
          <w:sz w:val="24"/>
          <w:szCs w:val="24"/>
          <w:lang w:val="en-US"/>
        </w:rPr>
        <w:t xml:space="preserve"> pada kitab yang lain, </w:t>
      </w:r>
      <w:proofErr w:type="spellStart"/>
      <w:r w:rsidRPr="00706D33">
        <w:rPr>
          <w:rFonts w:cs="Brill"/>
          <w:sz w:val="24"/>
          <w:szCs w:val="24"/>
          <w:lang w:val="en-US"/>
        </w:rPr>
        <w:t>ketika</w:t>
      </w:r>
      <w:proofErr w:type="spellEnd"/>
      <w:r w:rsidRPr="00706D33">
        <w:rPr>
          <w:rFonts w:cs="Brill"/>
          <w:sz w:val="24"/>
          <w:szCs w:val="24"/>
          <w:lang w:val="en-US"/>
        </w:rPr>
        <w:t xml:space="preserve"> Al-Qur’an </w:t>
      </w:r>
      <w:proofErr w:type="spellStart"/>
      <w:r w:rsidRPr="00706D33">
        <w:rPr>
          <w:rFonts w:cs="Brill"/>
          <w:sz w:val="24"/>
          <w:szCs w:val="24"/>
          <w:lang w:val="en-US"/>
        </w:rPr>
        <w:t>diturunkan</w:t>
      </w:r>
      <w:proofErr w:type="spellEnd"/>
      <w:r w:rsidRPr="00706D33">
        <w:rPr>
          <w:rFonts w:cs="Brill"/>
          <w:sz w:val="24"/>
          <w:szCs w:val="24"/>
          <w:lang w:val="en-US"/>
        </w:rPr>
        <w:t xml:space="preserve">, </w:t>
      </w:r>
      <w:proofErr w:type="spellStart"/>
      <w:r w:rsidRPr="00706D33">
        <w:rPr>
          <w:rFonts w:cs="Brill"/>
          <w:sz w:val="24"/>
          <w:szCs w:val="24"/>
          <w:lang w:val="en-US"/>
        </w:rPr>
        <w:t>bangsa</w:t>
      </w:r>
      <w:proofErr w:type="spellEnd"/>
      <w:r w:rsidRPr="00706D33">
        <w:rPr>
          <w:rFonts w:cs="Brill"/>
          <w:sz w:val="24"/>
          <w:szCs w:val="24"/>
          <w:lang w:val="en-US"/>
        </w:rPr>
        <w:t xml:space="preserve"> Arab </w:t>
      </w:r>
      <w:proofErr w:type="spellStart"/>
      <w:r w:rsidRPr="00706D33">
        <w:rPr>
          <w:rFonts w:cs="Brill"/>
          <w:sz w:val="24"/>
          <w:szCs w:val="24"/>
          <w:lang w:val="en-US"/>
        </w:rPr>
        <w:t>hanya</w:t>
      </w:r>
      <w:proofErr w:type="spellEnd"/>
      <w:r w:rsidRPr="00706D33">
        <w:rPr>
          <w:rFonts w:cs="Brill"/>
          <w:sz w:val="24"/>
          <w:szCs w:val="24"/>
          <w:lang w:val="en-US"/>
        </w:rPr>
        <w:t xml:space="preserve"> </w:t>
      </w:r>
      <w:proofErr w:type="spellStart"/>
      <w:r w:rsidRPr="00706D33">
        <w:rPr>
          <w:rFonts w:cs="Brill"/>
          <w:sz w:val="24"/>
          <w:szCs w:val="24"/>
          <w:lang w:val="en-US"/>
        </w:rPr>
        <w:t>mengenal</w:t>
      </w:r>
      <w:proofErr w:type="spellEnd"/>
      <w:r w:rsidRPr="00706D33">
        <w:rPr>
          <w:rFonts w:cs="Brill"/>
          <w:sz w:val="24"/>
          <w:szCs w:val="24"/>
          <w:lang w:val="en-US"/>
        </w:rPr>
        <w:t xml:space="preserve"> </w:t>
      </w:r>
      <w:proofErr w:type="spellStart"/>
      <w:r w:rsidRPr="00706D33">
        <w:rPr>
          <w:rFonts w:cs="Brill"/>
          <w:sz w:val="24"/>
          <w:szCs w:val="24"/>
          <w:lang w:val="en-US"/>
        </w:rPr>
        <w:t>makna</w:t>
      </w:r>
      <w:proofErr w:type="spellEnd"/>
      <w:r w:rsidRPr="00706D33">
        <w:rPr>
          <w:rFonts w:cs="Brill"/>
          <w:sz w:val="24"/>
          <w:szCs w:val="24"/>
          <w:lang w:val="en-US"/>
        </w:rPr>
        <w:t xml:space="preserve"> </w:t>
      </w:r>
      <w:r w:rsidRPr="00706D33">
        <w:rPr>
          <w:rFonts w:cs="Brill"/>
          <w:i/>
          <w:iCs/>
          <w:sz w:val="24"/>
          <w:szCs w:val="24"/>
          <w:lang w:val="en-US"/>
        </w:rPr>
        <w:t>“</w:t>
      </w:r>
      <w:proofErr w:type="spellStart"/>
      <w:r w:rsidRPr="00706D33">
        <w:rPr>
          <w:rFonts w:cs="Brill"/>
          <w:i/>
          <w:iCs/>
          <w:sz w:val="24"/>
          <w:szCs w:val="24"/>
          <w:lang w:val="en-US"/>
        </w:rPr>
        <w:t>sujjirat</w:t>
      </w:r>
      <w:proofErr w:type="spellEnd"/>
      <w:r w:rsidRPr="00706D33">
        <w:rPr>
          <w:rFonts w:cs="Brill"/>
          <w:i/>
          <w:iCs/>
          <w:sz w:val="24"/>
          <w:szCs w:val="24"/>
          <w:lang w:val="en-US"/>
        </w:rPr>
        <w:t>”</w:t>
      </w:r>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menyalakan</w:t>
      </w:r>
      <w:proofErr w:type="spellEnd"/>
      <w:r w:rsidRPr="00706D33">
        <w:rPr>
          <w:rFonts w:cs="Brill"/>
          <w:sz w:val="24"/>
          <w:szCs w:val="24"/>
          <w:lang w:val="en-US"/>
        </w:rPr>
        <w:t xml:space="preserve"> </w:t>
      </w:r>
      <w:proofErr w:type="spellStart"/>
      <w:r w:rsidRPr="00706D33">
        <w:rPr>
          <w:rFonts w:cs="Brill"/>
          <w:sz w:val="24"/>
          <w:szCs w:val="24"/>
          <w:lang w:val="en-US"/>
        </w:rPr>
        <w:t>tungku</w:t>
      </w:r>
      <w:proofErr w:type="spellEnd"/>
      <w:r w:rsidRPr="00706D33">
        <w:rPr>
          <w:rFonts w:cs="Brill"/>
          <w:sz w:val="24"/>
          <w:szCs w:val="24"/>
          <w:lang w:val="en-US"/>
        </w:rPr>
        <w:t xml:space="preserve"> </w:t>
      </w:r>
      <w:proofErr w:type="spellStart"/>
      <w:r w:rsidRPr="00706D33">
        <w:rPr>
          <w:rFonts w:cs="Brill"/>
          <w:sz w:val="24"/>
          <w:szCs w:val="24"/>
          <w:lang w:val="en-US"/>
        </w:rPr>
        <w:t>pembakaran</w:t>
      </w:r>
      <w:proofErr w:type="spellEnd"/>
      <w:r w:rsidRPr="00706D33">
        <w:rPr>
          <w:rFonts w:cs="Brill"/>
          <w:sz w:val="24"/>
          <w:szCs w:val="24"/>
          <w:lang w:val="en-US"/>
        </w:rPr>
        <w:t xml:space="preserve">, </w:t>
      </w:r>
      <w:proofErr w:type="spellStart"/>
      <w:r w:rsidRPr="00706D33">
        <w:rPr>
          <w:rFonts w:cs="Brill"/>
          <w:sz w:val="24"/>
          <w:szCs w:val="24"/>
          <w:lang w:val="en-US"/>
        </w:rPr>
        <w:t>sehingga</w:t>
      </w:r>
      <w:proofErr w:type="spellEnd"/>
      <w:r w:rsidRPr="00706D33">
        <w:rPr>
          <w:rFonts w:cs="Brill"/>
          <w:sz w:val="24"/>
          <w:szCs w:val="24"/>
          <w:lang w:val="en-US"/>
        </w:rPr>
        <w:t xml:space="preserve"> </w:t>
      </w:r>
      <w:proofErr w:type="spellStart"/>
      <w:r w:rsidRPr="00706D33">
        <w:rPr>
          <w:rFonts w:cs="Brill"/>
          <w:sz w:val="24"/>
          <w:szCs w:val="24"/>
          <w:lang w:val="en-US"/>
        </w:rPr>
        <w:t>menjadi</w:t>
      </w:r>
      <w:proofErr w:type="spellEnd"/>
      <w:r w:rsidRPr="00706D33">
        <w:rPr>
          <w:rFonts w:cs="Brill"/>
          <w:sz w:val="24"/>
          <w:szCs w:val="24"/>
          <w:lang w:val="en-US"/>
        </w:rPr>
        <w:t xml:space="preserve"> </w:t>
      </w:r>
      <w:proofErr w:type="spellStart"/>
      <w:r w:rsidRPr="00706D33">
        <w:rPr>
          <w:rFonts w:cs="Brill"/>
          <w:sz w:val="24"/>
          <w:szCs w:val="24"/>
          <w:lang w:val="en-US"/>
        </w:rPr>
        <w:t>panas</w:t>
      </w:r>
      <w:proofErr w:type="spellEnd"/>
      <w:r w:rsidRPr="00706D33">
        <w:rPr>
          <w:rFonts w:cs="Brill"/>
          <w:sz w:val="24"/>
          <w:szCs w:val="24"/>
          <w:lang w:val="en-US"/>
        </w:rPr>
        <w:t xml:space="preserve"> </w:t>
      </w:r>
      <w:proofErr w:type="spellStart"/>
      <w:r w:rsidRPr="00706D33">
        <w:rPr>
          <w:rFonts w:cs="Brill"/>
          <w:sz w:val="24"/>
          <w:szCs w:val="24"/>
          <w:lang w:val="en-US"/>
        </w:rPr>
        <w:t>atau</w:t>
      </w:r>
      <w:proofErr w:type="spellEnd"/>
      <w:r w:rsidRPr="00706D33">
        <w:rPr>
          <w:rFonts w:cs="Brill"/>
          <w:sz w:val="24"/>
          <w:szCs w:val="24"/>
          <w:lang w:val="en-US"/>
        </w:rPr>
        <w:t xml:space="preserve"> </w:t>
      </w:r>
      <w:proofErr w:type="spellStart"/>
      <w:r w:rsidRPr="00706D33">
        <w:rPr>
          <w:rFonts w:cs="Brill"/>
          <w:sz w:val="24"/>
          <w:szCs w:val="24"/>
          <w:lang w:val="en-US"/>
        </w:rPr>
        <w:t>mendidih</w:t>
      </w:r>
      <w:proofErr w:type="spellEnd"/>
      <w:r w:rsidRPr="00706D33">
        <w:rPr>
          <w:rFonts w:cs="Brill"/>
          <w:sz w:val="24"/>
          <w:szCs w:val="24"/>
          <w:lang w:val="en-US"/>
        </w:rPr>
        <w:t xml:space="preserve">. Pada </w:t>
      </w:r>
      <w:proofErr w:type="spellStart"/>
      <w:r w:rsidRPr="00706D33">
        <w:rPr>
          <w:rFonts w:cs="Brill"/>
          <w:sz w:val="24"/>
          <w:szCs w:val="24"/>
          <w:lang w:val="en-US"/>
        </w:rPr>
        <w:t>pandangan</w:t>
      </w:r>
      <w:proofErr w:type="spellEnd"/>
      <w:r w:rsidRPr="00706D33">
        <w:rPr>
          <w:rFonts w:cs="Brill"/>
          <w:sz w:val="24"/>
          <w:szCs w:val="24"/>
          <w:lang w:val="en-US"/>
        </w:rPr>
        <w:t xml:space="preserve"> </w:t>
      </w:r>
      <w:proofErr w:type="spellStart"/>
      <w:r w:rsidRPr="00706D33">
        <w:rPr>
          <w:rFonts w:cs="Brill"/>
          <w:sz w:val="24"/>
          <w:szCs w:val="24"/>
          <w:lang w:val="en-US"/>
        </w:rPr>
        <w:t>mereka</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dan air </w:t>
      </w:r>
      <w:proofErr w:type="spellStart"/>
      <w:r w:rsidRPr="00706D33">
        <w:rPr>
          <w:rFonts w:cs="Brill"/>
          <w:sz w:val="24"/>
          <w:szCs w:val="24"/>
          <w:lang w:val="en-US"/>
        </w:rPr>
        <w:t>adalah</w:t>
      </w:r>
      <w:proofErr w:type="spellEnd"/>
      <w:r w:rsidRPr="00706D33">
        <w:rPr>
          <w:rFonts w:cs="Brill"/>
          <w:sz w:val="24"/>
          <w:szCs w:val="24"/>
          <w:lang w:val="en-US"/>
        </w:rPr>
        <w:t xml:space="preserve"> </w:t>
      </w:r>
      <w:proofErr w:type="spellStart"/>
      <w:r w:rsidRPr="00706D33">
        <w:rPr>
          <w:rFonts w:cs="Brill"/>
          <w:sz w:val="24"/>
          <w:szCs w:val="24"/>
          <w:lang w:val="en-US"/>
        </w:rPr>
        <w:t>hal</w:t>
      </w:r>
      <w:proofErr w:type="spellEnd"/>
      <w:r w:rsidRPr="00706D33">
        <w:rPr>
          <w:rFonts w:cs="Brill"/>
          <w:sz w:val="24"/>
          <w:szCs w:val="24"/>
          <w:lang w:val="en-US"/>
        </w:rPr>
        <w:t xml:space="preserve"> yang </w:t>
      </w:r>
      <w:proofErr w:type="spellStart"/>
      <w:r w:rsidRPr="00706D33">
        <w:rPr>
          <w:rFonts w:cs="Brill"/>
          <w:sz w:val="24"/>
          <w:szCs w:val="24"/>
          <w:lang w:val="en-US"/>
        </w:rPr>
        <w:t>bertentangan</w:t>
      </w:r>
      <w:proofErr w:type="spellEnd"/>
      <w:r w:rsidRPr="00706D33">
        <w:rPr>
          <w:rFonts w:cs="Brill"/>
          <w:sz w:val="24"/>
          <w:szCs w:val="24"/>
          <w:lang w:val="en-US"/>
        </w:rPr>
        <w:t xml:space="preserve">, </w:t>
      </w:r>
      <w:proofErr w:type="spellStart"/>
      <w:r w:rsidRPr="00706D33">
        <w:rPr>
          <w:rFonts w:cs="Brill"/>
          <w:sz w:val="24"/>
          <w:szCs w:val="24"/>
          <w:lang w:val="en-US"/>
        </w:rPr>
        <w:t>karena</w:t>
      </w:r>
      <w:proofErr w:type="spellEnd"/>
      <w:r w:rsidRPr="00706D33">
        <w:rPr>
          <w:rFonts w:cs="Brill"/>
          <w:sz w:val="24"/>
          <w:szCs w:val="24"/>
          <w:lang w:val="en-US"/>
        </w:rPr>
        <w:t xml:space="preserve"> air </w:t>
      </w:r>
      <w:proofErr w:type="spellStart"/>
      <w:r w:rsidRPr="00706D33">
        <w:rPr>
          <w:rFonts w:cs="Brill"/>
          <w:sz w:val="24"/>
          <w:szCs w:val="24"/>
          <w:lang w:val="en-US"/>
        </w:rPr>
        <w:t>memadamkan</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w:t>
      </w:r>
      <w:proofErr w:type="spellStart"/>
      <w:r w:rsidRPr="00706D33">
        <w:rPr>
          <w:rFonts w:cs="Brill"/>
          <w:sz w:val="24"/>
          <w:szCs w:val="24"/>
          <w:lang w:val="en-US"/>
        </w:rPr>
        <w:t>sedangkan</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w:t>
      </w:r>
      <w:proofErr w:type="spellStart"/>
      <w:r w:rsidRPr="00706D33">
        <w:rPr>
          <w:rFonts w:cs="Brill"/>
          <w:sz w:val="24"/>
          <w:szCs w:val="24"/>
          <w:lang w:val="en-US"/>
        </w:rPr>
        <w:t>memanaskan</w:t>
      </w:r>
      <w:proofErr w:type="spellEnd"/>
      <w:r w:rsidRPr="00706D33">
        <w:rPr>
          <w:rFonts w:cs="Brill"/>
          <w:sz w:val="24"/>
          <w:szCs w:val="24"/>
          <w:lang w:val="en-US"/>
        </w:rPr>
        <w:t xml:space="preserve">, </w:t>
      </w:r>
      <w:proofErr w:type="spellStart"/>
      <w:r w:rsidRPr="00706D33">
        <w:rPr>
          <w:rFonts w:cs="Brill"/>
          <w:sz w:val="24"/>
          <w:szCs w:val="24"/>
          <w:lang w:val="en-US"/>
        </w:rPr>
        <w:t>mendidihkan</w:t>
      </w:r>
      <w:proofErr w:type="spellEnd"/>
      <w:r w:rsidRPr="00706D33">
        <w:rPr>
          <w:rFonts w:cs="Brill"/>
          <w:sz w:val="24"/>
          <w:szCs w:val="24"/>
          <w:lang w:val="en-US"/>
        </w:rPr>
        <w:t xml:space="preserve">, dan </w:t>
      </w:r>
      <w:proofErr w:type="spellStart"/>
      <w:r w:rsidRPr="00706D33">
        <w:rPr>
          <w:rFonts w:cs="Brill"/>
          <w:sz w:val="24"/>
          <w:szCs w:val="24"/>
          <w:lang w:val="en-US"/>
        </w:rPr>
        <w:t>menyebabkan</w:t>
      </w:r>
      <w:proofErr w:type="spellEnd"/>
      <w:r w:rsidRPr="00706D33">
        <w:rPr>
          <w:rFonts w:cs="Brill"/>
          <w:sz w:val="24"/>
          <w:szCs w:val="24"/>
          <w:lang w:val="en-US"/>
        </w:rPr>
        <w:t xml:space="preserve"> air </w:t>
      </w:r>
      <w:proofErr w:type="spellStart"/>
      <w:r w:rsidRPr="00706D33">
        <w:rPr>
          <w:rFonts w:cs="Brill"/>
          <w:sz w:val="24"/>
          <w:szCs w:val="24"/>
          <w:lang w:val="en-US"/>
        </w:rPr>
        <w:t>menguap</w:t>
      </w:r>
      <w:proofErr w:type="spellEnd"/>
      <w:r w:rsidRPr="00706D33">
        <w:rPr>
          <w:rFonts w:cs="Brill"/>
          <w:sz w:val="24"/>
          <w:szCs w:val="24"/>
          <w:lang w:val="en-US"/>
        </w:rPr>
        <w:t xml:space="preserve">. </w:t>
      </w:r>
      <w:proofErr w:type="spellStart"/>
      <w:r w:rsidRPr="00706D33">
        <w:rPr>
          <w:rFonts w:cs="Brill"/>
          <w:sz w:val="24"/>
          <w:szCs w:val="24"/>
          <w:lang w:val="en-US"/>
        </w:rPr>
        <w:t>Pandangan</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mendorong</w:t>
      </w:r>
      <w:proofErr w:type="spellEnd"/>
      <w:r w:rsidRPr="00706D33">
        <w:rPr>
          <w:rFonts w:cs="Brill"/>
          <w:sz w:val="24"/>
          <w:szCs w:val="24"/>
          <w:lang w:val="en-US"/>
        </w:rPr>
        <w:t xml:space="preserve"> ulama tafsir </w:t>
      </w:r>
      <w:proofErr w:type="spellStart"/>
      <w:r w:rsidRPr="00706D33">
        <w:rPr>
          <w:rFonts w:cs="Brill"/>
          <w:sz w:val="24"/>
          <w:szCs w:val="24"/>
          <w:lang w:val="en-US"/>
        </w:rPr>
        <w:t>terdahulu</w:t>
      </w:r>
      <w:proofErr w:type="spellEnd"/>
      <w:r w:rsidRPr="00706D33">
        <w:rPr>
          <w:rFonts w:cs="Brill"/>
          <w:sz w:val="24"/>
          <w:szCs w:val="24"/>
          <w:lang w:val="en-US"/>
        </w:rPr>
        <w:t xml:space="preserve"> </w:t>
      </w:r>
      <w:proofErr w:type="spellStart"/>
      <w:r w:rsidRPr="00706D33">
        <w:rPr>
          <w:rFonts w:cs="Brill"/>
          <w:sz w:val="24"/>
          <w:szCs w:val="24"/>
          <w:lang w:val="en-US"/>
        </w:rPr>
        <w:t>untuk</w:t>
      </w:r>
      <w:proofErr w:type="spellEnd"/>
      <w:r w:rsidRPr="00706D33">
        <w:rPr>
          <w:rFonts w:cs="Brill"/>
          <w:sz w:val="24"/>
          <w:szCs w:val="24"/>
          <w:lang w:val="en-US"/>
        </w:rPr>
        <w:t xml:space="preserve"> </w:t>
      </w:r>
      <w:proofErr w:type="spellStart"/>
      <w:r w:rsidRPr="00706D33">
        <w:rPr>
          <w:rFonts w:cs="Brill"/>
          <w:sz w:val="24"/>
          <w:szCs w:val="24"/>
          <w:lang w:val="en-US"/>
        </w:rPr>
        <w:t>menisbatkan</w:t>
      </w:r>
      <w:proofErr w:type="spellEnd"/>
      <w:r w:rsidRPr="00706D33">
        <w:rPr>
          <w:rFonts w:ascii="Times New Roman" w:hAnsi="Times New Roman" w:cs="Times New Roman" w:hint="cs"/>
          <w:sz w:val="24"/>
          <w:szCs w:val="24"/>
          <w:rtl/>
        </w:rPr>
        <w:t>اَلْبَحْرُ</w:t>
      </w:r>
      <w:r w:rsidRPr="00706D33">
        <w:rPr>
          <w:rFonts w:cs="Brill" w:hint="cs"/>
          <w:sz w:val="24"/>
          <w:szCs w:val="24"/>
          <w:rtl/>
        </w:rPr>
        <w:t xml:space="preserve"> </w:t>
      </w:r>
      <w:r w:rsidRPr="00706D33">
        <w:rPr>
          <w:rFonts w:cs="Brill"/>
          <w:sz w:val="24"/>
          <w:szCs w:val="24"/>
          <w:lang w:val="en-US"/>
        </w:rPr>
        <w:t xml:space="preserve"> </w:t>
      </w:r>
      <w:r w:rsidRPr="00706D33">
        <w:rPr>
          <w:rFonts w:ascii="Times New Roman" w:hAnsi="Times New Roman" w:cs="Times New Roman" w:hint="cs"/>
          <w:sz w:val="24"/>
          <w:szCs w:val="24"/>
          <w:rtl/>
        </w:rPr>
        <w:t>الْمَسْجُوْرِ</w:t>
      </w:r>
      <w:r w:rsidRPr="00706D33">
        <w:rPr>
          <w:rFonts w:cs="Brill"/>
          <w:sz w:val="24"/>
          <w:szCs w:val="24"/>
          <w:rtl/>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peristiwa</w:t>
      </w:r>
      <w:proofErr w:type="spellEnd"/>
      <w:r w:rsidRPr="00706D33">
        <w:rPr>
          <w:rFonts w:cs="Brill"/>
          <w:sz w:val="24"/>
          <w:szCs w:val="24"/>
          <w:lang w:val="en-US"/>
        </w:rPr>
        <w:t xml:space="preserve"> di </w:t>
      </w:r>
      <w:proofErr w:type="spellStart"/>
      <w:r w:rsidRPr="00706D33">
        <w:rPr>
          <w:rFonts w:cs="Brill"/>
          <w:sz w:val="24"/>
          <w:szCs w:val="24"/>
          <w:lang w:val="en-US"/>
        </w:rPr>
        <w:t>hari</w:t>
      </w:r>
      <w:proofErr w:type="spellEnd"/>
      <w:r w:rsidRPr="00706D33">
        <w:rPr>
          <w:rFonts w:cs="Brill"/>
          <w:sz w:val="24"/>
          <w:szCs w:val="24"/>
          <w:lang w:val="en-US"/>
        </w:rPr>
        <w:t xml:space="preserve"> </w:t>
      </w:r>
      <w:proofErr w:type="spellStart"/>
      <w:r w:rsidRPr="00706D33">
        <w:rPr>
          <w:rFonts w:cs="Brill"/>
          <w:sz w:val="24"/>
          <w:szCs w:val="24"/>
          <w:lang w:val="en-US"/>
        </w:rPr>
        <w:t>akhir</w:t>
      </w:r>
      <w:proofErr w:type="spellEnd"/>
      <w:r w:rsidRPr="00706D33">
        <w:rPr>
          <w:rFonts w:cs="Brill"/>
          <w:sz w:val="24"/>
          <w:szCs w:val="24"/>
          <w:lang w:val="en-US"/>
        </w:rPr>
        <w:t xml:space="preserve">. </w:t>
      </w:r>
      <w:proofErr w:type="spellStart"/>
      <w:r w:rsidRPr="00706D33">
        <w:rPr>
          <w:rFonts w:cs="Brill"/>
          <w:sz w:val="24"/>
          <w:szCs w:val="24"/>
          <w:lang w:val="en-US"/>
        </w:rPr>
        <w:t>Sehingga</w:t>
      </w:r>
      <w:proofErr w:type="spellEnd"/>
      <w:r w:rsidRPr="00706D33">
        <w:rPr>
          <w:rFonts w:cs="Brill"/>
          <w:sz w:val="24"/>
          <w:szCs w:val="24"/>
          <w:lang w:val="en-US"/>
        </w:rPr>
        <w:t xml:space="preserve"> </w:t>
      </w:r>
      <w:proofErr w:type="spellStart"/>
      <w:r w:rsidRPr="00706D33">
        <w:rPr>
          <w:rFonts w:cs="Brill"/>
          <w:sz w:val="24"/>
          <w:szCs w:val="24"/>
          <w:lang w:val="en-US"/>
        </w:rPr>
        <w:t>mereka</w:t>
      </w:r>
      <w:proofErr w:type="spellEnd"/>
      <w:r w:rsidRPr="00706D33">
        <w:rPr>
          <w:rFonts w:cs="Brill"/>
          <w:sz w:val="24"/>
          <w:szCs w:val="24"/>
          <w:lang w:val="en-US"/>
        </w:rPr>
        <w:t xml:space="preserve"> </w:t>
      </w:r>
      <w:proofErr w:type="spellStart"/>
      <w:r w:rsidRPr="00706D33">
        <w:rPr>
          <w:rFonts w:cs="Brill"/>
          <w:sz w:val="24"/>
          <w:szCs w:val="24"/>
          <w:lang w:val="en-US"/>
        </w:rPr>
        <w:t>mengaitkan</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friman</w:t>
      </w:r>
      <w:proofErr w:type="spellEnd"/>
      <w:r w:rsidRPr="00706D33">
        <w:rPr>
          <w:rFonts w:cs="Brill"/>
          <w:sz w:val="24"/>
          <w:szCs w:val="24"/>
          <w:lang w:val="en-US"/>
        </w:rPr>
        <w:t xml:space="preserve"> Allah SWT yang </w:t>
      </w:r>
      <w:proofErr w:type="spellStart"/>
      <w:r w:rsidRPr="00706D33">
        <w:rPr>
          <w:rFonts w:cs="Brill"/>
          <w:sz w:val="24"/>
          <w:szCs w:val="24"/>
          <w:lang w:val="en-US"/>
        </w:rPr>
        <w:t>terdapat</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At-</w:t>
      </w:r>
      <w:proofErr w:type="spellStart"/>
      <w:r w:rsidRPr="00706D33">
        <w:rPr>
          <w:rFonts w:cs="Brill"/>
          <w:sz w:val="24"/>
          <w:szCs w:val="24"/>
          <w:lang w:val="en-US"/>
        </w:rPr>
        <w:t>Takwir</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6.</w:t>
      </w:r>
      <w:sdt>
        <w:sdtPr>
          <w:rPr>
            <w:rFonts w:cs="Brill"/>
            <w:sz w:val="24"/>
            <w:szCs w:val="24"/>
            <w:lang w:val="en-US"/>
          </w:rPr>
          <w:id w:val="1544489180"/>
          <w:citation/>
        </w:sdtPr>
        <w:sdtContent>
          <w:r w:rsidR="00551510">
            <w:rPr>
              <w:rFonts w:cs="Brill"/>
              <w:sz w:val="24"/>
              <w:szCs w:val="24"/>
              <w:lang w:val="en-US"/>
            </w:rPr>
            <w:fldChar w:fldCharType="begin"/>
          </w:r>
          <w:r w:rsidR="00551510">
            <w:rPr>
              <w:rFonts w:cs="Brill"/>
              <w:sz w:val="24"/>
              <w:szCs w:val="24"/>
              <w:lang w:val="en-US"/>
            </w:rPr>
            <w:instrText xml:space="preserve"> CITATION aln18 \l 1033 </w:instrText>
          </w:r>
          <w:r w:rsidR="00551510">
            <w:rPr>
              <w:rFonts w:cs="Brill"/>
              <w:sz w:val="24"/>
              <w:szCs w:val="24"/>
              <w:lang w:val="en-US"/>
            </w:rPr>
            <w:fldChar w:fldCharType="separate"/>
          </w:r>
          <w:r w:rsidR="00551510">
            <w:rPr>
              <w:rFonts w:cs="Brill"/>
              <w:noProof/>
              <w:sz w:val="24"/>
              <w:szCs w:val="24"/>
              <w:lang w:val="en-US"/>
            </w:rPr>
            <w:t xml:space="preserve"> </w:t>
          </w:r>
          <w:r w:rsidR="00551510" w:rsidRPr="00551510">
            <w:rPr>
              <w:rFonts w:cs="Brill"/>
              <w:noProof/>
              <w:sz w:val="24"/>
              <w:szCs w:val="24"/>
              <w:lang w:val="en-US"/>
            </w:rPr>
            <w:t>(al-najjar, 2018)</w:t>
          </w:r>
          <w:r w:rsidR="00551510">
            <w:rPr>
              <w:rFonts w:cs="Brill"/>
              <w:sz w:val="24"/>
              <w:szCs w:val="24"/>
              <w:lang w:val="en-US"/>
            </w:rPr>
            <w:fldChar w:fldCharType="end"/>
          </w:r>
        </w:sdtContent>
      </w:sdt>
      <w:r w:rsidRPr="00706D33">
        <w:rPr>
          <w:rFonts w:cs="Brill"/>
          <w:sz w:val="24"/>
          <w:szCs w:val="24"/>
          <w:lang w:val="en-US"/>
        </w:rPr>
        <w:t xml:space="preserve"> </w:t>
      </w:r>
      <w:proofErr w:type="spellStart"/>
      <w:r w:rsidRPr="00706D33">
        <w:rPr>
          <w:rFonts w:cs="Brill"/>
          <w:sz w:val="24"/>
          <w:szCs w:val="24"/>
          <w:lang w:val="en-US"/>
        </w:rPr>
        <w:t>Penafsiran</w:t>
      </w:r>
      <w:proofErr w:type="spellEnd"/>
      <w:r w:rsidRPr="00706D33">
        <w:rPr>
          <w:rFonts w:cs="Brill"/>
          <w:sz w:val="24"/>
          <w:szCs w:val="24"/>
          <w:lang w:val="en-US"/>
        </w:rPr>
        <w:t xml:space="preserve"> Zaghlul Al-Najjar </w:t>
      </w:r>
      <w:proofErr w:type="spellStart"/>
      <w:r w:rsidRPr="00706D33">
        <w:rPr>
          <w:rFonts w:cs="Brill"/>
          <w:sz w:val="24"/>
          <w:szCs w:val="24"/>
          <w:lang w:val="en-US"/>
        </w:rPr>
        <w:t>tentang</w:t>
      </w:r>
      <w:proofErr w:type="spellEnd"/>
      <w:r w:rsidRPr="00706D33">
        <w:rPr>
          <w:rFonts w:cs="Brill"/>
          <w:sz w:val="24"/>
          <w:szCs w:val="24"/>
          <w:rtl/>
        </w:rPr>
        <w:t xml:space="preserve"> </w:t>
      </w:r>
      <w:r w:rsidRPr="00706D33">
        <w:rPr>
          <w:rFonts w:cs="Brill"/>
          <w:i/>
          <w:iCs/>
          <w:sz w:val="24"/>
          <w:szCs w:val="24"/>
          <w:lang w:val="en-US"/>
        </w:rPr>
        <w:t>al-bahr al-</w:t>
      </w:r>
      <w:proofErr w:type="spellStart"/>
      <w:r w:rsidRPr="00706D33">
        <w:rPr>
          <w:rFonts w:cs="Brill"/>
          <w:i/>
          <w:iCs/>
          <w:sz w:val="24"/>
          <w:szCs w:val="24"/>
          <w:lang w:val="en-US"/>
        </w:rPr>
        <w:t>masjur</w:t>
      </w:r>
      <w:proofErr w:type="spellEnd"/>
      <w:r w:rsidRPr="00706D33">
        <w:rPr>
          <w:rFonts w:cs="Brill"/>
          <w:sz w:val="24"/>
          <w:szCs w:val="24"/>
          <w:lang w:val="en-US"/>
        </w:rPr>
        <w:t xml:space="preserve"> </w:t>
      </w:r>
      <w:proofErr w:type="spellStart"/>
      <w:r w:rsidRPr="00706D33">
        <w:rPr>
          <w:rFonts w:cs="Brill"/>
          <w:sz w:val="24"/>
          <w:szCs w:val="24"/>
          <w:lang w:val="en-US"/>
        </w:rPr>
        <w:t>memiliki</w:t>
      </w:r>
      <w:proofErr w:type="spellEnd"/>
      <w:r w:rsidRPr="00706D33">
        <w:rPr>
          <w:rFonts w:cs="Brill"/>
          <w:sz w:val="24"/>
          <w:szCs w:val="24"/>
          <w:lang w:val="en-US"/>
        </w:rPr>
        <w:t xml:space="preserve"> </w:t>
      </w:r>
      <w:proofErr w:type="spellStart"/>
      <w:r w:rsidRPr="00706D33">
        <w:rPr>
          <w:rFonts w:cs="Brill"/>
          <w:sz w:val="24"/>
          <w:szCs w:val="24"/>
          <w:lang w:val="en-US"/>
        </w:rPr>
        <w:t>tujuan</w:t>
      </w:r>
      <w:proofErr w:type="spellEnd"/>
      <w:r w:rsidRPr="00706D33">
        <w:rPr>
          <w:rFonts w:cs="Brill"/>
          <w:sz w:val="24"/>
          <w:szCs w:val="24"/>
          <w:lang w:val="en-US"/>
        </w:rPr>
        <w:t xml:space="preserve"> dan </w:t>
      </w:r>
      <w:proofErr w:type="spellStart"/>
      <w:r w:rsidRPr="00706D33">
        <w:rPr>
          <w:rFonts w:cs="Brill"/>
          <w:sz w:val="24"/>
          <w:szCs w:val="24"/>
          <w:lang w:val="en-US"/>
        </w:rPr>
        <w:t>keutamaan</w:t>
      </w:r>
      <w:proofErr w:type="spellEnd"/>
      <w:r w:rsidRPr="00706D33">
        <w:rPr>
          <w:rFonts w:cs="Brill"/>
          <w:sz w:val="24"/>
          <w:szCs w:val="24"/>
          <w:lang w:val="en-US"/>
        </w:rPr>
        <w:t xml:space="preserve"> yang </w:t>
      </w:r>
      <w:proofErr w:type="spellStart"/>
      <w:r w:rsidRPr="00706D33">
        <w:rPr>
          <w:rFonts w:cs="Brill"/>
          <w:sz w:val="24"/>
          <w:szCs w:val="24"/>
          <w:lang w:val="en-US"/>
        </w:rPr>
        <w:t>luar</w:t>
      </w:r>
      <w:proofErr w:type="spellEnd"/>
      <w:r w:rsidRPr="00706D33">
        <w:rPr>
          <w:rFonts w:cs="Brill"/>
          <w:sz w:val="24"/>
          <w:szCs w:val="24"/>
          <w:lang w:val="en-US"/>
        </w:rPr>
        <w:t xml:space="preserve"> </w:t>
      </w:r>
      <w:proofErr w:type="spellStart"/>
      <w:r w:rsidRPr="00706D33">
        <w:rPr>
          <w:rFonts w:cs="Brill"/>
          <w:sz w:val="24"/>
          <w:szCs w:val="24"/>
          <w:lang w:val="en-US"/>
        </w:rPr>
        <w:t>biasa</w:t>
      </w:r>
      <w:proofErr w:type="spellEnd"/>
      <w:r w:rsidRPr="00706D33">
        <w:rPr>
          <w:rFonts w:cs="Brill"/>
          <w:sz w:val="24"/>
          <w:szCs w:val="24"/>
          <w:lang w:val="en-US"/>
        </w:rPr>
        <w:t xml:space="preserve">, </w:t>
      </w:r>
      <w:proofErr w:type="spellStart"/>
      <w:r w:rsidRPr="00706D33">
        <w:rPr>
          <w:rFonts w:cs="Brill"/>
          <w:sz w:val="24"/>
          <w:szCs w:val="24"/>
          <w:lang w:val="en-US"/>
        </w:rPr>
        <w:t>yaitu</w:t>
      </w:r>
      <w:proofErr w:type="spellEnd"/>
      <w:r w:rsidRPr="00706D33">
        <w:rPr>
          <w:rFonts w:cs="Brill"/>
          <w:sz w:val="24"/>
          <w:szCs w:val="24"/>
          <w:lang w:val="en-US"/>
        </w:rPr>
        <w:t xml:space="preserve"> </w:t>
      </w:r>
      <w:proofErr w:type="spellStart"/>
      <w:r w:rsidRPr="00706D33">
        <w:rPr>
          <w:rFonts w:cs="Brill"/>
          <w:sz w:val="24"/>
          <w:szCs w:val="24"/>
          <w:lang w:val="en-US"/>
        </w:rPr>
        <w:t>untuk</w:t>
      </w:r>
      <w:proofErr w:type="spellEnd"/>
      <w:r w:rsidRPr="00706D33">
        <w:rPr>
          <w:rFonts w:cs="Brill"/>
          <w:sz w:val="24"/>
          <w:szCs w:val="24"/>
          <w:lang w:val="en-US"/>
        </w:rPr>
        <w:t xml:space="preserve"> </w:t>
      </w:r>
      <w:proofErr w:type="spellStart"/>
      <w:r w:rsidRPr="00706D33">
        <w:rPr>
          <w:rFonts w:cs="Brill"/>
          <w:sz w:val="24"/>
          <w:szCs w:val="24"/>
          <w:lang w:val="en-US"/>
        </w:rPr>
        <w:t>menjaga</w:t>
      </w:r>
      <w:proofErr w:type="spellEnd"/>
      <w:r w:rsidRPr="00706D33">
        <w:rPr>
          <w:rFonts w:cs="Brill"/>
          <w:sz w:val="24"/>
          <w:szCs w:val="24"/>
          <w:lang w:val="en-US"/>
        </w:rPr>
        <w:t xml:space="preserve"> </w:t>
      </w:r>
      <w:proofErr w:type="spellStart"/>
      <w:r w:rsidRPr="00706D33">
        <w:rPr>
          <w:rFonts w:cs="Brill"/>
          <w:sz w:val="24"/>
          <w:szCs w:val="24"/>
          <w:lang w:val="en-US"/>
        </w:rPr>
        <w:t>bumi</w:t>
      </w:r>
      <w:proofErr w:type="spellEnd"/>
      <w:r w:rsidRPr="00706D33">
        <w:rPr>
          <w:rFonts w:cs="Brill"/>
          <w:sz w:val="24"/>
          <w:szCs w:val="24"/>
          <w:lang w:val="en-US"/>
        </w:rPr>
        <w:t xml:space="preserve"> dan </w:t>
      </w:r>
      <w:proofErr w:type="spellStart"/>
      <w:r w:rsidRPr="00706D33">
        <w:rPr>
          <w:rFonts w:cs="Brill"/>
          <w:sz w:val="24"/>
          <w:szCs w:val="24"/>
          <w:lang w:val="en-US"/>
        </w:rPr>
        <w:t>kehidupan</w:t>
      </w:r>
      <w:proofErr w:type="spellEnd"/>
      <w:r w:rsidRPr="00706D33">
        <w:rPr>
          <w:rFonts w:cs="Brill"/>
          <w:sz w:val="24"/>
          <w:szCs w:val="24"/>
          <w:lang w:val="en-US"/>
        </w:rPr>
        <w:t xml:space="preserve"> </w:t>
      </w:r>
      <w:proofErr w:type="spellStart"/>
      <w:r w:rsidRPr="00706D33">
        <w:rPr>
          <w:rFonts w:cs="Brill"/>
          <w:sz w:val="24"/>
          <w:szCs w:val="24"/>
          <w:lang w:val="en-US"/>
        </w:rPr>
        <w:t>manusia</w:t>
      </w:r>
      <w:proofErr w:type="spellEnd"/>
      <w:r w:rsidRPr="00706D33">
        <w:rPr>
          <w:rFonts w:cs="Brill"/>
          <w:sz w:val="24"/>
          <w:szCs w:val="24"/>
          <w:lang w:val="en-US"/>
        </w:rPr>
        <w:t xml:space="preserve">. Hal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merupakan</w:t>
      </w:r>
      <w:proofErr w:type="spellEnd"/>
      <w:r w:rsidRPr="00706D33">
        <w:rPr>
          <w:rFonts w:cs="Brill"/>
          <w:sz w:val="24"/>
          <w:szCs w:val="24"/>
          <w:lang w:val="en-US"/>
        </w:rPr>
        <w:t xml:space="preserve"> </w:t>
      </w:r>
      <w:proofErr w:type="spellStart"/>
      <w:r w:rsidRPr="00706D33">
        <w:rPr>
          <w:rFonts w:cs="Brill"/>
          <w:sz w:val="24"/>
          <w:szCs w:val="24"/>
          <w:lang w:val="en-US"/>
        </w:rPr>
        <w:t>bukti</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yang </w:t>
      </w:r>
      <w:proofErr w:type="spellStart"/>
      <w:r w:rsidRPr="00706D33">
        <w:rPr>
          <w:rFonts w:cs="Brill"/>
          <w:sz w:val="24"/>
          <w:szCs w:val="24"/>
          <w:lang w:val="en-US"/>
        </w:rPr>
        <w:t>sudah</w:t>
      </w:r>
      <w:proofErr w:type="spellEnd"/>
      <w:r w:rsidRPr="00706D33">
        <w:rPr>
          <w:rFonts w:cs="Brill"/>
          <w:sz w:val="24"/>
          <w:szCs w:val="24"/>
          <w:lang w:val="en-US"/>
        </w:rPr>
        <w:t xml:space="preserve"> </w:t>
      </w:r>
      <w:proofErr w:type="spellStart"/>
      <w:r w:rsidRPr="00706D33">
        <w:rPr>
          <w:rFonts w:cs="Brill"/>
          <w:sz w:val="24"/>
          <w:szCs w:val="24"/>
          <w:lang w:val="en-US"/>
        </w:rPr>
        <w:t>terungkap</w:t>
      </w:r>
      <w:proofErr w:type="spellEnd"/>
      <w:r w:rsidRPr="00706D33">
        <w:rPr>
          <w:rFonts w:cs="Brill"/>
          <w:sz w:val="24"/>
          <w:szCs w:val="24"/>
          <w:lang w:val="en-US"/>
        </w:rPr>
        <w:t xml:space="preserve"> pada </w:t>
      </w:r>
      <w:proofErr w:type="spellStart"/>
      <w:r w:rsidRPr="00706D33">
        <w:rPr>
          <w:rFonts w:cs="Brill"/>
          <w:sz w:val="24"/>
          <w:szCs w:val="24"/>
          <w:lang w:val="en-US"/>
        </w:rPr>
        <w:t>akhir</w:t>
      </w:r>
      <w:proofErr w:type="spellEnd"/>
      <w:r w:rsidRPr="00706D33">
        <w:rPr>
          <w:rFonts w:cs="Brill"/>
          <w:sz w:val="24"/>
          <w:szCs w:val="24"/>
          <w:lang w:val="en-US"/>
        </w:rPr>
        <w:t xml:space="preserve"> </w:t>
      </w:r>
      <w:proofErr w:type="spellStart"/>
      <w:r w:rsidRPr="00706D33">
        <w:rPr>
          <w:rFonts w:cs="Brill"/>
          <w:sz w:val="24"/>
          <w:szCs w:val="24"/>
          <w:lang w:val="en-US"/>
        </w:rPr>
        <w:t>abad</w:t>
      </w:r>
      <w:proofErr w:type="spellEnd"/>
      <w:r w:rsidRPr="00706D33">
        <w:rPr>
          <w:rFonts w:cs="Brill"/>
          <w:sz w:val="24"/>
          <w:szCs w:val="24"/>
          <w:lang w:val="en-US"/>
        </w:rPr>
        <w:t xml:space="preserve"> 20 yang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bisa</w:t>
      </w:r>
      <w:proofErr w:type="spellEnd"/>
      <w:r w:rsidRPr="00706D33">
        <w:rPr>
          <w:rFonts w:cs="Brill"/>
          <w:sz w:val="24"/>
          <w:szCs w:val="24"/>
          <w:lang w:val="en-US"/>
        </w:rPr>
        <w:t xml:space="preserve"> </w:t>
      </w:r>
      <w:proofErr w:type="spellStart"/>
      <w:r w:rsidRPr="00706D33">
        <w:rPr>
          <w:rFonts w:cs="Brill"/>
          <w:sz w:val="24"/>
          <w:szCs w:val="24"/>
          <w:lang w:val="en-US"/>
        </w:rPr>
        <w:t>ditemukan</w:t>
      </w:r>
      <w:proofErr w:type="spellEnd"/>
      <w:r w:rsidRPr="00706D33">
        <w:rPr>
          <w:rFonts w:cs="Brill"/>
          <w:sz w:val="24"/>
          <w:szCs w:val="24"/>
          <w:lang w:val="en-US"/>
        </w:rPr>
        <w:t xml:space="preserve"> pada zaman </w:t>
      </w:r>
      <w:proofErr w:type="spellStart"/>
      <w:r w:rsidRPr="00706D33">
        <w:rPr>
          <w:rFonts w:cs="Brill"/>
          <w:sz w:val="24"/>
          <w:szCs w:val="24"/>
          <w:lang w:val="en-US"/>
        </w:rPr>
        <w:t>dahulu</w:t>
      </w:r>
      <w:proofErr w:type="spellEnd"/>
      <w:r w:rsidRPr="00706D33">
        <w:rPr>
          <w:rFonts w:cs="Brill"/>
          <w:sz w:val="24"/>
          <w:szCs w:val="24"/>
          <w:lang w:val="en-US"/>
        </w:rPr>
        <w:t>.</w:t>
      </w:r>
      <w:sdt>
        <w:sdtPr>
          <w:rPr>
            <w:rFonts w:cs="Brill"/>
            <w:sz w:val="24"/>
            <w:szCs w:val="24"/>
            <w:lang w:val="en-US"/>
          </w:rPr>
          <w:id w:val="-739406174"/>
          <w:citation/>
        </w:sdtPr>
        <w:sdtContent>
          <w:r w:rsidR="00551510">
            <w:rPr>
              <w:rFonts w:cs="Brill"/>
              <w:sz w:val="24"/>
              <w:szCs w:val="24"/>
              <w:lang w:val="en-US"/>
            </w:rPr>
            <w:fldChar w:fldCharType="begin"/>
          </w:r>
          <w:r w:rsidR="00551510">
            <w:rPr>
              <w:rFonts w:cs="Brill"/>
              <w:sz w:val="24"/>
              <w:szCs w:val="24"/>
              <w:lang w:val="en-US"/>
            </w:rPr>
            <w:instrText xml:space="preserve"> CITATION far19 \l 1033 </w:instrText>
          </w:r>
          <w:r w:rsidR="00551510">
            <w:rPr>
              <w:rFonts w:cs="Brill"/>
              <w:sz w:val="24"/>
              <w:szCs w:val="24"/>
              <w:lang w:val="en-US"/>
            </w:rPr>
            <w:fldChar w:fldCharType="separate"/>
          </w:r>
          <w:r w:rsidR="00551510">
            <w:rPr>
              <w:rFonts w:cs="Brill"/>
              <w:noProof/>
              <w:sz w:val="24"/>
              <w:szCs w:val="24"/>
              <w:lang w:val="en-US"/>
            </w:rPr>
            <w:t xml:space="preserve"> </w:t>
          </w:r>
          <w:r w:rsidR="00551510" w:rsidRPr="00551510">
            <w:rPr>
              <w:rFonts w:cs="Brill"/>
              <w:noProof/>
              <w:sz w:val="24"/>
              <w:szCs w:val="24"/>
              <w:lang w:val="en-US"/>
            </w:rPr>
            <w:t>(muthiah, 2019)</w:t>
          </w:r>
          <w:r w:rsidR="00551510">
            <w:rPr>
              <w:rFonts w:cs="Brill"/>
              <w:sz w:val="24"/>
              <w:szCs w:val="24"/>
              <w:lang w:val="en-US"/>
            </w:rPr>
            <w:fldChar w:fldCharType="end"/>
          </w:r>
        </w:sdtContent>
      </w:sdt>
    </w:p>
    <w:p w14:paraId="15226FB0" w14:textId="0BE518C9"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Zaghlul Al-Najjar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makna</w:t>
      </w:r>
      <w:proofErr w:type="spellEnd"/>
      <w:r w:rsidRPr="00706D33">
        <w:rPr>
          <w:rFonts w:cs="Brill"/>
          <w:sz w:val="24"/>
          <w:szCs w:val="24"/>
          <w:lang w:val="en-US"/>
        </w:rPr>
        <w:t xml:space="preserve"> </w:t>
      </w:r>
      <w:r w:rsidRPr="00706D33">
        <w:rPr>
          <w:rFonts w:cs="Brill"/>
          <w:i/>
          <w:iCs/>
          <w:sz w:val="24"/>
          <w:szCs w:val="24"/>
          <w:lang w:val="en-US"/>
        </w:rPr>
        <w:t>al-Bahr al-</w:t>
      </w:r>
      <w:proofErr w:type="spellStart"/>
      <w:r w:rsidRPr="00706D33">
        <w:rPr>
          <w:rFonts w:cs="Brill"/>
          <w:i/>
          <w:iCs/>
          <w:sz w:val="24"/>
          <w:szCs w:val="24"/>
          <w:lang w:val="en-US"/>
        </w:rPr>
        <w:t>Masjur</w:t>
      </w:r>
      <w:proofErr w:type="spellEnd"/>
      <w:r w:rsidRPr="00706D33">
        <w:rPr>
          <w:rFonts w:cs="Brill"/>
          <w:i/>
          <w:iCs/>
          <w:sz w:val="24"/>
          <w:szCs w:val="24"/>
          <w:lang w:val="en-US"/>
        </w:rPr>
        <w:t>,</w:t>
      </w:r>
      <w:r w:rsidRPr="00706D33">
        <w:rPr>
          <w:rFonts w:cs="Brill"/>
          <w:sz w:val="24"/>
          <w:szCs w:val="24"/>
          <w:lang w:val="en-US"/>
        </w:rPr>
        <w:t xml:space="preserve"> masing-masing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pandangan</w:t>
      </w:r>
      <w:proofErr w:type="spellEnd"/>
      <w:r w:rsidRPr="00706D33">
        <w:rPr>
          <w:rFonts w:cs="Brill"/>
          <w:sz w:val="24"/>
          <w:szCs w:val="24"/>
          <w:lang w:val="en-US"/>
        </w:rPr>
        <w:t xml:space="preserve"> </w:t>
      </w:r>
      <w:proofErr w:type="spellStart"/>
      <w:r w:rsidRPr="00706D33">
        <w:rPr>
          <w:rFonts w:cs="Brill"/>
          <w:sz w:val="24"/>
          <w:szCs w:val="24"/>
          <w:lang w:val="en-US"/>
        </w:rPr>
        <w:t>ilmu</w:t>
      </w:r>
      <w:proofErr w:type="spellEnd"/>
      <w:r w:rsidRPr="00706D33">
        <w:rPr>
          <w:rFonts w:cs="Brill"/>
          <w:sz w:val="24"/>
          <w:szCs w:val="24"/>
          <w:lang w:val="en-US"/>
        </w:rPr>
        <w:t xml:space="preserve"> </w:t>
      </w:r>
      <w:proofErr w:type="spellStart"/>
      <w:r w:rsidRPr="00706D33">
        <w:rPr>
          <w:rFonts w:cs="Brill"/>
          <w:sz w:val="24"/>
          <w:szCs w:val="24"/>
          <w:lang w:val="en-US"/>
        </w:rPr>
        <w:t>pengetahuan</w:t>
      </w:r>
      <w:proofErr w:type="spellEnd"/>
      <w:r w:rsidRPr="00706D33">
        <w:rPr>
          <w:rFonts w:cs="Brill"/>
          <w:sz w:val="24"/>
          <w:szCs w:val="24"/>
          <w:lang w:val="en-US"/>
        </w:rPr>
        <w:t xml:space="preserve"> modern yang </w:t>
      </w:r>
      <w:proofErr w:type="spellStart"/>
      <w:r w:rsidRPr="00706D33">
        <w:rPr>
          <w:rFonts w:cs="Brill"/>
          <w:sz w:val="24"/>
          <w:szCs w:val="24"/>
          <w:lang w:val="en-US"/>
        </w:rPr>
        <w:t>sudah</w:t>
      </w:r>
      <w:proofErr w:type="spellEnd"/>
      <w:r w:rsidRPr="00706D33">
        <w:rPr>
          <w:rFonts w:cs="Brill"/>
          <w:sz w:val="24"/>
          <w:szCs w:val="24"/>
          <w:lang w:val="en-US"/>
        </w:rPr>
        <w:t xml:space="preserve"> </w:t>
      </w:r>
      <w:proofErr w:type="spellStart"/>
      <w:r w:rsidRPr="00706D33">
        <w:rPr>
          <w:rFonts w:cs="Brill"/>
          <w:sz w:val="24"/>
          <w:szCs w:val="24"/>
          <w:lang w:val="en-US"/>
        </w:rPr>
        <w:t>dibuktikan</w:t>
      </w:r>
      <w:proofErr w:type="spellEnd"/>
      <w:r w:rsidRPr="00706D33">
        <w:rPr>
          <w:rFonts w:cs="Brill"/>
          <w:sz w:val="24"/>
          <w:szCs w:val="24"/>
          <w:lang w:val="en-US"/>
        </w:rPr>
        <w:t xml:space="preserve"> oleh </w:t>
      </w:r>
      <w:proofErr w:type="spellStart"/>
      <w:r w:rsidRPr="00706D33">
        <w:rPr>
          <w:rFonts w:cs="Brill"/>
          <w:sz w:val="24"/>
          <w:szCs w:val="24"/>
          <w:lang w:val="en-US"/>
        </w:rPr>
        <w:t>penelitian</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abad</w:t>
      </w:r>
      <w:proofErr w:type="spellEnd"/>
      <w:r w:rsidRPr="00706D33">
        <w:rPr>
          <w:rFonts w:cs="Brill"/>
          <w:sz w:val="24"/>
          <w:szCs w:val="24"/>
          <w:lang w:val="en-US"/>
        </w:rPr>
        <w:t xml:space="preserve"> dua </w:t>
      </w:r>
      <w:proofErr w:type="spellStart"/>
      <w:r w:rsidRPr="00706D33">
        <w:rPr>
          <w:rFonts w:cs="Brill"/>
          <w:sz w:val="24"/>
          <w:szCs w:val="24"/>
          <w:lang w:val="en-US"/>
        </w:rPr>
        <w:t>puluh</w:t>
      </w:r>
      <w:proofErr w:type="spellEnd"/>
      <w:r w:rsidRPr="00706D33">
        <w:rPr>
          <w:rFonts w:cs="Brill"/>
          <w:sz w:val="24"/>
          <w:szCs w:val="24"/>
          <w:lang w:val="en-US"/>
        </w:rPr>
        <w:t>:.</w:t>
      </w:r>
      <w:sdt>
        <w:sdtPr>
          <w:rPr>
            <w:rFonts w:cs="Brill"/>
            <w:sz w:val="24"/>
            <w:szCs w:val="24"/>
            <w:lang w:val="en-US"/>
          </w:rPr>
          <w:id w:val="1699895301"/>
          <w:citation/>
        </w:sdtPr>
        <w:sdtContent>
          <w:r w:rsidR="00551510">
            <w:rPr>
              <w:rFonts w:cs="Brill"/>
              <w:sz w:val="24"/>
              <w:szCs w:val="24"/>
              <w:lang w:val="en-US"/>
            </w:rPr>
            <w:fldChar w:fldCharType="begin"/>
          </w:r>
          <w:r w:rsidR="00551510">
            <w:rPr>
              <w:rFonts w:cs="Brill"/>
              <w:sz w:val="24"/>
              <w:szCs w:val="24"/>
              <w:lang w:val="en-US"/>
            </w:rPr>
            <w:instrText xml:space="preserve"> CITATION aln10 \l 1033 </w:instrText>
          </w:r>
          <w:r w:rsidR="00551510">
            <w:rPr>
              <w:rFonts w:cs="Brill"/>
              <w:sz w:val="24"/>
              <w:szCs w:val="24"/>
              <w:lang w:val="en-US"/>
            </w:rPr>
            <w:fldChar w:fldCharType="separate"/>
          </w:r>
          <w:r w:rsidR="00551510">
            <w:rPr>
              <w:rFonts w:cs="Brill"/>
              <w:noProof/>
              <w:sz w:val="24"/>
              <w:szCs w:val="24"/>
              <w:lang w:val="en-US"/>
            </w:rPr>
            <w:t xml:space="preserve"> </w:t>
          </w:r>
          <w:r w:rsidR="00551510" w:rsidRPr="00551510">
            <w:rPr>
              <w:rFonts w:cs="Brill"/>
              <w:noProof/>
              <w:sz w:val="24"/>
              <w:szCs w:val="24"/>
              <w:lang w:val="en-US"/>
            </w:rPr>
            <w:t>(al-najjar, tafsir al-ayat al-kauniyyah fi al-qur'an al-karim (kairo: maktabah asy syuruq ad dauliyyaj), 2010)</w:t>
          </w:r>
          <w:r w:rsidR="00551510">
            <w:rPr>
              <w:rFonts w:cs="Brill"/>
              <w:sz w:val="24"/>
              <w:szCs w:val="24"/>
              <w:lang w:val="en-US"/>
            </w:rPr>
            <w:fldChar w:fldCharType="end"/>
          </w:r>
        </w:sdtContent>
      </w:sdt>
    </w:p>
    <w:p w14:paraId="652370D4" w14:textId="77777777" w:rsidR="00706D33" w:rsidRPr="00706D33" w:rsidRDefault="00706D33" w:rsidP="00706D33">
      <w:pPr>
        <w:numPr>
          <w:ilvl w:val="0"/>
          <w:numId w:val="5"/>
        </w:numPr>
        <w:ind w:leftChars="-1" w:left="0" w:hangingChars="1" w:hanging="2"/>
        <w:jc w:val="both"/>
        <w:rPr>
          <w:rFonts w:cs="Brill"/>
          <w:sz w:val="24"/>
          <w:szCs w:val="24"/>
          <w:lang w:val="en-GB"/>
        </w:rPr>
      </w:pPr>
      <w:r w:rsidRPr="00706D33">
        <w:rPr>
          <w:rFonts w:cs="Brill"/>
          <w:i/>
          <w:iCs/>
          <w:sz w:val="24"/>
          <w:szCs w:val="24"/>
          <w:lang w:val="en-GB"/>
        </w:rPr>
        <w:t>Al-Bahr Al-</w:t>
      </w:r>
      <w:proofErr w:type="spellStart"/>
      <w:r w:rsidRPr="00706D33">
        <w:rPr>
          <w:rFonts w:cs="Brill"/>
          <w:i/>
          <w:iCs/>
          <w:sz w:val="24"/>
          <w:szCs w:val="24"/>
          <w:lang w:val="en-GB"/>
        </w:rPr>
        <w:t>Masjur</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makna</w:t>
      </w:r>
      <w:proofErr w:type="spellEnd"/>
      <w:r w:rsidRPr="00706D33">
        <w:rPr>
          <w:rFonts w:cs="Brill"/>
          <w:sz w:val="24"/>
          <w:szCs w:val="24"/>
          <w:lang w:val="en-GB"/>
        </w:rPr>
        <w:t xml:space="preserve"> </w:t>
      </w:r>
      <w:proofErr w:type="spellStart"/>
      <w:r w:rsidRPr="00706D33">
        <w:rPr>
          <w:rFonts w:cs="Brill"/>
          <w:sz w:val="24"/>
          <w:szCs w:val="24"/>
          <w:lang w:val="en-GB"/>
        </w:rPr>
        <w:t>laut</w:t>
      </w:r>
      <w:proofErr w:type="spellEnd"/>
      <w:r w:rsidRPr="00706D33">
        <w:rPr>
          <w:rFonts w:cs="Brill"/>
          <w:sz w:val="24"/>
          <w:szCs w:val="24"/>
          <w:lang w:val="en-GB"/>
        </w:rPr>
        <w:t xml:space="preserve"> yang </w:t>
      </w:r>
      <w:proofErr w:type="spellStart"/>
      <w:r w:rsidRPr="00706D33">
        <w:rPr>
          <w:rFonts w:cs="Brill"/>
          <w:sz w:val="24"/>
          <w:szCs w:val="24"/>
          <w:lang w:val="en-GB"/>
        </w:rPr>
        <w:t>dipenuhi</w:t>
      </w:r>
      <w:proofErr w:type="spellEnd"/>
      <w:r w:rsidRPr="00706D33">
        <w:rPr>
          <w:rFonts w:cs="Brill"/>
          <w:sz w:val="24"/>
          <w:szCs w:val="24"/>
          <w:lang w:val="en-GB"/>
        </w:rPr>
        <w:t xml:space="preserve"> air dan </w:t>
      </w:r>
      <w:proofErr w:type="spellStart"/>
      <w:r w:rsidRPr="00706D33">
        <w:rPr>
          <w:rFonts w:cs="Brill"/>
          <w:sz w:val="24"/>
          <w:szCs w:val="24"/>
          <w:lang w:val="en-GB"/>
        </w:rPr>
        <w:t>jauh</w:t>
      </w:r>
      <w:proofErr w:type="spellEnd"/>
      <w:r w:rsidRPr="00706D33">
        <w:rPr>
          <w:rFonts w:cs="Brill"/>
          <w:sz w:val="24"/>
          <w:szCs w:val="24"/>
          <w:lang w:val="en-GB"/>
        </w:rPr>
        <w:t xml:space="preserve"> </w:t>
      </w:r>
      <w:proofErr w:type="spellStart"/>
      <w:r w:rsidRPr="00706D33">
        <w:rPr>
          <w:rFonts w:cs="Brill"/>
          <w:sz w:val="24"/>
          <w:szCs w:val="24"/>
          <w:lang w:val="en-GB"/>
        </w:rPr>
        <w:t>dari</w:t>
      </w:r>
      <w:proofErr w:type="spellEnd"/>
      <w:r w:rsidRPr="00706D33">
        <w:rPr>
          <w:rFonts w:cs="Brill"/>
          <w:sz w:val="24"/>
          <w:szCs w:val="24"/>
          <w:lang w:val="en-GB"/>
        </w:rPr>
        <w:t xml:space="preserve"> </w:t>
      </w:r>
      <w:proofErr w:type="spellStart"/>
      <w:r w:rsidRPr="00706D33">
        <w:rPr>
          <w:rFonts w:cs="Brill"/>
          <w:sz w:val="24"/>
          <w:szCs w:val="24"/>
          <w:lang w:val="en-GB"/>
        </w:rPr>
        <w:t>daratan</w:t>
      </w:r>
      <w:proofErr w:type="spellEnd"/>
      <w:r w:rsidRPr="00706D33">
        <w:rPr>
          <w:rFonts w:cs="Brill"/>
          <w:sz w:val="24"/>
          <w:szCs w:val="24"/>
          <w:lang w:val="en-GB"/>
        </w:rPr>
        <w:t>.</w:t>
      </w:r>
    </w:p>
    <w:p w14:paraId="1BAC5035" w14:textId="77777777" w:rsidR="00706D33" w:rsidRPr="00706D33" w:rsidRDefault="00706D33" w:rsidP="00706D33">
      <w:pPr>
        <w:numPr>
          <w:ilvl w:val="0"/>
          <w:numId w:val="5"/>
        </w:numPr>
        <w:ind w:leftChars="-1" w:left="0" w:hangingChars="1" w:hanging="2"/>
        <w:jc w:val="both"/>
        <w:rPr>
          <w:rFonts w:cs="Brill"/>
          <w:sz w:val="24"/>
          <w:szCs w:val="24"/>
          <w:lang w:val="en-GB"/>
        </w:rPr>
      </w:pPr>
      <w:r w:rsidRPr="00706D33">
        <w:rPr>
          <w:rFonts w:cs="Brill"/>
          <w:i/>
          <w:iCs/>
          <w:sz w:val="24"/>
          <w:szCs w:val="24"/>
          <w:lang w:val="en-GB"/>
        </w:rPr>
        <w:t>Al-Bahr Al-</w:t>
      </w:r>
      <w:proofErr w:type="spellStart"/>
      <w:r w:rsidRPr="00706D33">
        <w:rPr>
          <w:rFonts w:cs="Brill"/>
          <w:i/>
          <w:iCs/>
          <w:sz w:val="24"/>
          <w:szCs w:val="24"/>
          <w:lang w:val="en-GB"/>
        </w:rPr>
        <w:t>Masjur</w:t>
      </w:r>
      <w:proofErr w:type="spellEnd"/>
      <w:r w:rsidRPr="00706D33">
        <w:rPr>
          <w:rFonts w:cs="Brill"/>
          <w:sz w:val="24"/>
          <w:szCs w:val="24"/>
          <w:lang w:val="en-GB"/>
        </w:rPr>
        <w:t xml:space="preserve"> </w:t>
      </w:r>
      <w:proofErr w:type="spellStart"/>
      <w:r w:rsidRPr="00706D33">
        <w:rPr>
          <w:rFonts w:cs="Brill"/>
          <w:sz w:val="24"/>
          <w:szCs w:val="24"/>
          <w:lang w:val="en-GB"/>
        </w:rPr>
        <w:t>sering</w:t>
      </w:r>
      <w:proofErr w:type="spellEnd"/>
      <w:r w:rsidRPr="00706D33">
        <w:rPr>
          <w:rFonts w:cs="Brill"/>
          <w:sz w:val="24"/>
          <w:szCs w:val="24"/>
          <w:lang w:val="en-GB"/>
        </w:rPr>
        <w:t xml:space="preserve"> </w:t>
      </w:r>
      <w:proofErr w:type="spellStart"/>
      <w:r w:rsidRPr="00706D33">
        <w:rPr>
          <w:rFonts w:cs="Brill"/>
          <w:sz w:val="24"/>
          <w:szCs w:val="24"/>
          <w:lang w:val="en-GB"/>
        </w:rPr>
        <w:t>dimaknai</w:t>
      </w:r>
      <w:proofErr w:type="spellEnd"/>
      <w:r w:rsidRPr="00706D33">
        <w:rPr>
          <w:rFonts w:cs="Brill"/>
          <w:sz w:val="24"/>
          <w:szCs w:val="24"/>
          <w:lang w:val="en-GB"/>
        </w:rPr>
        <w:t xml:space="preserve"> </w:t>
      </w:r>
      <w:proofErr w:type="spellStart"/>
      <w:r w:rsidRPr="00706D33">
        <w:rPr>
          <w:rFonts w:cs="Brill"/>
          <w:sz w:val="24"/>
          <w:szCs w:val="24"/>
          <w:lang w:val="en-GB"/>
        </w:rPr>
        <w:t>sebagai</w:t>
      </w:r>
      <w:proofErr w:type="spellEnd"/>
      <w:r w:rsidRPr="00706D33">
        <w:rPr>
          <w:rFonts w:cs="Brill"/>
          <w:sz w:val="24"/>
          <w:szCs w:val="24"/>
          <w:lang w:val="en-GB"/>
        </w:rPr>
        <w:t xml:space="preserve"> </w:t>
      </w:r>
      <w:proofErr w:type="spellStart"/>
      <w:r w:rsidRPr="00706D33">
        <w:rPr>
          <w:rFonts w:cs="Brill"/>
          <w:sz w:val="24"/>
          <w:szCs w:val="24"/>
          <w:lang w:val="en-GB"/>
        </w:rPr>
        <w:t>laut</w:t>
      </w:r>
      <w:proofErr w:type="spellEnd"/>
      <w:r w:rsidRPr="00706D33">
        <w:rPr>
          <w:rFonts w:cs="Brill"/>
          <w:sz w:val="24"/>
          <w:szCs w:val="24"/>
          <w:lang w:val="en-GB"/>
        </w:rPr>
        <w:t xml:space="preserve"> yang </w:t>
      </w:r>
      <w:proofErr w:type="spellStart"/>
      <w:r w:rsidRPr="00706D33">
        <w:rPr>
          <w:rFonts w:cs="Brill"/>
          <w:sz w:val="24"/>
          <w:szCs w:val="24"/>
          <w:lang w:val="en-GB"/>
        </w:rPr>
        <w:t>penuh</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air, yang </w:t>
      </w:r>
      <w:proofErr w:type="spellStart"/>
      <w:r w:rsidRPr="00706D33">
        <w:rPr>
          <w:rFonts w:cs="Brill"/>
          <w:sz w:val="24"/>
          <w:szCs w:val="24"/>
          <w:lang w:val="en-GB"/>
        </w:rPr>
        <w:t>ditahan</w:t>
      </w:r>
      <w:proofErr w:type="spellEnd"/>
      <w:r w:rsidRPr="00706D33">
        <w:rPr>
          <w:rFonts w:cs="Brill"/>
          <w:sz w:val="24"/>
          <w:szCs w:val="24"/>
          <w:lang w:val="en-GB"/>
        </w:rPr>
        <w:t xml:space="preserve"> agar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meluap</w:t>
      </w:r>
      <w:proofErr w:type="spellEnd"/>
      <w:r w:rsidRPr="00706D33">
        <w:rPr>
          <w:rFonts w:cs="Brill"/>
          <w:sz w:val="24"/>
          <w:szCs w:val="24"/>
          <w:lang w:val="en-GB"/>
        </w:rPr>
        <w:t xml:space="preserve">. Hal </w:t>
      </w:r>
      <w:proofErr w:type="spellStart"/>
      <w:r w:rsidRPr="00706D33">
        <w:rPr>
          <w:rFonts w:cs="Brill"/>
          <w:sz w:val="24"/>
          <w:szCs w:val="24"/>
          <w:lang w:val="en-GB"/>
        </w:rPr>
        <w:t>ini</w:t>
      </w:r>
      <w:proofErr w:type="spellEnd"/>
      <w:r w:rsidRPr="00706D33">
        <w:rPr>
          <w:rFonts w:cs="Brill"/>
          <w:sz w:val="24"/>
          <w:szCs w:val="24"/>
          <w:lang w:val="en-GB"/>
        </w:rPr>
        <w:t xml:space="preserve"> </w:t>
      </w:r>
      <w:proofErr w:type="spellStart"/>
      <w:r w:rsidRPr="00706D33">
        <w:rPr>
          <w:rFonts w:cs="Brill"/>
          <w:sz w:val="24"/>
          <w:szCs w:val="24"/>
          <w:lang w:val="en-GB"/>
        </w:rPr>
        <w:t>mencerminkan</w:t>
      </w:r>
      <w:proofErr w:type="spellEnd"/>
      <w:r w:rsidRPr="00706D33">
        <w:rPr>
          <w:rFonts w:cs="Brill"/>
          <w:sz w:val="24"/>
          <w:szCs w:val="24"/>
          <w:lang w:val="en-GB"/>
        </w:rPr>
        <w:t xml:space="preserve"> </w:t>
      </w:r>
      <w:proofErr w:type="spellStart"/>
      <w:r w:rsidRPr="00706D33">
        <w:rPr>
          <w:rFonts w:cs="Brill"/>
          <w:sz w:val="24"/>
          <w:szCs w:val="24"/>
          <w:lang w:val="en-GB"/>
        </w:rPr>
        <w:t>keajaiban</w:t>
      </w:r>
      <w:proofErr w:type="spellEnd"/>
      <w:r w:rsidRPr="00706D33">
        <w:rPr>
          <w:rFonts w:cs="Brill"/>
          <w:sz w:val="24"/>
          <w:szCs w:val="24"/>
          <w:lang w:val="en-GB"/>
        </w:rPr>
        <w:t xml:space="preserve"> Allah SWT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menjaga</w:t>
      </w:r>
      <w:proofErr w:type="spellEnd"/>
      <w:r w:rsidRPr="00706D33">
        <w:rPr>
          <w:rFonts w:cs="Brill"/>
          <w:sz w:val="24"/>
          <w:szCs w:val="24"/>
          <w:lang w:val="en-GB"/>
        </w:rPr>
        <w:t xml:space="preserve"> </w:t>
      </w:r>
      <w:proofErr w:type="spellStart"/>
      <w:r w:rsidRPr="00706D33">
        <w:rPr>
          <w:rFonts w:cs="Brill"/>
          <w:sz w:val="24"/>
          <w:szCs w:val="24"/>
          <w:lang w:val="en-GB"/>
        </w:rPr>
        <w:t>keseimbangan</w:t>
      </w:r>
      <w:proofErr w:type="spellEnd"/>
      <w:r w:rsidRPr="00706D33">
        <w:rPr>
          <w:rFonts w:cs="Brill"/>
          <w:sz w:val="24"/>
          <w:szCs w:val="24"/>
          <w:lang w:val="en-GB"/>
        </w:rPr>
        <w:t xml:space="preserve"> </w:t>
      </w:r>
      <w:proofErr w:type="spellStart"/>
      <w:r w:rsidRPr="00706D33">
        <w:rPr>
          <w:rFonts w:cs="Brill"/>
          <w:sz w:val="24"/>
          <w:szCs w:val="24"/>
          <w:lang w:val="en-GB"/>
        </w:rPr>
        <w:t>laut</w:t>
      </w:r>
      <w:proofErr w:type="spellEnd"/>
      <w:r w:rsidRPr="00706D33">
        <w:rPr>
          <w:rFonts w:cs="Brill"/>
          <w:sz w:val="24"/>
          <w:szCs w:val="24"/>
          <w:lang w:val="en-GB"/>
        </w:rPr>
        <w:t xml:space="preserve">, </w:t>
      </w:r>
      <w:proofErr w:type="spellStart"/>
      <w:r w:rsidRPr="00706D33">
        <w:rPr>
          <w:rFonts w:cs="Brill"/>
          <w:sz w:val="24"/>
          <w:szCs w:val="24"/>
          <w:lang w:val="en-GB"/>
        </w:rPr>
        <w:t>sehingga</w:t>
      </w:r>
      <w:proofErr w:type="spellEnd"/>
      <w:r w:rsidRPr="00706D33">
        <w:rPr>
          <w:rFonts w:cs="Brill"/>
          <w:sz w:val="24"/>
          <w:szCs w:val="24"/>
          <w:lang w:val="en-GB"/>
        </w:rPr>
        <w:t xml:space="preserve"> </w:t>
      </w:r>
      <w:proofErr w:type="spellStart"/>
      <w:r w:rsidRPr="00706D33">
        <w:rPr>
          <w:rFonts w:cs="Brill"/>
          <w:sz w:val="24"/>
          <w:szCs w:val="24"/>
          <w:lang w:val="en-GB"/>
        </w:rPr>
        <w:t>airnya</w:t>
      </w:r>
      <w:proofErr w:type="spellEnd"/>
      <w:r w:rsidRPr="00706D33">
        <w:rPr>
          <w:rFonts w:cs="Brill"/>
          <w:sz w:val="24"/>
          <w:szCs w:val="24"/>
          <w:lang w:val="en-GB"/>
        </w:rPr>
        <w:t xml:space="preserve"> </w:t>
      </w:r>
      <w:proofErr w:type="spellStart"/>
      <w:r w:rsidRPr="00706D33">
        <w:rPr>
          <w:rFonts w:cs="Brill"/>
          <w:sz w:val="24"/>
          <w:szCs w:val="24"/>
          <w:lang w:val="en-GB"/>
        </w:rPr>
        <w:t>tidak</w:t>
      </w:r>
      <w:proofErr w:type="spellEnd"/>
      <w:r w:rsidRPr="00706D33">
        <w:rPr>
          <w:rFonts w:cs="Brill"/>
          <w:sz w:val="24"/>
          <w:szCs w:val="24"/>
          <w:lang w:val="en-GB"/>
        </w:rPr>
        <w:t xml:space="preserve"> </w:t>
      </w:r>
      <w:proofErr w:type="spellStart"/>
      <w:r w:rsidRPr="00706D33">
        <w:rPr>
          <w:rFonts w:cs="Brill"/>
          <w:sz w:val="24"/>
          <w:szCs w:val="24"/>
          <w:lang w:val="en-GB"/>
        </w:rPr>
        <w:t>tumpah</w:t>
      </w:r>
      <w:proofErr w:type="spellEnd"/>
      <w:r w:rsidRPr="00706D33">
        <w:rPr>
          <w:rFonts w:cs="Brill"/>
          <w:sz w:val="24"/>
          <w:szCs w:val="24"/>
          <w:lang w:val="en-GB"/>
        </w:rPr>
        <w:t xml:space="preserve">, dan </w:t>
      </w:r>
      <w:proofErr w:type="spellStart"/>
      <w:r w:rsidRPr="00706D33">
        <w:rPr>
          <w:rFonts w:cs="Brill"/>
          <w:sz w:val="24"/>
          <w:szCs w:val="24"/>
          <w:lang w:val="en-GB"/>
        </w:rPr>
        <w:t>mencelakakan</w:t>
      </w:r>
      <w:proofErr w:type="spellEnd"/>
      <w:r w:rsidRPr="00706D33">
        <w:rPr>
          <w:rFonts w:cs="Brill"/>
          <w:sz w:val="24"/>
          <w:szCs w:val="24"/>
          <w:lang w:val="en-GB"/>
        </w:rPr>
        <w:t xml:space="preserve"> </w:t>
      </w:r>
      <w:proofErr w:type="spellStart"/>
      <w:r w:rsidRPr="00706D33">
        <w:rPr>
          <w:rFonts w:cs="Brill"/>
          <w:sz w:val="24"/>
          <w:szCs w:val="24"/>
          <w:lang w:val="en-GB"/>
        </w:rPr>
        <w:t>makhluk</w:t>
      </w:r>
      <w:proofErr w:type="spellEnd"/>
      <w:r w:rsidRPr="00706D33">
        <w:rPr>
          <w:rFonts w:cs="Brill"/>
          <w:sz w:val="24"/>
          <w:szCs w:val="24"/>
          <w:lang w:val="en-GB"/>
        </w:rPr>
        <w:t xml:space="preserve"> </w:t>
      </w:r>
      <w:proofErr w:type="spellStart"/>
      <w:r w:rsidRPr="00706D33">
        <w:rPr>
          <w:rFonts w:cs="Brill"/>
          <w:sz w:val="24"/>
          <w:szCs w:val="24"/>
          <w:lang w:val="en-GB"/>
        </w:rPr>
        <w:t>hidup</w:t>
      </w:r>
      <w:proofErr w:type="spellEnd"/>
      <w:r w:rsidRPr="00706D33">
        <w:rPr>
          <w:rFonts w:cs="Brill"/>
          <w:sz w:val="24"/>
          <w:szCs w:val="24"/>
          <w:lang w:val="en-GB"/>
        </w:rPr>
        <w:t xml:space="preserve"> di </w:t>
      </w:r>
      <w:proofErr w:type="spellStart"/>
      <w:r w:rsidRPr="00706D33">
        <w:rPr>
          <w:rFonts w:cs="Brill"/>
          <w:sz w:val="24"/>
          <w:szCs w:val="24"/>
          <w:lang w:val="en-GB"/>
        </w:rPr>
        <w:t>daratan</w:t>
      </w:r>
      <w:proofErr w:type="spellEnd"/>
      <w:r w:rsidRPr="00706D33">
        <w:rPr>
          <w:rFonts w:cs="Brill"/>
          <w:sz w:val="24"/>
          <w:szCs w:val="24"/>
          <w:lang w:val="en-GB"/>
        </w:rPr>
        <w:t>.</w:t>
      </w:r>
    </w:p>
    <w:p w14:paraId="3C8DB6E7" w14:textId="77777777" w:rsidR="00706D33" w:rsidRPr="00706D33" w:rsidRDefault="00706D33" w:rsidP="00706D33">
      <w:pPr>
        <w:numPr>
          <w:ilvl w:val="0"/>
          <w:numId w:val="5"/>
        </w:numPr>
        <w:ind w:leftChars="-1" w:left="0" w:hangingChars="1" w:hanging="2"/>
        <w:jc w:val="both"/>
        <w:rPr>
          <w:rFonts w:cs="Brill"/>
          <w:sz w:val="24"/>
          <w:szCs w:val="24"/>
          <w:lang w:val="en-GB"/>
        </w:rPr>
      </w:pPr>
      <w:r w:rsidRPr="00706D33">
        <w:rPr>
          <w:rFonts w:cs="Brill"/>
          <w:i/>
          <w:iCs/>
          <w:sz w:val="24"/>
          <w:szCs w:val="24"/>
          <w:lang w:val="en-GB"/>
        </w:rPr>
        <w:t>Al-Bahr Al-</w:t>
      </w:r>
      <w:proofErr w:type="spellStart"/>
      <w:r w:rsidRPr="00706D33">
        <w:rPr>
          <w:rFonts w:cs="Brill"/>
          <w:i/>
          <w:iCs/>
          <w:sz w:val="24"/>
          <w:szCs w:val="24"/>
          <w:lang w:val="en-GB"/>
        </w:rPr>
        <w:t>Masjur</w:t>
      </w:r>
      <w:proofErr w:type="spellEnd"/>
      <w:r w:rsidRPr="00706D33">
        <w:rPr>
          <w:rFonts w:cs="Brill"/>
          <w:sz w:val="24"/>
          <w:szCs w:val="24"/>
          <w:lang w:val="en-GB"/>
        </w:rPr>
        <w:t xml:space="preserve"> </w:t>
      </w:r>
      <w:proofErr w:type="spellStart"/>
      <w:r w:rsidRPr="00706D33">
        <w:rPr>
          <w:rFonts w:cs="Brill"/>
          <w:sz w:val="24"/>
          <w:szCs w:val="24"/>
          <w:lang w:val="en-GB"/>
        </w:rPr>
        <w:t>dengan</w:t>
      </w:r>
      <w:proofErr w:type="spellEnd"/>
      <w:r w:rsidRPr="00706D33">
        <w:rPr>
          <w:rFonts w:cs="Brill"/>
          <w:sz w:val="24"/>
          <w:szCs w:val="24"/>
          <w:lang w:val="en-GB"/>
        </w:rPr>
        <w:t xml:space="preserve"> </w:t>
      </w:r>
      <w:proofErr w:type="spellStart"/>
      <w:r w:rsidRPr="00706D33">
        <w:rPr>
          <w:rFonts w:cs="Brill"/>
          <w:sz w:val="24"/>
          <w:szCs w:val="24"/>
          <w:lang w:val="en-GB"/>
        </w:rPr>
        <w:t>makna</w:t>
      </w:r>
      <w:proofErr w:type="spellEnd"/>
      <w:r w:rsidRPr="00706D33">
        <w:rPr>
          <w:rFonts w:cs="Brill"/>
          <w:sz w:val="24"/>
          <w:szCs w:val="24"/>
          <w:lang w:val="en-GB"/>
        </w:rPr>
        <w:t xml:space="preserve"> </w:t>
      </w:r>
      <w:proofErr w:type="spellStart"/>
      <w:r w:rsidRPr="00706D33">
        <w:rPr>
          <w:rFonts w:cs="Brill"/>
          <w:sz w:val="24"/>
          <w:szCs w:val="24"/>
          <w:lang w:val="en-GB"/>
        </w:rPr>
        <w:t>laut</w:t>
      </w:r>
      <w:proofErr w:type="spellEnd"/>
      <w:r w:rsidRPr="00706D33">
        <w:rPr>
          <w:rFonts w:cs="Brill"/>
          <w:sz w:val="24"/>
          <w:szCs w:val="24"/>
          <w:lang w:val="en-GB"/>
        </w:rPr>
        <w:t xml:space="preserve"> </w:t>
      </w:r>
      <w:proofErr w:type="spellStart"/>
      <w:r w:rsidRPr="00706D33">
        <w:rPr>
          <w:rFonts w:cs="Brill"/>
          <w:sz w:val="24"/>
          <w:szCs w:val="24"/>
          <w:lang w:val="en-GB"/>
        </w:rPr>
        <w:t>berada</w:t>
      </w:r>
      <w:proofErr w:type="spellEnd"/>
      <w:r w:rsidRPr="00706D33">
        <w:rPr>
          <w:rFonts w:cs="Brill"/>
          <w:sz w:val="24"/>
          <w:szCs w:val="24"/>
          <w:lang w:val="en-GB"/>
        </w:rPr>
        <w:t xml:space="preserve"> di </w:t>
      </w:r>
      <w:proofErr w:type="spellStart"/>
      <w:r w:rsidRPr="00706D33">
        <w:rPr>
          <w:rFonts w:cs="Brill"/>
          <w:sz w:val="24"/>
          <w:szCs w:val="24"/>
          <w:lang w:val="en-GB"/>
        </w:rPr>
        <w:t>tas</w:t>
      </w:r>
      <w:proofErr w:type="spellEnd"/>
      <w:r w:rsidRPr="00706D33">
        <w:rPr>
          <w:rFonts w:cs="Brill"/>
          <w:sz w:val="24"/>
          <w:szCs w:val="24"/>
          <w:lang w:val="en-GB"/>
        </w:rPr>
        <w:t xml:space="preserve"> </w:t>
      </w:r>
      <w:proofErr w:type="spellStart"/>
      <w:r w:rsidRPr="00706D33">
        <w:rPr>
          <w:rFonts w:cs="Brill"/>
          <w:sz w:val="24"/>
          <w:szCs w:val="24"/>
          <w:lang w:val="en-GB"/>
        </w:rPr>
        <w:t>dasar</w:t>
      </w:r>
      <w:proofErr w:type="spellEnd"/>
      <w:r w:rsidRPr="00706D33">
        <w:rPr>
          <w:rFonts w:cs="Brill"/>
          <w:sz w:val="24"/>
          <w:szCs w:val="24"/>
          <w:lang w:val="en-GB"/>
        </w:rPr>
        <w:t xml:space="preserve"> yang </w:t>
      </w:r>
      <w:proofErr w:type="spellStart"/>
      <w:r w:rsidRPr="00706D33">
        <w:rPr>
          <w:rFonts w:cs="Brill"/>
          <w:sz w:val="24"/>
          <w:szCs w:val="24"/>
          <w:lang w:val="en-GB"/>
        </w:rPr>
        <w:t>dipanasi</w:t>
      </w:r>
      <w:proofErr w:type="spellEnd"/>
      <w:r w:rsidRPr="00706D33">
        <w:rPr>
          <w:rFonts w:cs="Brill"/>
          <w:sz w:val="24"/>
          <w:szCs w:val="24"/>
          <w:lang w:val="en-GB"/>
        </w:rPr>
        <w:t xml:space="preserve"> magma </w:t>
      </w:r>
      <w:proofErr w:type="spellStart"/>
      <w:r w:rsidRPr="00706D33">
        <w:rPr>
          <w:rFonts w:cs="Brill"/>
          <w:sz w:val="24"/>
          <w:szCs w:val="24"/>
          <w:lang w:val="en-GB"/>
        </w:rPr>
        <w:t>karang</w:t>
      </w:r>
      <w:proofErr w:type="spellEnd"/>
      <w:r w:rsidRPr="00706D33">
        <w:rPr>
          <w:rFonts w:cs="Brill"/>
          <w:sz w:val="24"/>
          <w:szCs w:val="24"/>
          <w:lang w:val="en-GB"/>
        </w:rPr>
        <w:t xml:space="preserve"> yang </w:t>
      </w:r>
      <w:proofErr w:type="spellStart"/>
      <w:r w:rsidRPr="00706D33">
        <w:rPr>
          <w:rFonts w:cs="Brill"/>
          <w:sz w:val="24"/>
          <w:szCs w:val="24"/>
          <w:lang w:val="en-GB"/>
        </w:rPr>
        <w:t>keluar</w:t>
      </w:r>
      <w:proofErr w:type="spellEnd"/>
      <w:r w:rsidRPr="00706D33">
        <w:rPr>
          <w:rFonts w:cs="Brill"/>
          <w:sz w:val="24"/>
          <w:szCs w:val="24"/>
          <w:lang w:val="en-GB"/>
        </w:rPr>
        <w:t xml:space="preserve"> </w:t>
      </w:r>
      <w:proofErr w:type="spellStart"/>
      <w:r w:rsidRPr="00706D33">
        <w:rPr>
          <w:rFonts w:cs="Brill"/>
          <w:sz w:val="24"/>
          <w:szCs w:val="24"/>
          <w:lang w:val="en-GB"/>
        </w:rPr>
        <w:t>dari</w:t>
      </w:r>
      <w:proofErr w:type="spellEnd"/>
      <w:r w:rsidRPr="00706D33">
        <w:rPr>
          <w:rFonts w:cs="Brill"/>
          <w:sz w:val="24"/>
          <w:szCs w:val="24"/>
          <w:lang w:val="en-GB"/>
        </w:rPr>
        <w:t xml:space="preserve"> </w:t>
      </w:r>
      <w:proofErr w:type="spellStart"/>
      <w:r w:rsidRPr="00706D33">
        <w:rPr>
          <w:rFonts w:cs="Brill"/>
          <w:sz w:val="24"/>
          <w:szCs w:val="24"/>
          <w:lang w:val="en-GB"/>
        </w:rPr>
        <w:t>dalam</w:t>
      </w:r>
      <w:proofErr w:type="spellEnd"/>
      <w:r w:rsidRPr="00706D33">
        <w:rPr>
          <w:rFonts w:cs="Brill"/>
          <w:sz w:val="24"/>
          <w:szCs w:val="24"/>
          <w:lang w:val="en-GB"/>
        </w:rPr>
        <w:t xml:space="preserve"> </w:t>
      </w:r>
      <w:proofErr w:type="spellStart"/>
      <w:r w:rsidRPr="00706D33">
        <w:rPr>
          <w:rFonts w:cs="Brill"/>
          <w:sz w:val="24"/>
          <w:szCs w:val="24"/>
          <w:lang w:val="en-GB"/>
        </w:rPr>
        <w:t>bumi</w:t>
      </w:r>
      <w:proofErr w:type="spellEnd"/>
      <w:r w:rsidRPr="00706D33">
        <w:rPr>
          <w:rFonts w:cs="Brill"/>
          <w:sz w:val="24"/>
          <w:szCs w:val="24"/>
          <w:lang w:val="en-GB"/>
        </w:rPr>
        <w:t xml:space="preserve"> dan </w:t>
      </w:r>
      <w:proofErr w:type="spellStart"/>
      <w:r w:rsidRPr="00706D33">
        <w:rPr>
          <w:rFonts w:cs="Brill"/>
          <w:sz w:val="24"/>
          <w:szCs w:val="24"/>
          <w:lang w:val="en-GB"/>
        </w:rPr>
        <w:t>membuatnya</w:t>
      </w:r>
      <w:proofErr w:type="spellEnd"/>
      <w:r w:rsidRPr="00706D33">
        <w:rPr>
          <w:rFonts w:cs="Brill"/>
          <w:sz w:val="24"/>
          <w:szCs w:val="24"/>
          <w:lang w:val="en-GB"/>
        </w:rPr>
        <w:t xml:space="preserve"> </w:t>
      </w:r>
      <w:proofErr w:type="spellStart"/>
      <w:r w:rsidRPr="00706D33">
        <w:rPr>
          <w:rFonts w:cs="Brill"/>
          <w:sz w:val="24"/>
          <w:szCs w:val="24"/>
          <w:lang w:val="en-GB"/>
        </w:rPr>
        <w:t>menjadi</w:t>
      </w:r>
      <w:proofErr w:type="spellEnd"/>
      <w:r w:rsidRPr="00706D33">
        <w:rPr>
          <w:rFonts w:cs="Brill"/>
          <w:sz w:val="24"/>
          <w:szCs w:val="24"/>
          <w:lang w:val="en-GB"/>
        </w:rPr>
        <w:t xml:space="preserve"> sangat </w:t>
      </w:r>
      <w:proofErr w:type="spellStart"/>
      <w:r w:rsidRPr="00706D33">
        <w:rPr>
          <w:rFonts w:cs="Brill"/>
          <w:sz w:val="24"/>
          <w:szCs w:val="24"/>
          <w:lang w:val="en-GB"/>
        </w:rPr>
        <w:t>panas</w:t>
      </w:r>
      <w:proofErr w:type="spellEnd"/>
      <w:r w:rsidRPr="00706D33">
        <w:rPr>
          <w:rFonts w:cs="Brill"/>
          <w:sz w:val="24"/>
          <w:szCs w:val="24"/>
          <w:lang w:val="en-GB"/>
        </w:rPr>
        <w:t>.</w:t>
      </w:r>
    </w:p>
    <w:p w14:paraId="23AE97DB" w14:textId="77777777"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Allah SWT </w:t>
      </w:r>
      <w:proofErr w:type="spellStart"/>
      <w:r w:rsidRPr="00706D33">
        <w:rPr>
          <w:rFonts w:cs="Brill"/>
          <w:sz w:val="24"/>
          <w:szCs w:val="24"/>
          <w:lang w:val="en-US"/>
        </w:rPr>
        <w:t>bisa</w:t>
      </w:r>
      <w:proofErr w:type="spellEnd"/>
      <w:r w:rsidRPr="00706D33">
        <w:rPr>
          <w:rFonts w:cs="Brill"/>
          <w:sz w:val="24"/>
          <w:szCs w:val="24"/>
          <w:lang w:val="en-US"/>
        </w:rPr>
        <w:t xml:space="preserve"> </w:t>
      </w:r>
      <w:proofErr w:type="spellStart"/>
      <w:r w:rsidRPr="00706D33">
        <w:rPr>
          <w:rFonts w:cs="Brill"/>
          <w:sz w:val="24"/>
          <w:szCs w:val="24"/>
          <w:lang w:val="en-US"/>
        </w:rPr>
        <w:t>mengendalikan</w:t>
      </w:r>
      <w:proofErr w:type="spellEnd"/>
      <w:r w:rsidRPr="00706D33">
        <w:rPr>
          <w:rFonts w:cs="Brill"/>
          <w:sz w:val="24"/>
          <w:szCs w:val="24"/>
          <w:lang w:val="en-US"/>
        </w:rPr>
        <w:t xml:space="preserve"> dua </w:t>
      </w:r>
      <w:proofErr w:type="spellStart"/>
      <w:r w:rsidRPr="00706D33">
        <w:rPr>
          <w:rFonts w:cs="Brill"/>
          <w:sz w:val="24"/>
          <w:szCs w:val="24"/>
          <w:lang w:val="en-US"/>
        </w:rPr>
        <w:t>hal</w:t>
      </w:r>
      <w:proofErr w:type="spellEnd"/>
      <w:r w:rsidRPr="00706D33">
        <w:rPr>
          <w:rFonts w:cs="Brill"/>
          <w:sz w:val="24"/>
          <w:szCs w:val="24"/>
          <w:lang w:val="en-US"/>
        </w:rPr>
        <w:t xml:space="preserve"> yang </w:t>
      </w:r>
      <w:proofErr w:type="spellStart"/>
      <w:r w:rsidRPr="00706D33">
        <w:rPr>
          <w:rFonts w:cs="Brill"/>
          <w:sz w:val="24"/>
          <w:szCs w:val="24"/>
          <w:lang w:val="en-US"/>
        </w:rPr>
        <w:t>bertentangan</w:t>
      </w:r>
      <w:proofErr w:type="spellEnd"/>
      <w:r w:rsidRPr="00706D33">
        <w:rPr>
          <w:rFonts w:cs="Brill"/>
          <w:sz w:val="24"/>
          <w:szCs w:val="24"/>
          <w:lang w:val="en-US"/>
        </w:rPr>
        <w:t xml:space="preserve">, </w:t>
      </w:r>
      <w:proofErr w:type="spellStart"/>
      <w:r w:rsidRPr="00706D33">
        <w:rPr>
          <w:rFonts w:cs="Brill"/>
          <w:sz w:val="24"/>
          <w:szCs w:val="24"/>
          <w:lang w:val="en-US"/>
        </w:rPr>
        <w:t>yaitu</w:t>
      </w:r>
      <w:proofErr w:type="spellEnd"/>
      <w:r w:rsidRPr="00706D33">
        <w:rPr>
          <w:rFonts w:cs="Brill"/>
          <w:sz w:val="24"/>
          <w:szCs w:val="24"/>
          <w:lang w:val="en-US"/>
        </w:rPr>
        <w:t xml:space="preserve"> air dan </w:t>
      </w:r>
      <w:proofErr w:type="spellStart"/>
      <w:r w:rsidRPr="00706D33">
        <w:rPr>
          <w:rFonts w:cs="Brill"/>
          <w:sz w:val="24"/>
          <w:szCs w:val="24"/>
          <w:lang w:val="en-US"/>
        </w:rPr>
        <w:t>api</w:t>
      </w:r>
      <w:proofErr w:type="spellEnd"/>
      <w:r w:rsidRPr="00706D33">
        <w:rPr>
          <w:rFonts w:cs="Brill"/>
          <w:sz w:val="24"/>
          <w:szCs w:val="24"/>
          <w:lang w:val="en-US"/>
        </w:rPr>
        <w:t xml:space="preserve">, </w:t>
      </w:r>
      <w:proofErr w:type="spellStart"/>
      <w:r w:rsidRPr="00706D33">
        <w:rPr>
          <w:rFonts w:cs="Brill"/>
          <w:sz w:val="24"/>
          <w:szCs w:val="24"/>
          <w:lang w:val="en-US"/>
        </w:rPr>
        <w:t>untuk</w:t>
      </w:r>
      <w:proofErr w:type="spellEnd"/>
      <w:r w:rsidRPr="00706D33">
        <w:rPr>
          <w:rFonts w:cs="Brill"/>
          <w:sz w:val="24"/>
          <w:szCs w:val="24"/>
          <w:lang w:val="en-US"/>
        </w:rPr>
        <w:t xml:space="preserve"> </w:t>
      </w:r>
      <w:proofErr w:type="spellStart"/>
      <w:r w:rsidRPr="00706D33">
        <w:rPr>
          <w:rFonts w:cs="Brill"/>
          <w:sz w:val="24"/>
          <w:szCs w:val="24"/>
          <w:lang w:val="en-US"/>
        </w:rPr>
        <w:t>hidup</w:t>
      </w:r>
      <w:proofErr w:type="spellEnd"/>
      <w:r w:rsidRPr="00706D33">
        <w:rPr>
          <w:rFonts w:cs="Brill"/>
          <w:sz w:val="24"/>
          <w:szCs w:val="24"/>
          <w:lang w:val="en-US"/>
        </w:rPr>
        <w:t xml:space="preserve"> </w:t>
      </w:r>
      <w:proofErr w:type="spellStart"/>
      <w:r w:rsidRPr="00706D33">
        <w:rPr>
          <w:rFonts w:cs="Brill"/>
          <w:sz w:val="24"/>
          <w:szCs w:val="24"/>
          <w:lang w:val="en-US"/>
        </w:rPr>
        <w:t>berdampingan</w:t>
      </w:r>
      <w:proofErr w:type="spellEnd"/>
      <w:r w:rsidRPr="00706D33">
        <w:rPr>
          <w:rFonts w:cs="Brill"/>
          <w:sz w:val="24"/>
          <w:szCs w:val="24"/>
          <w:lang w:val="en-US"/>
        </w:rPr>
        <w:t xml:space="preserve"> di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Penafsiran</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mencerminkan</w:t>
      </w:r>
      <w:proofErr w:type="spellEnd"/>
      <w:r w:rsidRPr="00706D33">
        <w:rPr>
          <w:rFonts w:cs="Brill"/>
          <w:sz w:val="24"/>
          <w:szCs w:val="24"/>
          <w:lang w:val="en-US"/>
        </w:rPr>
        <w:t xml:space="preserve"> </w:t>
      </w:r>
      <w:proofErr w:type="spellStart"/>
      <w:r w:rsidRPr="00706D33">
        <w:rPr>
          <w:rFonts w:cs="Brill"/>
          <w:sz w:val="24"/>
          <w:szCs w:val="24"/>
          <w:lang w:val="en-US"/>
        </w:rPr>
        <w:t>ayat-ayat</w:t>
      </w:r>
      <w:proofErr w:type="spellEnd"/>
      <w:r w:rsidRPr="00706D33">
        <w:rPr>
          <w:rFonts w:cs="Brill"/>
          <w:sz w:val="24"/>
          <w:szCs w:val="24"/>
          <w:lang w:val="en-US"/>
        </w:rPr>
        <w:t xml:space="preserve"> Al-Qur’an, yang </w:t>
      </w:r>
      <w:proofErr w:type="spellStart"/>
      <w:r w:rsidRPr="00706D33">
        <w:rPr>
          <w:rFonts w:cs="Brill"/>
          <w:sz w:val="24"/>
          <w:szCs w:val="24"/>
          <w:lang w:val="en-US"/>
        </w:rPr>
        <w:t>memiliki</w:t>
      </w:r>
      <w:proofErr w:type="spellEnd"/>
      <w:r w:rsidRPr="00706D33">
        <w:rPr>
          <w:rFonts w:cs="Brill"/>
          <w:sz w:val="24"/>
          <w:szCs w:val="24"/>
          <w:lang w:val="en-US"/>
        </w:rPr>
        <w:t xml:space="preserve"> </w:t>
      </w:r>
      <w:proofErr w:type="spellStart"/>
      <w:r w:rsidRPr="00706D33">
        <w:rPr>
          <w:rFonts w:cs="Brill"/>
          <w:sz w:val="24"/>
          <w:szCs w:val="24"/>
          <w:lang w:val="en-US"/>
        </w:rPr>
        <w:t>kedalaman</w:t>
      </w:r>
      <w:proofErr w:type="spellEnd"/>
      <w:r w:rsidRPr="00706D33">
        <w:rPr>
          <w:rFonts w:cs="Brill"/>
          <w:sz w:val="24"/>
          <w:szCs w:val="24"/>
          <w:lang w:val="en-US"/>
        </w:rPr>
        <w:t xml:space="preserve"> </w:t>
      </w:r>
      <w:proofErr w:type="spellStart"/>
      <w:r w:rsidRPr="00706D33">
        <w:rPr>
          <w:rFonts w:cs="Brill"/>
          <w:sz w:val="24"/>
          <w:szCs w:val="24"/>
          <w:lang w:val="en-US"/>
        </w:rPr>
        <w:t>makna</w:t>
      </w:r>
      <w:proofErr w:type="spellEnd"/>
      <w:r w:rsidRPr="00706D33">
        <w:rPr>
          <w:rFonts w:cs="Brill"/>
          <w:sz w:val="24"/>
          <w:szCs w:val="24"/>
          <w:lang w:val="en-US"/>
        </w:rPr>
        <w:t xml:space="preserve"> yang </w:t>
      </w:r>
      <w:proofErr w:type="spellStart"/>
      <w:r w:rsidRPr="00706D33">
        <w:rPr>
          <w:rFonts w:cs="Brill"/>
          <w:sz w:val="24"/>
          <w:szCs w:val="24"/>
          <w:lang w:val="en-US"/>
        </w:rPr>
        <w:t>dapat</w:t>
      </w:r>
      <w:proofErr w:type="spellEnd"/>
      <w:r w:rsidRPr="00706D33">
        <w:rPr>
          <w:rFonts w:cs="Brill"/>
          <w:sz w:val="24"/>
          <w:szCs w:val="24"/>
          <w:lang w:val="en-US"/>
        </w:rPr>
        <w:t xml:space="preserve"> </w:t>
      </w:r>
      <w:proofErr w:type="spellStart"/>
      <w:r w:rsidRPr="00706D33">
        <w:rPr>
          <w:rFonts w:cs="Brill"/>
          <w:sz w:val="24"/>
          <w:szCs w:val="24"/>
          <w:lang w:val="en-US"/>
        </w:rPr>
        <w:t>terus</w:t>
      </w:r>
      <w:proofErr w:type="spellEnd"/>
      <w:r w:rsidRPr="00706D33">
        <w:rPr>
          <w:rFonts w:cs="Brill"/>
          <w:sz w:val="24"/>
          <w:szCs w:val="24"/>
          <w:lang w:val="en-US"/>
        </w:rPr>
        <w:t xml:space="preserve"> di </w:t>
      </w:r>
      <w:proofErr w:type="spellStart"/>
      <w:r w:rsidRPr="00706D33">
        <w:rPr>
          <w:rFonts w:cs="Brill"/>
          <w:sz w:val="24"/>
          <w:szCs w:val="24"/>
          <w:lang w:val="en-US"/>
        </w:rPr>
        <w:t>perdalam</w:t>
      </w:r>
      <w:proofErr w:type="spellEnd"/>
      <w:r w:rsidRPr="00706D33">
        <w:rPr>
          <w:rFonts w:cs="Brill"/>
          <w:sz w:val="24"/>
          <w:szCs w:val="24"/>
          <w:lang w:val="en-US"/>
        </w:rPr>
        <w:t xml:space="preserve"> </w:t>
      </w:r>
      <w:proofErr w:type="spellStart"/>
      <w:r w:rsidRPr="00706D33">
        <w:rPr>
          <w:rFonts w:cs="Brill"/>
          <w:sz w:val="24"/>
          <w:szCs w:val="24"/>
          <w:lang w:val="en-US"/>
        </w:rPr>
        <w:t>seiring</w:t>
      </w:r>
      <w:proofErr w:type="spellEnd"/>
      <w:r w:rsidRPr="00706D33">
        <w:rPr>
          <w:rFonts w:cs="Brill"/>
          <w:sz w:val="24"/>
          <w:szCs w:val="24"/>
          <w:lang w:val="en-US"/>
        </w:rPr>
        <w:t xml:space="preserve"> </w:t>
      </w:r>
      <w:proofErr w:type="spellStart"/>
      <w:r w:rsidRPr="00706D33">
        <w:rPr>
          <w:rFonts w:cs="Brill"/>
          <w:sz w:val="24"/>
          <w:szCs w:val="24"/>
          <w:lang w:val="en-US"/>
        </w:rPr>
        <w:t>berkembangnya</w:t>
      </w:r>
      <w:proofErr w:type="spellEnd"/>
      <w:r w:rsidRPr="00706D33">
        <w:rPr>
          <w:rFonts w:cs="Brill"/>
          <w:sz w:val="24"/>
          <w:szCs w:val="24"/>
          <w:lang w:val="en-US"/>
        </w:rPr>
        <w:t xml:space="preserve"> </w:t>
      </w:r>
      <w:proofErr w:type="spellStart"/>
      <w:r w:rsidRPr="00706D33">
        <w:rPr>
          <w:rFonts w:cs="Brill"/>
          <w:sz w:val="24"/>
          <w:szCs w:val="24"/>
          <w:lang w:val="en-US"/>
        </w:rPr>
        <w:t>ilmu</w:t>
      </w:r>
      <w:proofErr w:type="spellEnd"/>
      <w:r w:rsidRPr="00706D33">
        <w:rPr>
          <w:rFonts w:cs="Brill"/>
          <w:sz w:val="24"/>
          <w:szCs w:val="24"/>
          <w:lang w:val="en-US"/>
        </w:rPr>
        <w:t xml:space="preserve"> </w:t>
      </w:r>
      <w:proofErr w:type="spellStart"/>
      <w:r w:rsidRPr="00706D33">
        <w:rPr>
          <w:rFonts w:cs="Brill"/>
          <w:sz w:val="24"/>
          <w:szCs w:val="24"/>
          <w:lang w:val="en-US"/>
        </w:rPr>
        <w:t>pengetahuan</w:t>
      </w:r>
      <w:proofErr w:type="spellEnd"/>
      <w:r w:rsidRPr="00706D33">
        <w:rPr>
          <w:rFonts w:cs="Brill"/>
          <w:sz w:val="24"/>
          <w:szCs w:val="24"/>
          <w:lang w:val="en-US"/>
        </w:rPr>
        <w:t>.</w:t>
      </w:r>
    </w:p>
    <w:p w14:paraId="7C048186" w14:textId="6EF482DA" w:rsidR="00706D33" w:rsidRPr="00706D33" w:rsidRDefault="00706D33" w:rsidP="00706D33">
      <w:pPr>
        <w:ind w:firstLine="567"/>
        <w:jc w:val="both"/>
        <w:rPr>
          <w:rFonts w:cs="Brill"/>
          <w:sz w:val="24"/>
          <w:szCs w:val="24"/>
          <w:lang w:val="en-US"/>
        </w:rPr>
      </w:pPr>
      <w:r w:rsidRPr="00706D33">
        <w:rPr>
          <w:rFonts w:cs="Brill"/>
          <w:i/>
          <w:iCs/>
          <w:sz w:val="24"/>
          <w:szCs w:val="24"/>
          <w:lang w:val="en-US"/>
        </w:rPr>
        <w:t>Al-Bahr al-</w:t>
      </w:r>
      <w:proofErr w:type="spellStart"/>
      <w:r w:rsidRPr="00706D33">
        <w:rPr>
          <w:rFonts w:cs="Brill"/>
          <w:i/>
          <w:iCs/>
          <w:sz w:val="24"/>
          <w:szCs w:val="24"/>
          <w:lang w:val="en-US"/>
        </w:rPr>
        <w:t>Masjur</w:t>
      </w:r>
      <w:proofErr w:type="spellEnd"/>
      <w:r w:rsidRPr="00706D33">
        <w:rPr>
          <w:rFonts w:cs="Brill"/>
          <w:sz w:val="24"/>
          <w:szCs w:val="24"/>
          <w:lang w:val="en-US"/>
        </w:rPr>
        <w:t xml:space="preserve"> pada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menunjukkan</w:t>
      </w:r>
      <w:proofErr w:type="spellEnd"/>
      <w:r w:rsidRPr="00706D33">
        <w:rPr>
          <w:rFonts w:cs="Brill"/>
          <w:sz w:val="24"/>
          <w:szCs w:val="24"/>
          <w:lang w:val="en-US"/>
        </w:rPr>
        <w:t xml:space="preserve"> </w:t>
      </w:r>
      <w:proofErr w:type="spellStart"/>
      <w:r w:rsidRPr="00706D33">
        <w:rPr>
          <w:rFonts w:cs="Brill"/>
          <w:sz w:val="24"/>
          <w:szCs w:val="24"/>
          <w:lang w:val="en-US"/>
        </w:rPr>
        <w:t>suatu</w:t>
      </w:r>
      <w:proofErr w:type="spellEnd"/>
      <w:r w:rsidRPr="00706D33">
        <w:rPr>
          <w:rFonts w:cs="Brill"/>
          <w:sz w:val="24"/>
          <w:szCs w:val="24"/>
          <w:lang w:val="en-US"/>
        </w:rPr>
        <w:t xml:space="preserve"> </w:t>
      </w:r>
      <w:proofErr w:type="spellStart"/>
      <w:r w:rsidRPr="00706D33">
        <w:rPr>
          <w:rFonts w:cs="Brill"/>
          <w:sz w:val="24"/>
          <w:szCs w:val="24"/>
          <w:lang w:val="en-US"/>
        </w:rPr>
        <w:t>keajaiban</w:t>
      </w:r>
      <w:proofErr w:type="spellEnd"/>
      <w:r w:rsidRPr="00706D33">
        <w:rPr>
          <w:rFonts w:cs="Brill"/>
          <w:sz w:val="24"/>
          <w:szCs w:val="24"/>
          <w:lang w:val="en-US"/>
        </w:rPr>
        <w:t xml:space="preserve">, </w:t>
      </w:r>
      <w:proofErr w:type="spellStart"/>
      <w:r w:rsidRPr="00706D33">
        <w:rPr>
          <w:rFonts w:cs="Brill"/>
          <w:sz w:val="24"/>
          <w:szCs w:val="24"/>
          <w:lang w:val="en-US"/>
        </w:rPr>
        <w:t>karena</w:t>
      </w:r>
      <w:proofErr w:type="spellEnd"/>
      <w:r w:rsidRPr="00706D33">
        <w:rPr>
          <w:rFonts w:cs="Brill"/>
          <w:sz w:val="24"/>
          <w:szCs w:val="24"/>
          <w:lang w:val="en-US"/>
        </w:rPr>
        <w:t xml:space="preserve">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adanya</w:t>
      </w:r>
      <w:proofErr w:type="spellEnd"/>
      <w:r w:rsidRPr="00706D33">
        <w:rPr>
          <w:rFonts w:cs="Brill"/>
          <w:sz w:val="24"/>
          <w:szCs w:val="24"/>
          <w:lang w:val="en-US"/>
        </w:rPr>
        <w:t xml:space="preserve"> </w:t>
      </w:r>
      <w:proofErr w:type="spellStart"/>
      <w:r w:rsidRPr="00706D33">
        <w:rPr>
          <w:rFonts w:cs="Brill"/>
          <w:sz w:val="24"/>
          <w:szCs w:val="24"/>
          <w:lang w:val="en-US"/>
        </w:rPr>
        <w:t>oksigen</w:t>
      </w:r>
      <w:proofErr w:type="spellEnd"/>
      <w:r w:rsidRPr="00706D33">
        <w:rPr>
          <w:rFonts w:cs="Brill"/>
          <w:sz w:val="24"/>
          <w:szCs w:val="24"/>
          <w:lang w:val="en-US"/>
        </w:rPr>
        <w:t xml:space="preserve"> pada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lautan</w:t>
      </w:r>
      <w:proofErr w:type="spellEnd"/>
      <w:r w:rsidRPr="00706D33">
        <w:rPr>
          <w:rFonts w:cs="Brill"/>
          <w:sz w:val="24"/>
          <w:szCs w:val="24"/>
          <w:lang w:val="en-US"/>
        </w:rPr>
        <w:t xml:space="preserve">, </w:t>
      </w:r>
      <w:proofErr w:type="spellStart"/>
      <w:r w:rsidRPr="00706D33">
        <w:rPr>
          <w:rFonts w:cs="Brill"/>
          <w:sz w:val="24"/>
          <w:szCs w:val="24"/>
          <w:lang w:val="en-US"/>
        </w:rPr>
        <w:t>sehingga</w:t>
      </w:r>
      <w:proofErr w:type="spellEnd"/>
      <w:r w:rsidRPr="00706D33">
        <w:rPr>
          <w:rFonts w:cs="Brill"/>
          <w:sz w:val="24"/>
          <w:szCs w:val="24"/>
          <w:lang w:val="en-US"/>
        </w:rPr>
        <w:t xml:space="preserve">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memungkinkan</w:t>
      </w:r>
      <w:proofErr w:type="spellEnd"/>
      <w:r w:rsidRPr="00706D33">
        <w:rPr>
          <w:rFonts w:cs="Brill"/>
          <w:sz w:val="24"/>
          <w:szCs w:val="24"/>
          <w:lang w:val="en-US"/>
        </w:rPr>
        <w:t xml:space="preserve"> lahar </w:t>
      </w:r>
      <w:proofErr w:type="spellStart"/>
      <w:r w:rsidRPr="00706D33">
        <w:rPr>
          <w:rFonts w:cs="Brill"/>
          <w:sz w:val="24"/>
          <w:szCs w:val="24"/>
          <w:lang w:val="en-US"/>
        </w:rPr>
        <w:t>vulkanik</w:t>
      </w:r>
      <w:proofErr w:type="spellEnd"/>
      <w:r w:rsidRPr="00706D33">
        <w:rPr>
          <w:rFonts w:cs="Brill"/>
          <w:sz w:val="24"/>
          <w:szCs w:val="24"/>
          <w:lang w:val="en-US"/>
        </w:rPr>
        <w:t xml:space="preserve"> </w:t>
      </w:r>
      <w:proofErr w:type="spellStart"/>
      <w:r w:rsidRPr="00706D33">
        <w:rPr>
          <w:rFonts w:cs="Brill"/>
          <w:sz w:val="24"/>
          <w:szCs w:val="24"/>
          <w:lang w:val="en-US"/>
        </w:rPr>
        <w:t>melewati</w:t>
      </w:r>
      <w:proofErr w:type="spellEnd"/>
      <w:r w:rsidRPr="00706D33">
        <w:rPr>
          <w:rFonts w:cs="Brill"/>
          <w:sz w:val="24"/>
          <w:szCs w:val="24"/>
          <w:lang w:val="en-US"/>
        </w:rPr>
        <w:t xml:space="preserve"> </w:t>
      </w:r>
      <w:proofErr w:type="spellStart"/>
      <w:r w:rsidRPr="00706D33">
        <w:rPr>
          <w:rFonts w:cs="Brill"/>
          <w:sz w:val="24"/>
          <w:szCs w:val="24"/>
          <w:lang w:val="en-US"/>
        </w:rPr>
        <w:t>lempengan</w:t>
      </w:r>
      <w:proofErr w:type="spellEnd"/>
      <w:r w:rsidRPr="00706D33">
        <w:rPr>
          <w:rFonts w:cs="Brill"/>
          <w:sz w:val="24"/>
          <w:szCs w:val="24"/>
          <w:lang w:val="en-US"/>
        </w:rPr>
        <w:t xml:space="preserve"> di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samudera</w:t>
      </w:r>
      <w:proofErr w:type="spellEnd"/>
      <w:r w:rsidRPr="00706D33">
        <w:rPr>
          <w:rFonts w:cs="Brill"/>
          <w:sz w:val="24"/>
          <w:szCs w:val="24"/>
          <w:lang w:val="en-US"/>
        </w:rPr>
        <w:t xml:space="preserve"> dan </w:t>
      </w:r>
      <w:proofErr w:type="spellStart"/>
      <w:r w:rsidRPr="00706D33">
        <w:rPr>
          <w:rFonts w:cs="Brill"/>
          <w:sz w:val="24"/>
          <w:szCs w:val="24"/>
          <w:lang w:val="en-US"/>
        </w:rPr>
        <w:t>mencapai</w:t>
      </w:r>
      <w:proofErr w:type="spellEnd"/>
      <w:r w:rsidRPr="00706D33">
        <w:rPr>
          <w:rFonts w:cs="Brill"/>
          <w:sz w:val="24"/>
          <w:szCs w:val="24"/>
          <w:lang w:val="en-US"/>
        </w:rPr>
        <w:t xml:space="preserve"> </w:t>
      </w:r>
      <w:proofErr w:type="spellStart"/>
      <w:r w:rsidRPr="00706D33">
        <w:rPr>
          <w:rFonts w:cs="Brill"/>
          <w:sz w:val="24"/>
          <w:szCs w:val="24"/>
          <w:lang w:val="en-US"/>
        </w:rPr>
        <w:t>ketinggian</w:t>
      </w:r>
      <w:proofErr w:type="spellEnd"/>
      <w:r w:rsidRPr="00706D33">
        <w:rPr>
          <w:rFonts w:cs="Brill"/>
          <w:sz w:val="24"/>
          <w:szCs w:val="24"/>
          <w:lang w:val="en-US"/>
        </w:rPr>
        <w:t xml:space="preserve"> garis </w:t>
      </w:r>
      <w:proofErr w:type="spellStart"/>
      <w:r w:rsidRPr="00706D33">
        <w:rPr>
          <w:rFonts w:cs="Brill"/>
          <w:sz w:val="24"/>
          <w:szCs w:val="24"/>
          <w:lang w:val="en-US"/>
        </w:rPr>
        <w:t>lempengan</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Lahar </w:t>
      </w:r>
      <w:proofErr w:type="spellStart"/>
      <w:r w:rsidRPr="00706D33">
        <w:rPr>
          <w:rFonts w:cs="Brill"/>
          <w:sz w:val="24"/>
          <w:szCs w:val="24"/>
          <w:lang w:val="en-US"/>
        </w:rPr>
        <w:t>vulkanik</w:t>
      </w:r>
      <w:proofErr w:type="spellEnd"/>
      <w:r w:rsidRPr="00706D33">
        <w:rPr>
          <w:rFonts w:cs="Brill"/>
          <w:sz w:val="24"/>
          <w:szCs w:val="24"/>
          <w:lang w:val="en-US"/>
        </w:rPr>
        <w:t xml:space="preserve"> </w:t>
      </w:r>
      <w:proofErr w:type="spellStart"/>
      <w:r w:rsidRPr="00706D33">
        <w:rPr>
          <w:rFonts w:cs="Brill"/>
          <w:sz w:val="24"/>
          <w:szCs w:val="24"/>
          <w:lang w:val="en-US"/>
        </w:rPr>
        <w:t>biasanya</w:t>
      </w:r>
      <w:proofErr w:type="spellEnd"/>
      <w:r w:rsidRPr="00706D33">
        <w:rPr>
          <w:rFonts w:cs="Brill"/>
          <w:sz w:val="24"/>
          <w:szCs w:val="24"/>
          <w:lang w:val="en-US"/>
        </w:rPr>
        <w:t xml:space="preserve"> </w:t>
      </w:r>
      <w:proofErr w:type="spellStart"/>
      <w:r w:rsidRPr="00706D33">
        <w:rPr>
          <w:rFonts w:cs="Brill"/>
          <w:sz w:val="24"/>
          <w:szCs w:val="24"/>
          <w:lang w:val="en-US"/>
        </w:rPr>
        <w:t>berwarna</w:t>
      </w:r>
      <w:proofErr w:type="spellEnd"/>
      <w:r w:rsidRPr="00706D33">
        <w:rPr>
          <w:rFonts w:cs="Brill"/>
          <w:sz w:val="24"/>
          <w:szCs w:val="24"/>
          <w:lang w:val="en-US"/>
        </w:rPr>
        <w:t xml:space="preserve"> </w:t>
      </w:r>
      <w:proofErr w:type="spellStart"/>
      <w:r w:rsidRPr="00706D33">
        <w:rPr>
          <w:rFonts w:cs="Brill"/>
          <w:sz w:val="24"/>
          <w:szCs w:val="24"/>
          <w:lang w:val="en-US"/>
        </w:rPr>
        <w:t>kehitam-hitaman</w:t>
      </w:r>
      <w:proofErr w:type="spellEnd"/>
      <w:r w:rsidRPr="00706D33">
        <w:rPr>
          <w:rFonts w:cs="Brill"/>
          <w:sz w:val="24"/>
          <w:szCs w:val="24"/>
          <w:lang w:val="en-US"/>
        </w:rPr>
        <w:t xml:space="preserve">, sangat </w:t>
      </w:r>
      <w:proofErr w:type="spellStart"/>
      <w:r w:rsidRPr="00706D33">
        <w:rPr>
          <w:rFonts w:cs="Brill"/>
          <w:sz w:val="24"/>
          <w:szCs w:val="24"/>
          <w:lang w:val="en-US"/>
        </w:rPr>
        <w:t>panas</w:t>
      </w:r>
      <w:proofErr w:type="spellEnd"/>
      <w:r w:rsidRPr="00706D33">
        <w:rPr>
          <w:rFonts w:cs="Brill"/>
          <w:sz w:val="24"/>
          <w:szCs w:val="24"/>
          <w:lang w:val="en-US"/>
        </w:rPr>
        <w:t xml:space="preserve">, dan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langsung</w:t>
      </w:r>
      <w:proofErr w:type="spellEnd"/>
      <w:r w:rsidRPr="00706D33">
        <w:rPr>
          <w:rFonts w:cs="Brill"/>
          <w:sz w:val="24"/>
          <w:szCs w:val="24"/>
          <w:lang w:val="en-US"/>
        </w:rPr>
        <w:t xml:space="preserve"> </w:t>
      </w:r>
      <w:proofErr w:type="spellStart"/>
      <w:r w:rsidRPr="00706D33">
        <w:rPr>
          <w:rFonts w:cs="Brill"/>
          <w:sz w:val="24"/>
          <w:szCs w:val="24"/>
          <w:lang w:val="en-US"/>
        </w:rPr>
        <w:t>bergejolak</w:t>
      </w:r>
      <w:proofErr w:type="spellEnd"/>
      <w:r w:rsidRPr="00706D33">
        <w:rPr>
          <w:rFonts w:cs="Brill"/>
          <w:sz w:val="24"/>
          <w:szCs w:val="24"/>
          <w:lang w:val="en-US"/>
        </w:rPr>
        <w:t xml:space="preserve">, </w:t>
      </w:r>
      <w:proofErr w:type="spellStart"/>
      <w:r w:rsidRPr="00706D33">
        <w:rPr>
          <w:rFonts w:cs="Brill"/>
          <w:sz w:val="24"/>
          <w:szCs w:val="24"/>
          <w:lang w:val="en-US"/>
        </w:rPr>
        <w:t>lempengan</w:t>
      </w:r>
      <w:proofErr w:type="spellEnd"/>
      <w:r w:rsidRPr="00706D33">
        <w:rPr>
          <w:rFonts w:cs="Brill"/>
          <w:sz w:val="24"/>
          <w:szCs w:val="24"/>
          <w:lang w:val="en-US"/>
        </w:rPr>
        <w:t xml:space="preserve"> di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lautan</w:t>
      </w:r>
      <w:proofErr w:type="spellEnd"/>
      <w:r w:rsidRPr="00706D33">
        <w:rPr>
          <w:rFonts w:cs="Brill"/>
          <w:sz w:val="24"/>
          <w:szCs w:val="24"/>
          <w:lang w:val="en-US"/>
        </w:rPr>
        <w:t xml:space="preserve"> </w:t>
      </w:r>
      <w:proofErr w:type="spellStart"/>
      <w:r w:rsidRPr="00706D33">
        <w:rPr>
          <w:rFonts w:cs="Brill"/>
          <w:sz w:val="24"/>
          <w:szCs w:val="24"/>
          <w:lang w:val="en-US"/>
        </w:rPr>
        <w:t>menyerupai</w:t>
      </w:r>
      <w:proofErr w:type="spellEnd"/>
      <w:r w:rsidRPr="00706D33">
        <w:rPr>
          <w:rFonts w:cs="Brill"/>
          <w:sz w:val="24"/>
          <w:szCs w:val="24"/>
          <w:lang w:val="en-US"/>
        </w:rPr>
        <w:t xml:space="preserve"> </w:t>
      </w:r>
      <w:proofErr w:type="spellStart"/>
      <w:r w:rsidRPr="00706D33">
        <w:rPr>
          <w:rFonts w:cs="Brill"/>
          <w:sz w:val="24"/>
          <w:szCs w:val="24"/>
          <w:lang w:val="en-US"/>
        </w:rPr>
        <w:t>tempat</w:t>
      </w:r>
      <w:proofErr w:type="spellEnd"/>
      <w:r w:rsidRPr="00706D33">
        <w:rPr>
          <w:rFonts w:cs="Brill"/>
          <w:sz w:val="24"/>
          <w:szCs w:val="24"/>
          <w:lang w:val="en-US"/>
        </w:rPr>
        <w:t xml:space="preserve"> </w:t>
      </w:r>
      <w:proofErr w:type="spellStart"/>
      <w:r w:rsidRPr="00706D33">
        <w:rPr>
          <w:rFonts w:cs="Brill"/>
          <w:sz w:val="24"/>
          <w:szCs w:val="24"/>
          <w:lang w:val="en-US"/>
        </w:rPr>
        <w:t>pembakaran</w:t>
      </w:r>
      <w:proofErr w:type="spellEnd"/>
      <w:r w:rsidRPr="00706D33">
        <w:rPr>
          <w:rFonts w:cs="Brill"/>
          <w:sz w:val="24"/>
          <w:szCs w:val="24"/>
          <w:lang w:val="en-US"/>
        </w:rPr>
        <w:t xml:space="preserve"> roti, </w:t>
      </w:r>
      <w:proofErr w:type="spellStart"/>
      <w:r w:rsidRPr="00706D33">
        <w:rPr>
          <w:rFonts w:cs="Brill"/>
          <w:sz w:val="24"/>
          <w:szCs w:val="24"/>
          <w:lang w:val="en-US"/>
        </w:rPr>
        <w:t>memanas</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suhu</w:t>
      </w:r>
      <w:proofErr w:type="spellEnd"/>
      <w:r w:rsidRPr="00706D33">
        <w:rPr>
          <w:rFonts w:cs="Brill"/>
          <w:sz w:val="24"/>
          <w:szCs w:val="24"/>
          <w:lang w:val="en-US"/>
        </w:rPr>
        <w:t xml:space="preserve"> </w:t>
      </w:r>
      <w:proofErr w:type="spellStart"/>
      <w:r w:rsidRPr="00706D33">
        <w:rPr>
          <w:rFonts w:cs="Brill"/>
          <w:sz w:val="24"/>
          <w:szCs w:val="24"/>
          <w:lang w:val="en-US"/>
        </w:rPr>
        <w:t>tinggi</w:t>
      </w:r>
      <w:proofErr w:type="spellEnd"/>
      <w:r w:rsidRPr="00706D33">
        <w:rPr>
          <w:rFonts w:cs="Brill"/>
          <w:sz w:val="24"/>
          <w:szCs w:val="24"/>
          <w:lang w:val="en-US"/>
        </w:rPr>
        <w:t xml:space="preserve">. </w:t>
      </w:r>
      <w:proofErr w:type="spellStart"/>
      <w:r w:rsidRPr="00706D33">
        <w:rPr>
          <w:rFonts w:cs="Brill"/>
          <w:sz w:val="24"/>
          <w:szCs w:val="24"/>
          <w:lang w:val="en-US"/>
        </w:rPr>
        <w:t>Inilah</w:t>
      </w:r>
      <w:proofErr w:type="spellEnd"/>
      <w:r w:rsidRPr="00706D33">
        <w:rPr>
          <w:rFonts w:cs="Brill"/>
          <w:sz w:val="24"/>
          <w:szCs w:val="24"/>
          <w:lang w:val="en-US"/>
        </w:rPr>
        <w:t xml:space="preserve"> yang </w:t>
      </w:r>
      <w:proofErr w:type="spellStart"/>
      <w:r w:rsidRPr="00706D33">
        <w:rPr>
          <w:rFonts w:cs="Brill"/>
          <w:sz w:val="24"/>
          <w:szCs w:val="24"/>
          <w:lang w:val="en-US"/>
        </w:rPr>
        <w:t>dimaksud</w:t>
      </w:r>
      <w:proofErr w:type="spellEnd"/>
      <w:r w:rsidRPr="00706D33">
        <w:rPr>
          <w:rFonts w:cs="Brill"/>
          <w:sz w:val="24"/>
          <w:szCs w:val="24"/>
          <w:lang w:val="en-US"/>
        </w:rPr>
        <w:t xml:space="preserve"> pada kata </w:t>
      </w:r>
      <w:r w:rsidRPr="00706D33">
        <w:rPr>
          <w:rFonts w:cs="Brill"/>
          <w:i/>
          <w:iCs/>
          <w:sz w:val="24"/>
          <w:szCs w:val="24"/>
          <w:lang w:val="en-US"/>
        </w:rPr>
        <w:t>“</w:t>
      </w:r>
      <w:proofErr w:type="spellStart"/>
      <w:r w:rsidRPr="00706D33">
        <w:rPr>
          <w:rFonts w:cs="Brill"/>
          <w:i/>
          <w:iCs/>
          <w:sz w:val="24"/>
          <w:szCs w:val="24"/>
          <w:lang w:val="en-US"/>
        </w:rPr>
        <w:t>masjur</w:t>
      </w:r>
      <w:proofErr w:type="spellEnd"/>
      <w:r w:rsidRPr="00706D33">
        <w:rPr>
          <w:rFonts w:cs="Brill"/>
          <w:i/>
          <w:iCs/>
          <w:sz w:val="24"/>
          <w:szCs w:val="24"/>
          <w:lang w:val="en-US"/>
        </w:rPr>
        <w:t>”</w:t>
      </w:r>
      <w:sdt>
        <w:sdtPr>
          <w:rPr>
            <w:rFonts w:cs="Brill"/>
            <w:i/>
            <w:iCs/>
            <w:sz w:val="24"/>
            <w:szCs w:val="24"/>
            <w:lang w:val="en-US"/>
          </w:rPr>
          <w:id w:val="-217204702"/>
          <w:citation/>
        </w:sdtPr>
        <w:sdtContent>
          <w:r w:rsidR="00551510">
            <w:rPr>
              <w:rFonts w:cs="Brill"/>
              <w:i/>
              <w:iCs/>
              <w:sz w:val="24"/>
              <w:szCs w:val="24"/>
              <w:lang w:val="en-US"/>
            </w:rPr>
            <w:fldChar w:fldCharType="begin"/>
          </w:r>
          <w:r w:rsidR="00551510">
            <w:rPr>
              <w:rFonts w:cs="Brill"/>
              <w:i/>
              <w:iCs/>
              <w:sz w:val="24"/>
              <w:szCs w:val="24"/>
              <w:lang w:val="en-US"/>
            </w:rPr>
            <w:instrText xml:space="preserve"> CITATION mau17 \l 1033 </w:instrText>
          </w:r>
          <w:r w:rsidR="00551510">
            <w:rPr>
              <w:rFonts w:cs="Brill"/>
              <w:i/>
              <w:iCs/>
              <w:sz w:val="24"/>
              <w:szCs w:val="24"/>
              <w:lang w:val="en-US"/>
            </w:rPr>
            <w:fldChar w:fldCharType="separate"/>
          </w:r>
          <w:r w:rsidR="00551510">
            <w:rPr>
              <w:rFonts w:cs="Brill"/>
              <w:i/>
              <w:iCs/>
              <w:noProof/>
              <w:sz w:val="24"/>
              <w:szCs w:val="24"/>
              <w:lang w:val="en-US"/>
            </w:rPr>
            <w:t xml:space="preserve"> </w:t>
          </w:r>
          <w:r w:rsidR="00551510" w:rsidRPr="00551510">
            <w:rPr>
              <w:rFonts w:cs="Brill"/>
              <w:noProof/>
              <w:sz w:val="24"/>
              <w:szCs w:val="24"/>
              <w:lang w:val="en-US"/>
            </w:rPr>
            <w:t>(ardiyantama, 2017)</w:t>
          </w:r>
          <w:r w:rsidR="00551510">
            <w:rPr>
              <w:rFonts w:cs="Brill"/>
              <w:i/>
              <w:iCs/>
              <w:sz w:val="24"/>
              <w:szCs w:val="24"/>
              <w:lang w:val="en-US"/>
            </w:rPr>
            <w:fldChar w:fldCharType="end"/>
          </w:r>
        </w:sdtContent>
      </w:sdt>
      <w:r w:rsidRPr="00706D33">
        <w:rPr>
          <w:rFonts w:cs="Brill"/>
          <w:i/>
          <w:iCs/>
          <w:sz w:val="24"/>
          <w:szCs w:val="24"/>
          <w:lang w:val="en-US"/>
        </w:rPr>
        <w:t>.</w:t>
      </w:r>
    </w:p>
    <w:p w14:paraId="53E9F122" w14:textId="354CC900" w:rsidR="00706D33" w:rsidRPr="00706D33" w:rsidRDefault="00706D33" w:rsidP="00706D33">
      <w:pPr>
        <w:ind w:firstLine="567"/>
        <w:jc w:val="both"/>
        <w:rPr>
          <w:rFonts w:cs="Brill"/>
          <w:sz w:val="24"/>
          <w:szCs w:val="24"/>
          <w:lang w:val="en-US"/>
        </w:rPr>
      </w:pPr>
      <w:r w:rsidRPr="00706D33">
        <w:rPr>
          <w:rFonts w:cs="Brill"/>
          <w:sz w:val="24"/>
          <w:szCs w:val="24"/>
          <w:lang w:val="en-US"/>
        </w:rPr>
        <w:t>Kata “</w:t>
      </w:r>
      <w:proofErr w:type="spellStart"/>
      <w:r w:rsidRPr="00706D33">
        <w:rPr>
          <w:rFonts w:cs="Brill"/>
          <w:i/>
          <w:iCs/>
          <w:sz w:val="24"/>
          <w:szCs w:val="24"/>
          <w:lang w:val="en-US"/>
        </w:rPr>
        <w:t>masjur</w:t>
      </w:r>
      <w:proofErr w:type="spellEnd"/>
      <w:r w:rsidRPr="00706D33">
        <w:rPr>
          <w:rFonts w:cs="Brill"/>
          <w:i/>
          <w:iCs/>
          <w:sz w:val="24"/>
          <w:szCs w:val="24"/>
          <w:lang w:val="en-US"/>
        </w:rPr>
        <w:t>”</w:t>
      </w:r>
      <w:r w:rsidRPr="00706D33">
        <w:rPr>
          <w:rFonts w:cs="Brill"/>
          <w:sz w:val="24"/>
          <w:szCs w:val="24"/>
          <w:lang w:val="en-US"/>
        </w:rPr>
        <w:t xml:space="preserve"> </w:t>
      </w:r>
      <w:proofErr w:type="spellStart"/>
      <w:r w:rsidRPr="00706D33">
        <w:rPr>
          <w:rFonts w:cs="Brill"/>
          <w:sz w:val="24"/>
          <w:szCs w:val="24"/>
          <w:lang w:val="en-US"/>
        </w:rPr>
        <w:t>disebutkan</w:t>
      </w:r>
      <w:proofErr w:type="spellEnd"/>
      <w:r w:rsidRPr="00706D33">
        <w:rPr>
          <w:rFonts w:cs="Brill"/>
          <w:sz w:val="24"/>
          <w:szCs w:val="24"/>
          <w:lang w:val="en-US"/>
        </w:rPr>
        <w:t xml:space="preserve"> </w:t>
      </w:r>
      <w:proofErr w:type="spellStart"/>
      <w:r w:rsidRPr="00706D33">
        <w:rPr>
          <w:rFonts w:cs="Brill"/>
          <w:sz w:val="24"/>
          <w:szCs w:val="24"/>
          <w:lang w:val="en-US"/>
        </w:rPr>
        <w:t>sebanyak</w:t>
      </w:r>
      <w:proofErr w:type="spellEnd"/>
      <w:r w:rsidRPr="00706D33">
        <w:rPr>
          <w:rFonts w:cs="Brill"/>
          <w:sz w:val="24"/>
          <w:szCs w:val="24"/>
          <w:lang w:val="en-US"/>
        </w:rPr>
        <w:t xml:space="preserve"> 3 kali </w:t>
      </w:r>
      <w:proofErr w:type="spellStart"/>
      <w:r w:rsidRPr="00706D33">
        <w:rPr>
          <w:rFonts w:cs="Brill"/>
          <w:sz w:val="24"/>
          <w:szCs w:val="24"/>
          <w:lang w:val="en-US"/>
        </w:rPr>
        <w:t>dalam</w:t>
      </w:r>
      <w:proofErr w:type="spellEnd"/>
      <w:r w:rsidRPr="00706D33">
        <w:rPr>
          <w:rFonts w:cs="Brill"/>
          <w:sz w:val="24"/>
          <w:szCs w:val="24"/>
          <w:lang w:val="en-US"/>
        </w:rPr>
        <w:t xml:space="preserve"> Al-Qur’an, </w:t>
      </w:r>
      <w:proofErr w:type="spellStart"/>
      <w:r w:rsidRPr="00706D33">
        <w:rPr>
          <w:rFonts w:cs="Brill"/>
          <w:sz w:val="24"/>
          <w:szCs w:val="24"/>
          <w:lang w:val="en-US"/>
        </w:rPr>
        <w:t>yakni</w:t>
      </w:r>
      <w:proofErr w:type="spellEnd"/>
      <w:r w:rsidRPr="00706D33">
        <w:rPr>
          <w:rFonts w:cs="Brill"/>
          <w:sz w:val="24"/>
          <w:szCs w:val="24"/>
          <w:lang w:val="en-US"/>
        </w:rPr>
        <w:t xml:space="preserve"> di </w:t>
      </w:r>
      <w:proofErr w:type="spellStart"/>
      <w:r w:rsidRPr="00706D33">
        <w:rPr>
          <w:rFonts w:cs="Brill"/>
          <w:sz w:val="24"/>
          <w:szCs w:val="24"/>
          <w:lang w:val="en-US"/>
        </w:rPr>
        <w:t>surat</w:t>
      </w:r>
      <w:proofErr w:type="spellEnd"/>
      <w:r w:rsidRPr="00706D33">
        <w:rPr>
          <w:rFonts w:cs="Brill"/>
          <w:sz w:val="24"/>
          <w:szCs w:val="24"/>
          <w:lang w:val="en-US"/>
        </w:rPr>
        <w:t xml:space="preserve"> Al-</w:t>
      </w:r>
      <w:proofErr w:type="spellStart"/>
      <w:r w:rsidRPr="00706D33">
        <w:rPr>
          <w:rFonts w:cs="Brill"/>
          <w:sz w:val="24"/>
          <w:szCs w:val="24"/>
          <w:lang w:val="en-US"/>
        </w:rPr>
        <w:t>Ghafir</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18, </w:t>
      </w:r>
      <w:proofErr w:type="spellStart"/>
      <w:r w:rsidRPr="00706D33">
        <w:rPr>
          <w:rFonts w:cs="Brill"/>
          <w:sz w:val="24"/>
          <w:szCs w:val="24"/>
          <w:lang w:val="en-US"/>
        </w:rPr>
        <w:t>surat</w:t>
      </w:r>
      <w:proofErr w:type="spellEnd"/>
      <w:r w:rsidRPr="00706D33">
        <w:rPr>
          <w:rFonts w:cs="Brill"/>
          <w:sz w:val="24"/>
          <w:szCs w:val="24"/>
          <w:lang w:val="en-US"/>
        </w:rPr>
        <w:t xml:space="preserve"> At-Tur</w:t>
      </w:r>
      <w:r w:rsidRPr="00706D33">
        <w:rPr>
          <w:rFonts w:cs="Brill"/>
          <w:i/>
          <w:iCs/>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6, dan </w:t>
      </w:r>
      <w:proofErr w:type="spellStart"/>
      <w:r w:rsidRPr="00706D33">
        <w:rPr>
          <w:rFonts w:cs="Brill"/>
          <w:sz w:val="24"/>
          <w:szCs w:val="24"/>
          <w:lang w:val="en-US"/>
        </w:rPr>
        <w:t>surat</w:t>
      </w:r>
      <w:proofErr w:type="spellEnd"/>
      <w:r w:rsidRPr="00706D33">
        <w:rPr>
          <w:rFonts w:cs="Brill"/>
          <w:sz w:val="24"/>
          <w:szCs w:val="24"/>
          <w:lang w:val="en-US"/>
        </w:rPr>
        <w:t xml:space="preserve"> At-</w:t>
      </w:r>
      <w:proofErr w:type="spellStart"/>
      <w:r w:rsidRPr="00706D33">
        <w:rPr>
          <w:rFonts w:cs="Brill"/>
          <w:sz w:val="24"/>
          <w:szCs w:val="24"/>
          <w:lang w:val="en-US"/>
        </w:rPr>
        <w:t>Takwir</w:t>
      </w:r>
      <w:proofErr w:type="spellEnd"/>
      <w:r w:rsidRPr="00706D33">
        <w:rPr>
          <w:rFonts w:cs="Brill"/>
          <w:i/>
          <w:iCs/>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6</w:t>
      </w:r>
      <w:r w:rsidRPr="00706D33">
        <w:rPr>
          <w:rFonts w:cs="Brill"/>
          <w:i/>
          <w:iCs/>
          <w:sz w:val="24"/>
          <w:szCs w:val="24"/>
          <w:lang w:val="en-US"/>
        </w:rPr>
        <w:t>.</w:t>
      </w:r>
      <w:r w:rsidRPr="00706D33">
        <w:rPr>
          <w:rFonts w:cs="Brill"/>
          <w:sz w:val="24"/>
          <w:szCs w:val="24"/>
          <w:lang w:val="en-US"/>
        </w:rPr>
        <w:t xml:space="preserve"> </w:t>
      </w:r>
      <w:proofErr w:type="spellStart"/>
      <w:r w:rsidRPr="00706D33">
        <w:rPr>
          <w:rFonts w:cs="Brill"/>
          <w:sz w:val="24"/>
          <w:szCs w:val="24"/>
          <w:lang w:val="en-US"/>
        </w:rPr>
        <w:t>Ketiga</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turun</w:t>
      </w:r>
      <w:proofErr w:type="spellEnd"/>
      <w:r w:rsidRPr="00706D33">
        <w:rPr>
          <w:rFonts w:cs="Brill"/>
          <w:sz w:val="24"/>
          <w:szCs w:val="24"/>
          <w:lang w:val="en-US"/>
        </w:rPr>
        <w:t xml:space="preserve"> di Makkah, </w:t>
      </w:r>
      <w:proofErr w:type="spellStart"/>
      <w:r w:rsidRPr="00706D33">
        <w:rPr>
          <w:rFonts w:cs="Brill"/>
          <w:sz w:val="24"/>
          <w:szCs w:val="24"/>
          <w:lang w:val="en-US"/>
        </w:rPr>
        <w:t>atau</w:t>
      </w:r>
      <w:proofErr w:type="spellEnd"/>
      <w:r w:rsidRPr="00706D33">
        <w:rPr>
          <w:rFonts w:cs="Brill"/>
          <w:sz w:val="24"/>
          <w:szCs w:val="24"/>
          <w:lang w:val="en-US"/>
        </w:rPr>
        <w:t xml:space="preserve"> </w:t>
      </w:r>
      <w:proofErr w:type="spellStart"/>
      <w:r w:rsidRPr="00706D33">
        <w:rPr>
          <w:rFonts w:cs="Brill"/>
          <w:sz w:val="24"/>
          <w:szCs w:val="24"/>
          <w:lang w:val="en-US"/>
        </w:rPr>
        <w:t>turun</w:t>
      </w:r>
      <w:proofErr w:type="spellEnd"/>
      <w:r w:rsidRPr="00706D33">
        <w:rPr>
          <w:rFonts w:cs="Brill"/>
          <w:sz w:val="24"/>
          <w:szCs w:val="24"/>
          <w:lang w:val="en-US"/>
        </w:rPr>
        <w:t xml:space="preserve"> </w:t>
      </w:r>
      <w:proofErr w:type="spellStart"/>
      <w:r w:rsidRPr="00706D33">
        <w:rPr>
          <w:rFonts w:cs="Brill"/>
          <w:sz w:val="24"/>
          <w:szCs w:val="24"/>
          <w:lang w:val="en-US"/>
        </w:rPr>
        <w:t>sebelum</w:t>
      </w:r>
      <w:proofErr w:type="spellEnd"/>
      <w:r w:rsidRPr="00706D33">
        <w:rPr>
          <w:rFonts w:cs="Brill"/>
          <w:sz w:val="24"/>
          <w:szCs w:val="24"/>
          <w:lang w:val="en-US"/>
        </w:rPr>
        <w:t xml:space="preserve"> Nabi </w:t>
      </w:r>
      <w:proofErr w:type="spellStart"/>
      <w:r w:rsidRPr="00706D33">
        <w:rPr>
          <w:rFonts w:cs="Brill"/>
          <w:sz w:val="24"/>
          <w:szCs w:val="24"/>
          <w:lang w:val="en-US"/>
        </w:rPr>
        <w:t>melakukan</w:t>
      </w:r>
      <w:proofErr w:type="spellEnd"/>
      <w:r w:rsidRPr="00706D33">
        <w:rPr>
          <w:rFonts w:cs="Brill"/>
          <w:sz w:val="24"/>
          <w:szCs w:val="24"/>
          <w:lang w:val="en-US"/>
        </w:rPr>
        <w:t xml:space="preserve"> </w:t>
      </w:r>
      <w:proofErr w:type="spellStart"/>
      <w:r w:rsidRPr="00706D33">
        <w:rPr>
          <w:rFonts w:cs="Brill"/>
          <w:sz w:val="24"/>
          <w:szCs w:val="24"/>
          <w:lang w:val="en-US"/>
        </w:rPr>
        <w:t>hijrah</w:t>
      </w:r>
      <w:proofErr w:type="spellEnd"/>
      <w:r w:rsidRPr="00706D33">
        <w:rPr>
          <w:rFonts w:cs="Brill"/>
          <w:sz w:val="24"/>
          <w:szCs w:val="24"/>
          <w:lang w:val="en-US"/>
        </w:rPr>
        <w:t xml:space="preserve"> </w:t>
      </w:r>
      <w:proofErr w:type="spellStart"/>
      <w:r w:rsidRPr="00706D33">
        <w:rPr>
          <w:rFonts w:cs="Brill"/>
          <w:sz w:val="24"/>
          <w:szCs w:val="24"/>
          <w:lang w:val="en-US"/>
        </w:rPr>
        <w:t>ke</w:t>
      </w:r>
      <w:proofErr w:type="spellEnd"/>
      <w:r w:rsidRPr="00706D33">
        <w:rPr>
          <w:rFonts w:cs="Brill"/>
          <w:sz w:val="24"/>
          <w:szCs w:val="24"/>
          <w:lang w:val="en-US"/>
        </w:rPr>
        <w:t xml:space="preserve"> Madinah. </w:t>
      </w:r>
      <w:proofErr w:type="spellStart"/>
      <w:r w:rsidRPr="00706D33">
        <w:rPr>
          <w:rFonts w:cs="Brill"/>
          <w:sz w:val="24"/>
          <w:szCs w:val="24"/>
          <w:lang w:val="en-US"/>
        </w:rPr>
        <w:t>Ketiga</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keluar</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w:t>
      </w:r>
      <w:proofErr w:type="spellStart"/>
      <w:r w:rsidRPr="00706D33">
        <w:rPr>
          <w:rFonts w:cs="Brill"/>
          <w:sz w:val="24"/>
          <w:szCs w:val="24"/>
          <w:lang w:val="en-US"/>
        </w:rPr>
        <w:t>tema-tema</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Makkiyah, </w:t>
      </w:r>
      <w:proofErr w:type="spellStart"/>
      <w:r w:rsidRPr="00706D33">
        <w:rPr>
          <w:rFonts w:cs="Brill"/>
          <w:sz w:val="24"/>
          <w:szCs w:val="24"/>
          <w:lang w:val="en-US"/>
        </w:rPr>
        <w:t>yakni</w:t>
      </w:r>
      <w:proofErr w:type="spellEnd"/>
      <w:r w:rsidRPr="00706D33">
        <w:rPr>
          <w:rFonts w:cs="Brill"/>
          <w:sz w:val="24"/>
          <w:szCs w:val="24"/>
          <w:lang w:val="en-US"/>
        </w:rPr>
        <w:t xml:space="preserve"> </w:t>
      </w:r>
      <w:proofErr w:type="spellStart"/>
      <w:r w:rsidRPr="00706D33">
        <w:rPr>
          <w:rFonts w:cs="Brill"/>
          <w:sz w:val="24"/>
          <w:szCs w:val="24"/>
          <w:lang w:val="en-US"/>
        </w:rPr>
        <w:t>berbicara</w:t>
      </w:r>
      <w:proofErr w:type="spellEnd"/>
      <w:r w:rsidRPr="00706D33">
        <w:rPr>
          <w:rFonts w:cs="Brill"/>
          <w:sz w:val="24"/>
          <w:szCs w:val="24"/>
          <w:lang w:val="en-US"/>
        </w:rPr>
        <w:t xml:space="preserve"> </w:t>
      </w:r>
      <w:proofErr w:type="spellStart"/>
      <w:r w:rsidRPr="00706D33">
        <w:rPr>
          <w:rFonts w:cs="Brill"/>
          <w:sz w:val="24"/>
          <w:szCs w:val="24"/>
          <w:lang w:val="en-US"/>
        </w:rPr>
        <w:t>tentang</w:t>
      </w:r>
      <w:proofErr w:type="spellEnd"/>
      <w:r w:rsidRPr="00706D33">
        <w:rPr>
          <w:rFonts w:cs="Brill"/>
          <w:sz w:val="24"/>
          <w:szCs w:val="24"/>
          <w:lang w:val="en-US"/>
        </w:rPr>
        <w:t xml:space="preserve"> </w:t>
      </w:r>
      <w:proofErr w:type="spellStart"/>
      <w:r w:rsidRPr="00706D33">
        <w:rPr>
          <w:rFonts w:cs="Brill"/>
          <w:sz w:val="24"/>
          <w:szCs w:val="24"/>
          <w:lang w:val="en-US"/>
        </w:rPr>
        <w:t>prinsip</w:t>
      </w:r>
      <w:proofErr w:type="spellEnd"/>
      <w:r w:rsidRPr="00706D33">
        <w:rPr>
          <w:rFonts w:cs="Brill"/>
          <w:sz w:val="24"/>
          <w:szCs w:val="24"/>
          <w:lang w:val="en-US"/>
        </w:rPr>
        <w:t xml:space="preserve"> </w:t>
      </w:r>
      <w:proofErr w:type="spellStart"/>
      <w:r w:rsidRPr="00706D33">
        <w:rPr>
          <w:rFonts w:cs="Brill"/>
          <w:sz w:val="24"/>
          <w:szCs w:val="24"/>
          <w:lang w:val="en-US"/>
        </w:rPr>
        <w:t>akidah</w:t>
      </w:r>
      <w:proofErr w:type="spellEnd"/>
      <w:r w:rsidRPr="00706D33">
        <w:rPr>
          <w:rFonts w:cs="Brill"/>
          <w:sz w:val="24"/>
          <w:szCs w:val="24"/>
          <w:lang w:val="en-US"/>
        </w:rPr>
        <w:t xml:space="preserve"> dan </w:t>
      </w:r>
      <w:proofErr w:type="spellStart"/>
      <w:r w:rsidRPr="00706D33">
        <w:rPr>
          <w:rFonts w:cs="Brill"/>
          <w:sz w:val="24"/>
          <w:szCs w:val="24"/>
          <w:lang w:val="en-US"/>
        </w:rPr>
        <w:t>ajakan</w:t>
      </w:r>
      <w:proofErr w:type="spellEnd"/>
      <w:r w:rsidRPr="00706D33">
        <w:rPr>
          <w:rFonts w:cs="Brill"/>
          <w:sz w:val="24"/>
          <w:szCs w:val="24"/>
          <w:lang w:val="en-US"/>
        </w:rPr>
        <w:t xml:space="preserve"> </w:t>
      </w:r>
      <w:proofErr w:type="spellStart"/>
      <w:r w:rsidRPr="00706D33">
        <w:rPr>
          <w:rFonts w:cs="Brill"/>
          <w:sz w:val="24"/>
          <w:szCs w:val="24"/>
          <w:lang w:val="en-US"/>
        </w:rPr>
        <w:t>beriman</w:t>
      </w:r>
      <w:proofErr w:type="spellEnd"/>
      <w:r w:rsidRPr="00706D33">
        <w:rPr>
          <w:rFonts w:cs="Brill"/>
          <w:sz w:val="24"/>
          <w:szCs w:val="24"/>
          <w:lang w:val="en-US"/>
        </w:rPr>
        <w:t xml:space="preserve"> </w:t>
      </w:r>
      <w:proofErr w:type="spellStart"/>
      <w:r w:rsidRPr="00706D33">
        <w:rPr>
          <w:rFonts w:cs="Brill"/>
          <w:sz w:val="24"/>
          <w:szCs w:val="24"/>
          <w:lang w:val="en-US"/>
        </w:rPr>
        <w:t>kepada</w:t>
      </w:r>
      <w:proofErr w:type="spellEnd"/>
      <w:r w:rsidRPr="00706D33">
        <w:rPr>
          <w:rFonts w:cs="Brill"/>
          <w:sz w:val="24"/>
          <w:szCs w:val="24"/>
          <w:lang w:val="en-US"/>
        </w:rPr>
        <w:t xml:space="preserve"> Allah SWT, dan </w:t>
      </w:r>
      <w:proofErr w:type="spellStart"/>
      <w:r w:rsidRPr="00706D33">
        <w:rPr>
          <w:rFonts w:cs="Brill"/>
          <w:sz w:val="24"/>
          <w:szCs w:val="24"/>
          <w:lang w:val="en-US"/>
        </w:rPr>
        <w:t>keadaan</w:t>
      </w:r>
      <w:proofErr w:type="spellEnd"/>
      <w:r w:rsidRPr="00706D33">
        <w:rPr>
          <w:rFonts w:cs="Brill"/>
          <w:sz w:val="24"/>
          <w:szCs w:val="24"/>
          <w:lang w:val="en-US"/>
        </w:rPr>
        <w:t xml:space="preserve"> </w:t>
      </w:r>
      <w:proofErr w:type="spellStart"/>
      <w:r w:rsidRPr="00706D33">
        <w:rPr>
          <w:rFonts w:cs="Brill"/>
          <w:sz w:val="24"/>
          <w:szCs w:val="24"/>
          <w:lang w:val="en-US"/>
        </w:rPr>
        <w:t>hari</w:t>
      </w:r>
      <w:proofErr w:type="spellEnd"/>
      <w:r w:rsidRPr="00706D33">
        <w:rPr>
          <w:rFonts w:cs="Brill"/>
          <w:sz w:val="24"/>
          <w:szCs w:val="24"/>
          <w:lang w:val="en-US"/>
        </w:rPr>
        <w:t xml:space="preserve"> </w:t>
      </w:r>
      <w:proofErr w:type="spellStart"/>
      <w:r w:rsidRPr="00706D33">
        <w:rPr>
          <w:rFonts w:cs="Brill"/>
          <w:sz w:val="24"/>
          <w:szCs w:val="24"/>
          <w:lang w:val="en-US"/>
        </w:rPr>
        <w:t>kiamat</w:t>
      </w:r>
      <w:proofErr w:type="spellEnd"/>
      <w:r w:rsidRPr="00706D33">
        <w:rPr>
          <w:rFonts w:cs="Brill"/>
          <w:sz w:val="24"/>
          <w:szCs w:val="24"/>
          <w:lang w:val="en-US"/>
        </w:rPr>
        <w:t xml:space="preserve"> yang </w:t>
      </w:r>
      <w:proofErr w:type="spellStart"/>
      <w:r w:rsidRPr="00706D33">
        <w:rPr>
          <w:rFonts w:cs="Brill"/>
          <w:sz w:val="24"/>
          <w:szCs w:val="24"/>
          <w:lang w:val="en-US"/>
        </w:rPr>
        <w:t>ditujukan</w:t>
      </w:r>
      <w:proofErr w:type="spellEnd"/>
      <w:r w:rsidRPr="00706D33">
        <w:rPr>
          <w:rFonts w:cs="Brill"/>
          <w:sz w:val="24"/>
          <w:szCs w:val="24"/>
          <w:lang w:val="en-US"/>
        </w:rPr>
        <w:t xml:space="preserve"> </w:t>
      </w:r>
      <w:proofErr w:type="spellStart"/>
      <w:r w:rsidRPr="00706D33">
        <w:rPr>
          <w:rFonts w:cs="Brill"/>
          <w:sz w:val="24"/>
          <w:szCs w:val="24"/>
          <w:lang w:val="en-US"/>
        </w:rPr>
        <w:t>kepada</w:t>
      </w:r>
      <w:proofErr w:type="spellEnd"/>
      <w:r w:rsidRPr="00706D33">
        <w:rPr>
          <w:rFonts w:cs="Brill"/>
          <w:sz w:val="24"/>
          <w:szCs w:val="24"/>
          <w:lang w:val="en-US"/>
        </w:rPr>
        <w:t xml:space="preserve"> </w:t>
      </w:r>
      <w:proofErr w:type="spellStart"/>
      <w:r w:rsidRPr="00706D33">
        <w:rPr>
          <w:rFonts w:cs="Brill"/>
          <w:sz w:val="24"/>
          <w:szCs w:val="24"/>
          <w:lang w:val="en-US"/>
        </w:rPr>
        <w:t>mereka</w:t>
      </w:r>
      <w:proofErr w:type="spellEnd"/>
      <w:r w:rsidRPr="00706D33">
        <w:rPr>
          <w:rFonts w:cs="Brill"/>
          <w:sz w:val="24"/>
          <w:szCs w:val="24"/>
          <w:lang w:val="en-US"/>
        </w:rPr>
        <w:t xml:space="preserve"> yang </w:t>
      </w:r>
      <w:proofErr w:type="spellStart"/>
      <w:r w:rsidRPr="00706D33">
        <w:rPr>
          <w:rFonts w:cs="Brill"/>
          <w:sz w:val="24"/>
          <w:szCs w:val="24"/>
          <w:lang w:val="en-US"/>
        </w:rPr>
        <w:t>menyekutukan</w:t>
      </w:r>
      <w:proofErr w:type="spellEnd"/>
      <w:r w:rsidRPr="00706D33">
        <w:rPr>
          <w:rFonts w:cs="Brill"/>
          <w:sz w:val="24"/>
          <w:szCs w:val="24"/>
          <w:lang w:val="en-US"/>
        </w:rPr>
        <w:t xml:space="preserve"> Allah SWT.</w:t>
      </w:r>
      <w:sdt>
        <w:sdtPr>
          <w:rPr>
            <w:rFonts w:cs="Brill"/>
            <w:sz w:val="24"/>
            <w:szCs w:val="24"/>
            <w:lang w:val="en-US"/>
          </w:rPr>
          <w:id w:val="-1933201663"/>
          <w:citation/>
        </w:sdtPr>
        <w:sdtContent>
          <w:r w:rsidR="00551510">
            <w:rPr>
              <w:rFonts w:cs="Brill"/>
              <w:sz w:val="24"/>
              <w:szCs w:val="24"/>
              <w:lang w:val="en-US"/>
            </w:rPr>
            <w:fldChar w:fldCharType="begin"/>
          </w:r>
          <w:r w:rsidR="00551510">
            <w:rPr>
              <w:rFonts w:cs="Brill"/>
              <w:sz w:val="24"/>
              <w:szCs w:val="24"/>
              <w:lang w:val="en-US"/>
            </w:rPr>
            <w:instrText xml:space="preserve"> CITATION muh16 \l 1033 </w:instrText>
          </w:r>
          <w:r w:rsidR="00551510">
            <w:rPr>
              <w:rFonts w:cs="Brill"/>
              <w:sz w:val="24"/>
              <w:szCs w:val="24"/>
              <w:lang w:val="en-US"/>
            </w:rPr>
            <w:fldChar w:fldCharType="separate"/>
          </w:r>
          <w:r w:rsidR="00551510">
            <w:rPr>
              <w:rFonts w:cs="Brill"/>
              <w:noProof/>
              <w:sz w:val="24"/>
              <w:szCs w:val="24"/>
              <w:lang w:val="en-US"/>
            </w:rPr>
            <w:t xml:space="preserve"> </w:t>
          </w:r>
          <w:r w:rsidR="00551510" w:rsidRPr="00551510">
            <w:rPr>
              <w:rFonts w:cs="Brill"/>
              <w:noProof/>
              <w:sz w:val="24"/>
              <w:szCs w:val="24"/>
              <w:lang w:val="en-US"/>
            </w:rPr>
            <w:t>(nuha, 2016)</w:t>
          </w:r>
          <w:r w:rsidR="00551510">
            <w:rPr>
              <w:rFonts w:cs="Brill"/>
              <w:sz w:val="24"/>
              <w:szCs w:val="24"/>
              <w:lang w:val="en-US"/>
            </w:rPr>
            <w:fldChar w:fldCharType="end"/>
          </w:r>
        </w:sdtContent>
      </w:sdt>
    </w:p>
    <w:p w14:paraId="50D47E24" w14:textId="77777777" w:rsidR="00706D33" w:rsidRPr="00706D33" w:rsidRDefault="00706D33" w:rsidP="00706D33">
      <w:pPr>
        <w:ind w:firstLine="567"/>
        <w:jc w:val="both"/>
        <w:rPr>
          <w:rFonts w:cs="Brill"/>
          <w:sz w:val="24"/>
          <w:szCs w:val="24"/>
          <w:lang w:val="en-US"/>
        </w:rPr>
      </w:pPr>
      <w:r w:rsidRPr="00706D33">
        <w:rPr>
          <w:rFonts w:cs="Brill"/>
          <w:sz w:val="24"/>
          <w:szCs w:val="24"/>
          <w:lang w:val="en-US"/>
        </w:rPr>
        <w:lastRenderedPageBreak/>
        <w:t xml:space="preserve">Ayat di </w:t>
      </w:r>
      <w:proofErr w:type="spellStart"/>
      <w:r w:rsidRPr="00706D33">
        <w:rPr>
          <w:rFonts w:cs="Brill"/>
          <w:sz w:val="24"/>
          <w:szCs w:val="24"/>
          <w:lang w:val="en-US"/>
        </w:rPr>
        <w:t>atas</w:t>
      </w:r>
      <w:proofErr w:type="spellEnd"/>
      <w:r w:rsidRPr="00706D33">
        <w:rPr>
          <w:rFonts w:cs="Brill"/>
          <w:sz w:val="24"/>
          <w:szCs w:val="24"/>
          <w:lang w:val="en-US"/>
        </w:rPr>
        <w:t xml:space="preserve">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mengenai</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w:t>
      </w:r>
      <w:proofErr w:type="spellStart"/>
      <w:r w:rsidRPr="00706D33">
        <w:rPr>
          <w:rFonts w:cs="Brill"/>
          <w:sz w:val="24"/>
          <w:szCs w:val="24"/>
          <w:lang w:val="en-US"/>
        </w:rPr>
        <w:t>terkait</w:t>
      </w:r>
      <w:proofErr w:type="spellEnd"/>
      <w:r w:rsidRPr="00706D33">
        <w:rPr>
          <w:rFonts w:cs="Brill"/>
          <w:sz w:val="24"/>
          <w:szCs w:val="24"/>
          <w:lang w:val="en-US"/>
        </w:rPr>
        <w:t xml:space="preserve"> </w:t>
      </w:r>
      <w:proofErr w:type="spellStart"/>
      <w:r w:rsidRPr="00706D33">
        <w:rPr>
          <w:rFonts w:cs="Brill"/>
          <w:sz w:val="24"/>
          <w:szCs w:val="24"/>
          <w:lang w:val="en-US"/>
        </w:rPr>
        <w:t>aktivitas</w:t>
      </w:r>
      <w:proofErr w:type="spellEnd"/>
      <w:r w:rsidRPr="00706D33">
        <w:rPr>
          <w:rFonts w:cs="Brill"/>
          <w:sz w:val="24"/>
          <w:szCs w:val="24"/>
          <w:lang w:val="en-US"/>
        </w:rPr>
        <w:t xml:space="preserve"> </w:t>
      </w:r>
      <w:proofErr w:type="spellStart"/>
      <w:r w:rsidRPr="00706D33">
        <w:rPr>
          <w:rFonts w:cs="Brill"/>
          <w:sz w:val="24"/>
          <w:szCs w:val="24"/>
          <w:lang w:val="en-US"/>
        </w:rPr>
        <w:t>vulkanik</w:t>
      </w:r>
      <w:proofErr w:type="spellEnd"/>
      <w:r w:rsidRPr="00706D33">
        <w:rPr>
          <w:rFonts w:cs="Brill"/>
          <w:sz w:val="24"/>
          <w:szCs w:val="24"/>
          <w:lang w:val="en-US"/>
        </w:rPr>
        <w:t xml:space="preserve"> di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Penafsiran</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di </w:t>
      </w:r>
      <w:proofErr w:type="spellStart"/>
      <w:r w:rsidRPr="00706D33">
        <w:rPr>
          <w:rFonts w:cs="Brill"/>
          <w:sz w:val="24"/>
          <w:szCs w:val="24"/>
          <w:lang w:val="en-US"/>
        </w:rPr>
        <w:t>dasarkan</w:t>
      </w:r>
      <w:proofErr w:type="spellEnd"/>
      <w:r w:rsidRPr="00706D33">
        <w:rPr>
          <w:rFonts w:cs="Brill"/>
          <w:sz w:val="24"/>
          <w:szCs w:val="24"/>
          <w:lang w:val="en-US"/>
        </w:rPr>
        <w:t xml:space="preserve"> pada </w:t>
      </w:r>
      <w:proofErr w:type="spellStart"/>
      <w:r w:rsidRPr="00706D33">
        <w:rPr>
          <w:rFonts w:cs="Brill"/>
          <w:sz w:val="24"/>
          <w:szCs w:val="24"/>
          <w:lang w:val="en-US"/>
        </w:rPr>
        <w:t>penemuan</w:t>
      </w:r>
      <w:proofErr w:type="spellEnd"/>
      <w:r w:rsidRPr="00706D33">
        <w:rPr>
          <w:rFonts w:cs="Brill"/>
          <w:sz w:val="24"/>
          <w:szCs w:val="24"/>
          <w:lang w:val="en-US"/>
        </w:rPr>
        <w:t xml:space="preserve"> modern </w:t>
      </w:r>
      <w:proofErr w:type="spellStart"/>
      <w:r w:rsidRPr="00706D33">
        <w:rPr>
          <w:rFonts w:cs="Brill"/>
          <w:sz w:val="24"/>
          <w:szCs w:val="24"/>
          <w:lang w:val="en-US"/>
        </w:rPr>
        <w:t>tentang</w:t>
      </w:r>
      <w:proofErr w:type="spellEnd"/>
      <w:r w:rsidRPr="00706D33">
        <w:rPr>
          <w:rFonts w:cs="Brill"/>
          <w:sz w:val="24"/>
          <w:szCs w:val="24"/>
          <w:lang w:val="en-US"/>
        </w:rPr>
        <w:t xml:space="preserve"> magma </w:t>
      </w:r>
      <w:proofErr w:type="spellStart"/>
      <w:r w:rsidRPr="00706D33">
        <w:rPr>
          <w:rFonts w:cs="Brill"/>
          <w:sz w:val="24"/>
          <w:szCs w:val="24"/>
          <w:lang w:val="en-US"/>
        </w:rPr>
        <w:t>panas</w:t>
      </w:r>
      <w:proofErr w:type="spellEnd"/>
      <w:r w:rsidRPr="00706D33">
        <w:rPr>
          <w:rFonts w:cs="Brill"/>
          <w:sz w:val="24"/>
          <w:szCs w:val="24"/>
          <w:lang w:val="en-US"/>
        </w:rPr>
        <w:t xml:space="preserve">, yang </w:t>
      </w:r>
      <w:proofErr w:type="spellStart"/>
      <w:r w:rsidRPr="00706D33">
        <w:rPr>
          <w:rFonts w:cs="Brill"/>
          <w:sz w:val="24"/>
          <w:szCs w:val="24"/>
          <w:lang w:val="en-US"/>
        </w:rPr>
        <w:t>keluar</w:t>
      </w:r>
      <w:proofErr w:type="spellEnd"/>
      <w:r w:rsidRPr="00706D33">
        <w:rPr>
          <w:rFonts w:cs="Brill"/>
          <w:sz w:val="24"/>
          <w:szCs w:val="24"/>
          <w:lang w:val="en-US"/>
        </w:rPr>
        <w:t xml:space="preserve"> </w:t>
      </w:r>
      <w:proofErr w:type="spellStart"/>
      <w:r w:rsidRPr="00706D33">
        <w:rPr>
          <w:rFonts w:cs="Brill"/>
          <w:sz w:val="24"/>
          <w:szCs w:val="24"/>
          <w:lang w:val="en-US"/>
        </w:rPr>
        <w:t>melalui</w:t>
      </w:r>
      <w:proofErr w:type="spellEnd"/>
      <w:r w:rsidRPr="00706D33">
        <w:rPr>
          <w:rFonts w:cs="Brill"/>
          <w:sz w:val="24"/>
          <w:szCs w:val="24"/>
          <w:lang w:val="en-US"/>
        </w:rPr>
        <w:t xml:space="preserve"> </w:t>
      </w:r>
      <w:proofErr w:type="spellStart"/>
      <w:r w:rsidRPr="00706D33">
        <w:rPr>
          <w:rFonts w:cs="Brill"/>
          <w:sz w:val="24"/>
          <w:szCs w:val="24"/>
          <w:lang w:val="en-US"/>
        </w:rPr>
        <w:t>retakan</w:t>
      </w:r>
      <w:proofErr w:type="spellEnd"/>
      <w:r w:rsidRPr="00706D33">
        <w:rPr>
          <w:rFonts w:cs="Brill"/>
          <w:sz w:val="24"/>
          <w:szCs w:val="24"/>
          <w:lang w:val="en-US"/>
        </w:rPr>
        <w:t xml:space="preserve">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sehingga</w:t>
      </w:r>
      <w:proofErr w:type="spellEnd"/>
      <w:r w:rsidRPr="00706D33">
        <w:rPr>
          <w:rFonts w:cs="Brill"/>
          <w:sz w:val="24"/>
          <w:szCs w:val="24"/>
          <w:lang w:val="en-US"/>
        </w:rPr>
        <w:t xml:space="preserve"> </w:t>
      </w:r>
      <w:proofErr w:type="spellStart"/>
      <w:r w:rsidRPr="00706D33">
        <w:rPr>
          <w:rFonts w:cs="Brill"/>
          <w:sz w:val="24"/>
          <w:szCs w:val="24"/>
          <w:lang w:val="en-US"/>
        </w:rPr>
        <w:t>menghasilkan</w:t>
      </w:r>
      <w:proofErr w:type="spellEnd"/>
      <w:r w:rsidRPr="00706D33">
        <w:rPr>
          <w:rFonts w:cs="Brill"/>
          <w:sz w:val="24"/>
          <w:szCs w:val="24"/>
          <w:lang w:val="en-US"/>
        </w:rPr>
        <w:t xml:space="preserve"> </w:t>
      </w:r>
      <w:proofErr w:type="spellStart"/>
      <w:r w:rsidRPr="00706D33">
        <w:rPr>
          <w:rFonts w:cs="Brill"/>
          <w:sz w:val="24"/>
          <w:szCs w:val="24"/>
          <w:lang w:val="en-US"/>
        </w:rPr>
        <w:t>hunung</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w:t>
      </w:r>
      <w:proofErr w:type="spellStart"/>
      <w:r w:rsidRPr="00706D33">
        <w:rPr>
          <w:rFonts w:cs="Brill"/>
          <w:sz w:val="24"/>
          <w:szCs w:val="24"/>
          <w:lang w:val="en-US"/>
        </w:rPr>
        <w:t>bawah</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Zaghlul Al-Najjar </w:t>
      </w:r>
      <w:proofErr w:type="spellStart"/>
      <w:r w:rsidRPr="00706D33">
        <w:rPr>
          <w:rFonts w:cs="Brill"/>
          <w:sz w:val="24"/>
          <w:szCs w:val="24"/>
          <w:lang w:val="en-US"/>
        </w:rPr>
        <w:t>menjelaskan</w:t>
      </w:r>
      <w:proofErr w:type="spellEnd"/>
      <w:r w:rsidRPr="00706D33">
        <w:rPr>
          <w:rFonts w:cs="Brill"/>
          <w:sz w:val="24"/>
          <w:szCs w:val="24"/>
          <w:lang w:val="en-US"/>
        </w:rPr>
        <w:t xml:space="preserve"> pada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tersebut</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kalimat</w:t>
      </w:r>
      <w:proofErr w:type="spellEnd"/>
      <w:r w:rsidRPr="00706D33">
        <w:rPr>
          <w:rFonts w:cs="Brill"/>
          <w:sz w:val="24"/>
          <w:szCs w:val="24"/>
          <w:lang w:val="en-US"/>
        </w:rPr>
        <w:t xml:space="preserve"> </w:t>
      </w:r>
      <w:r w:rsidRPr="00706D33">
        <w:rPr>
          <w:rFonts w:cs="Brill"/>
          <w:i/>
          <w:iCs/>
          <w:sz w:val="24"/>
          <w:szCs w:val="24"/>
          <w:lang w:val="en-US"/>
        </w:rPr>
        <w:t>“</w:t>
      </w:r>
      <w:proofErr w:type="spellStart"/>
      <w:r w:rsidRPr="00706D33">
        <w:rPr>
          <w:rFonts w:cs="Brill"/>
          <w:i/>
          <w:iCs/>
          <w:sz w:val="24"/>
          <w:szCs w:val="24"/>
          <w:lang w:val="en-US"/>
        </w:rPr>
        <w:t>masjur</w:t>
      </w:r>
      <w:proofErr w:type="spellEnd"/>
      <w:r w:rsidRPr="00706D33">
        <w:rPr>
          <w:rFonts w:cs="Brill"/>
          <w:i/>
          <w:iCs/>
          <w:sz w:val="24"/>
          <w:szCs w:val="24"/>
          <w:lang w:val="en-US"/>
        </w:rPr>
        <w:t>”</w:t>
      </w:r>
      <w:r w:rsidRPr="00706D33">
        <w:rPr>
          <w:rFonts w:cs="Brill"/>
          <w:sz w:val="24"/>
          <w:szCs w:val="24"/>
          <w:lang w:val="en-US"/>
        </w:rPr>
        <w:t xml:space="preserve"> </w:t>
      </w:r>
      <w:proofErr w:type="spellStart"/>
      <w:r w:rsidRPr="00706D33">
        <w:rPr>
          <w:rFonts w:cs="Brill"/>
          <w:sz w:val="24"/>
          <w:szCs w:val="24"/>
          <w:lang w:val="en-US"/>
        </w:rPr>
        <w:t>memiliki</w:t>
      </w:r>
      <w:proofErr w:type="spellEnd"/>
      <w:r w:rsidRPr="00706D33">
        <w:rPr>
          <w:rFonts w:cs="Brill"/>
          <w:sz w:val="24"/>
          <w:szCs w:val="24"/>
          <w:lang w:val="en-US"/>
        </w:rPr>
        <w:t xml:space="preserve"> dua </w:t>
      </w:r>
      <w:proofErr w:type="spellStart"/>
      <w:r w:rsidRPr="00706D33">
        <w:rPr>
          <w:rFonts w:cs="Brill"/>
          <w:sz w:val="24"/>
          <w:szCs w:val="24"/>
          <w:lang w:val="en-US"/>
        </w:rPr>
        <w:t>makna</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yang </w:t>
      </w:r>
      <w:proofErr w:type="spellStart"/>
      <w:r w:rsidRPr="00706D33">
        <w:rPr>
          <w:rFonts w:cs="Brill"/>
          <w:sz w:val="24"/>
          <w:szCs w:val="24"/>
          <w:lang w:val="en-US"/>
        </w:rPr>
        <w:t>penuh</w:t>
      </w:r>
      <w:proofErr w:type="spellEnd"/>
      <w:r w:rsidRPr="00706D33">
        <w:rPr>
          <w:rFonts w:cs="Brill"/>
          <w:sz w:val="24"/>
          <w:szCs w:val="24"/>
          <w:lang w:val="en-US"/>
        </w:rPr>
        <w:t xml:space="preserve"> air </w:t>
      </w:r>
      <w:proofErr w:type="spellStart"/>
      <w:r w:rsidRPr="00706D33">
        <w:rPr>
          <w:rFonts w:cs="Brill"/>
          <w:sz w:val="24"/>
          <w:szCs w:val="24"/>
          <w:lang w:val="en-US"/>
        </w:rPr>
        <w:t>jauuh</w:t>
      </w:r>
      <w:proofErr w:type="spellEnd"/>
      <w:r w:rsidRPr="00706D33">
        <w:rPr>
          <w:rFonts w:cs="Brill"/>
          <w:sz w:val="24"/>
          <w:szCs w:val="24"/>
          <w:lang w:val="en-US"/>
        </w:rPr>
        <w:t xml:space="preserve"> </w:t>
      </w:r>
      <w:proofErr w:type="spellStart"/>
      <w:r w:rsidRPr="00706D33">
        <w:rPr>
          <w:rFonts w:cs="Brill"/>
          <w:sz w:val="24"/>
          <w:szCs w:val="24"/>
          <w:lang w:val="en-US"/>
        </w:rPr>
        <w:t>dari</w:t>
      </w:r>
      <w:proofErr w:type="spellEnd"/>
      <w:r w:rsidRPr="00706D33">
        <w:rPr>
          <w:rFonts w:cs="Brill"/>
          <w:sz w:val="24"/>
          <w:szCs w:val="24"/>
          <w:lang w:val="en-US"/>
        </w:rPr>
        <w:t xml:space="preserve"> </w:t>
      </w:r>
      <w:proofErr w:type="spellStart"/>
      <w:r w:rsidRPr="00706D33">
        <w:rPr>
          <w:rFonts w:cs="Brill"/>
          <w:sz w:val="24"/>
          <w:szCs w:val="24"/>
          <w:lang w:val="en-US"/>
        </w:rPr>
        <w:t>daratan</w:t>
      </w:r>
      <w:proofErr w:type="spellEnd"/>
      <w:r w:rsidRPr="00706D33">
        <w:rPr>
          <w:rFonts w:cs="Brill"/>
          <w:sz w:val="24"/>
          <w:szCs w:val="24"/>
          <w:lang w:val="en-US"/>
        </w:rPr>
        <w:t xml:space="preserve">, dan </w:t>
      </w:r>
      <w:proofErr w:type="spellStart"/>
      <w:r w:rsidRPr="00706D33">
        <w:rPr>
          <w:rFonts w:cs="Brill"/>
          <w:sz w:val="24"/>
          <w:szCs w:val="24"/>
          <w:lang w:val="en-US"/>
        </w:rPr>
        <w:t>laut</w:t>
      </w:r>
      <w:proofErr w:type="spellEnd"/>
      <w:r w:rsidRPr="00706D33">
        <w:rPr>
          <w:rFonts w:cs="Brill"/>
          <w:sz w:val="24"/>
          <w:szCs w:val="24"/>
          <w:lang w:val="en-US"/>
        </w:rPr>
        <w:t xml:space="preserve"> yang </w:t>
      </w:r>
      <w:proofErr w:type="spellStart"/>
      <w:r w:rsidRPr="00706D33">
        <w:rPr>
          <w:rFonts w:cs="Brill"/>
          <w:sz w:val="24"/>
          <w:szCs w:val="24"/>
          <w:lang w:val="en-US"/>
        </w:rPr>
        <w:t>dipanaskan</w:t>
      </w:r>
      <w:proofErr w:type="spellEnd"/>
      <w:r w:rsidRPr="00706D33">
        <w:rPr>
          <w:rFonts w:cs="Brill"/>
          <w:sz w:val="24"/>
          <w:szCs w:val="24"/>
          <w:lang w:val="en-US"/>
        </w:rPr>
        <w:t xml:space="preserve"> magma </w:t>
      </w:r>
      <w:proofErr w:type="spellStart"/>
      <w:r w:rsidRPr="00706D33">
        <w:rPr>
          <w:rFonts w:cs="Brill"/>
          <w:sz w:val="24"/>
          <w:szCs w:val="24"/>
          <w:lang w:val="en-US"/>
        </w:rPr>
        <w:t>dibawahnya</w:t>
      </w:r>
      <w:proofErr w:type="spellEnd"/>
      <w:r w:rsidRPr="00706D33">
        <w:rPr>
          <w:rFonts w:cs="Brill"/>
          <w:sz w:val="24"/>
          <w:szCs w:val="24"/>
          <w:lang w:val="en-US"/>
        </w:rPr>
        <w:t xml:space="preserve">. Ayat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menjelaskan</w:t>
      </w:r>
      <w:proofErr w:type="spellEnd"/>
      <w:r w:rsidRPr="00706D33">
        <w:rPr>
          <w:rFonts w:cs="Brill"/>
          <w:sz w:val="24"/>
          <w:szCs w:val="24"/>
          <w:lang w:val="en-US"/>
        </w:rPr>
        <w:t xml:space="preserve"> </w:t>
      </w:r>
      <w:proofErr w:type="spellStart"/>
      <w:r w:rsidRPr="00706D33">
        <w:rPr>
          <w:rFonts w:cs="Brill"/>
          <w:sz w:val="24"/>
          <w:szCs w:val="24"/>
          <w:lang w:val="en-US"/>
        </w:rPr>
        <w:t>hubungan</w:t>
      </w:r>
      <w:proofErr w:type="spellEnd"/>
      <w:r w:rsidRPr="00706D33">
        <w:rPr>
          <w:rFonts w:cs="Brill"/>
          <w:sz w:val="24"/>
          <w:szCs w:val="24"/>
          <w:lang w:val="en-US"/>
        </w:rPr>
        <w:t xml:space="preserve"> </w:t>
      </w:r>
      <w:proofErr w:type="spellStart"/>
      <w:r w:rsidRPr="00706D33">
        <w:rPr>
          <w:rFonts w:cs="Brill"/>
          <w:sz w:val="24"/>
          <w:szCs w:val="24"/>
          <w:lang w:val="en-US"/>
        </w:rPr>
        <w:t>antara</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dan </w:t>
      </w:r>
      <w:proofErr w:type="spellStart"/>
      <w:r w:rsidRPr="00706D33">
        <w:rPr>
          <w:rFonts w:cs="Brill"/>
          <w:sz w:val="24"/>
          <w:szCs w:val="24"/>
          <w:lang w:val="en-US"/>
        </w:rPr>
        <w:t>mukjizat</w:t>
      </w:r>
      <w:proofErr w:type="spellEnd"/>
      <w:r w:rsidRPr="00706D33">
        <w:rPr>
          <w:rFonts w:cs="Brill"/>
          <w:sz w:val="24"/>
          <w:szCs w:val="24"/>
          <w:lang w:val="en-US"/>
        </w:rPr>
        <w:t xml:space="preserve"> Al-Qur’an, </w:t>
      </w:r>
      <w:proofErr w:type="spellStart"/>
      <w:r w:rsidRPr="00706D33">
        <w:rPr>
          <w:rFonts w:cs="Brill"/>
          <w:sz w:val="24"/>
          <w:szCs w:val="24"/>
          <w:lang w:val="en-US"/>
        </w:rPr>
        <w:t>memperlihatkan</w:t>
      </w:r>
      <w:proofErr w:type="spellEnd"/>
      <w:r w:rsidRPr="00706D33">
        <w:rPr>
          <w:rFonts w:cs="Brill"/>
          <w:sz w:val="24"/>
          <w:szCs w:val="24"/>
          <w:lang w:val="en-US"/>
        </w:rPr>
        <w:t xml:space="preserve"> </w:t>
      </w:r>
      <w:proofErr w:type="spellStart"/>
      <w:r w:rsidRPr="00706D33">
        <w:rPr>
          <w:rFonts w:cs="Brill"/>
          <w:sz w:val="24"/>
          <w:szCs w:val="24"/>
          <w:lang w:val="en-US"/>
        </w:rPr>
        <w:t>keajaiban</w:t>
      </w:r>
      <w:proofErr w:type="spellEnd"/>
      <w:r w:rsidRPr="00706D33">
        <w:rPr>
          <w:rFonts w:cs="Brill"/>
          <w:sz w:val="24"/>
          <w:szCs w:val="24"/>
          <w:lang w:val="en-US"/>
        </w:rPr>
        <w:t xml:space="preserve"> </w:t>
      </w:r>
      <w:proofErr w:type="spellStart"/>
      <w:r w:rsidRPr="00706D33">
        <w:rPr>
          <w:rFonts w:cs="Brill"/>
          <w:sz w:val="24"/>
          <w:szCs w:val="24"/>
          <w:lang w:val="en-US"/>
        </w:rPr>
        <w:t>penciptaan</w:t>
      </w:r>
      <w:proofErr w:type="spellEnd"/>
      <w:r w:rsidRPr="00706D33">
        <w:rPr>
          <w:rFonts w:cs="Brill"/>
          <w:sz w:val="24"/>
          <w:szCs w:val="24"/>
          <w:lang w:val="en-US"/>
        </w:rPr>
        <w:t xml:space="preserve">, dan </w:t>
      </w:r>
      <w:proofErr w:type="spellStart"/>
      <w:r w:rsidRPr="00706D33">
        <w:rPr>
          <w:rFonts w:cs="Brill"/>
          <w:sz w:val="24"/>
          <w:szCs w:val="24"/>
          <w:lang w:val="en-US"/>
        </w:rPr>
        <w:t>memperkuat</w:t>
      </w:r>
      <w:proofErr w:type="spellEnd"/>
      <w:r w:rsidRPr="00706D33">
        <w:rPr>
          <w:rFonts w:cs="Brill"/>
          <w:sz w:val="24"/>
          <w:szCs w:val="24"/>
          <w:lang w:val="en-US"/>
        </w:rPr>
        <w:t xml:space="preserve"> </w:t>
      </w:r>
      <w:proofErr w:type="spellStart"/>
      <w:r w:rsidRPr="00706D33">
        <w:rPr>
          <w:rFonts w:cs="Brill"/>
          <w:sz w:val="24"/>
          <w:szCs w:val="24"/>
          <w:lang w:val="en-US"/>
        </w:rPr>
        <w:t>aqidah</w:t>
      </w:r>
      <w:proofErr w:type="spellEnd"/>
      <w:r w:rsidRPr="00706D33">
        <w:rPr>
          <w:rFonts w:cs="Brill"/>
          <w:sz w:val="24"/>
          <w:szCs w:val="24"/>
          <w:lang w:val="en-US"/>
        </w:rPr>
        <w:t xml:space="preserve"> </w:t>
      </w:r>
      <w:proofErr w:type="spellStart"/>
      <w:r w:rsidRPr="00706D33">
        <w:rPr>
          <w:rFonts w:cs="Brill"/>
          <w:sz w:val="24"/>
          <w:szCs w:val="24"/>
          <w:lang w:val="en-US"/>
        </w:rPr>
        <w:t>serta</w:t>
      </w:r>
      <w:proofErr w:type="spellEnd"/>
      <w:r w:rsidRPr="00706D33">
        <w:rPr>
          <w:rFonts w:cs="Brill"/>
          <w:sz w:val="24"/>
          <w:szCs w:val="24"/>
          <w:lang w:val="en-US"/>
        </w:rPr>
        <w:t xml:space="preserve"> </w:t>
      </w:r>
      <w:proofErr w:type="spellStart"/>
      <w:r w:rsidRPr="00706D33">
        <w:rPr>
          <w:rFonts w:cs="Brill"/>
          <w:sz w:val="24"/>
          <w:szCs w:val="24"/>
          <w:lang w:val="en-US"/>
        </w:rPr>
        <w:t>keimanan</w:t>
      </w:r>
      <w:proofErr w:type="spellEnd"/>
      <w:r w:rsidRPr="00706D33">
        <w:rPr>
          <w:rFonts w:cs="Brill"/>
          <w:sz w:val="24"/>
          <w:szCs w:val="24"/>
          <w:lang w:val="en-US"/>
        </w:rPr>
        <w:t xml:space="preserve">, </w:t>
      </w:r>
    </w:p>
    <w:p w14:paraId="02F80E4A" w14:textId="5DC7DCBD" w:rsidR="00706D33" w:rsidRPr="00706D33" w:rsidRDefault="00706D33" w:rsidP="00706D33">
      <w:pPr>
        <w:ind w:firstLine="567"/>
        <w:jc w:val="both"/>
        <w:rPr>
          <w:rFonts w:cs="Brill"/>
          <w:sz w:val="24"/>
          <w:szCs w:val="24"/>
          <w:lang w:val="en-US"/>
        </w:rPr>
      </w:pPr>
      <w:proofErr w:type="spellStart"/>
      <w:r w:rsidRPr="00706D33">
        <w:rPr>
          <w:rFonts w:cs="Brill"/>
          <w:sz w:val="24"/>
          <w:szCs w:val="24"/>
          <w:lang w:val="en-US"/>
        </w:rPr>
        <w:t>Sedangkan</w:t>
      </w:r>
      <w:proofErr w:type="spellEnd"/>
      <w:r w:rsidRPr="00706D33">
        <w:rPr>
          <w:rFonts w:cs="Brill"/>
          <w:sz w:val="24"/>
          <w:szCs w:val="24"/>
          <w:lang w:val="en-US"/>
        </w:rPr>
        <w:t xml:space="preserve"> pada </w:t>
      </w:r>
      <w:proofErr w:type="spellStart"/>
      <w:r w:rsidRPr="00706D33">
        <w:rPr>
          <w:rFonts w:cs="Brill"/>
          <w:sz w:val="24"/>
          <w:szCs w:val="24"/>
          <w:lang w:val="en-US"/>
        </w:rPr>
        <w:t>kalimat</w:t>
      </w:r>
      <w:proofErr w:type="spellEnd"/>
      <w:r w:rsidRPr="00706D33">
        <w:rPr>
          <w:rFonts w:cs="Brill"/>
          <w:sz w:val="24"/>
          <w:szCs w:val="24"/>
          <w:lang w:val="en-US"/>
        </w:rPr>
        <w:t xml:space="preserve"> </w:t>
      </w:r>
      <w:r w:rsidRPr="00706D33">
        <w:rPr>
          <w:rFonts w:cs="Brill"/>
          <w:sz w:val="24"/>
          <w:szCs w:val="24"/>
          <w:rtl/>
        </w:rPr>
        <w:t xml:space="preserve"> </w:t>
      </w:r>
      <w:r w:rsidRPr="00706D33">
        <w:rPr>
          <w:rFonts w:ascii="Times New Roman" w:hAnsi="Times New Roman" w:cs="Times New Roman" w:hint="cs"/>
          <w:sz w:val="24"/>
          <w:szCs w:val="24"/>
          <w:rtl/>
        </w:rPr>
        <w:t>وَاِذَا</w:t>
      </w:r>
      <w:r w:rsidRPr="00706D33">
        <w:rPr>
          <w:rFonts w:cs="Brill"/>
          <w:sz w:val="24"/>
          <w:szCs w:val="24"/>
          <w:rtl/>
        </w:rPr>
        <w:t xml:space="preserve"> </w:t>
      </w:r>
      <w:r w:rsidRPr="00706D33">
        <w:rPr>
          <w:rFonts w:ascii="Times New Roman" w:hAnsi="Times New Roman" w:cs="Times New Roman" w:hint="cs"/>
          <w:sz w:val="24"/>
          <w:szCs w:val="24"/>
          <w:rtl/>
        </w:rPr>
        <w:t>الْبِحَارُ</w:t>
      </w:r>
      <w:r w:rsidRPr="00706D33">
        <w:rPr>
          <w:rFonts w:cs="Brill"/>
          <w:sz w:val="24"/>
          <w:szCs w:val="24"/>
          <w:rtl/>
        </w:rPr>
        <w:t xml:space="preserve"> </w:t>
      </w:r>
      <w:r w:rsidRPr="00706D33">
        <w:rPr>
          <w:rFonts w:ascii="Times New Roman" w:hAnsi="Times New Roman" w:cs="Times New Roman" w:hint="cs"/>
          <w:sz w:val="24"/>
          <w:szCs w:val="24"/>
          <w:rtl/>
        </w:rPr>
        <w:t>سُجِّرَتْ</w:t>
      </w:r>
      <w:r w:rsidRPr="00706D33">
        <w:rPr>
          <w:rFonts w:cs="Brill" w:hint="cs"/>
          <w:sz w:val="24"/>
          <w:szCs w:val="24"/>
          <w:rtl/>
        </w:rPr>
        <w:t xml:space="preserve"> </w:t>
      </w:r>
      <w:proofErr w:type="spellStart"/>
      <w:r w:rsidRPr="00706D33">
        <w:rPr>
          <w:rFonts w:cs="Brill"/>
          <w:sz w:val="24"/>
          <w:szCs w:val="24"/>
          <w:lang w:val="en-US"/>
        </w:rPr>
        <w:t>Penafsiran</w:t>
      </w:r>
      <w:proofErr w:type="spellEnd"/>
      <w:r w:rsidRPr="00706D33">
        <w:rPr>
          <w:rFonts w:cs="Brill"/>
          <w:sz w:val="24"/>
          <w:szCs w:val="24"/>
          <w:lang w:val="en-US"/>
        </w:rPr>
        <w:t xml:space="preserve"> Zaghlul Al-Najjar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ditemukan</w:t>
      </w:r>
      <w:proofErr w:type="spellEnd"/>
      <w:r w:rsidRPr="00706D33">
        <w:rPr>
          <w:rFonts w:cs="Brill"/>
          <w:sz w:val="24"/>
          <w:szCs w:val="24"/>
          <w:lang w:val="en-US"/>
        </w:rPr>
        <w:t xml:space="preserve"> </w:t>
      </w:r>
      <w:proofErr w:type="spellStart"/>
      <w:r w:rsidRPr="00706D33">
        <w:rPr>
          <w:rFonts w:cs="Brill"/>
          <w:sz w:val="24"/>
          <w:szCs w:val="24"/>
          <w:lang w:val="en-US"/>
        </w:rPr>
        <w:t>secara</w:t>
      </w:r>
      <w:proofErr w:type="spellEnd"/>
      <w:r w:rsidRPr="00706D33">
        <w:rPr>
          <w:rFonts w:cs="Brill"/>
          <w:sz w:val="24"/>
          <w:szCs w:val="24"/>
          <w:lang w:val="en-US"/>
        </w:rPr>
        <w:t xml:space="preserve"> </w:t>
      </w:r>
      <w:proofErr w:type="spellStart"/>
      <w:r w:rsidRPr="00706D33">
        <w:rPr>
          <w:rFonts w:cs="Brill"/>
          <w:sz w:val="24"/>
          <w:szCs w:val="24"/>
          <w:lang w:val="en-US"/>
        </w:rPr>
        <w:t>langsung</w:t>
      </w:r>
      <w:proofErr w:type="spellEnd"/>
      <w:r w:rsidRPr="00706D33">
        <w:rPr>
          <w:rFonts w:cs="Brill"/>
          <w:sz w:val="24"/>
          <w:szCs w:val="24"/>
          <w:lang w:val="en-US"/>
        </w:rPr>
        <w:t xml:space="preserve">, </w:t>
      </w:r>
      <w:proofErr w:type="spellStart"/>
      <w:r w:rsidRPr="00706D33">
        <w:rPr>
          <w:rFonts w:cs="Brill"/>
          <w:sz w:val="24"/>
          <w:szCs w:val="24"/>
          <w:lang w:val="en-US"/>
        </w:rPr>
        <w:t>mengenai</w:t>
      </w:r>
      <w:proofErr w:type="spellEnd"/>
      <w:r w:rsidRPr="00706D33">
        <w:rPr>
          <w:rFonts w:cs="Brill"/>
          <w:sz w:val="24"/>
          <w:szCs w:val="24"/>
          <w:lang w:val="en-US"/>
        </w:rPr>
        <w:t xml:space="preserve"> </w:t>
      </w:r>
      <w:proofErr w:type="spellStart"/>
      <w:r w:rsidRPr="00706D33">
        <w:rPr>
          <w:rFonts w:cs="Brill"/>
          <w:sz w:val="24"/>
          <w:szCs w:val="24"/>
          <w:lang w:val="en-US"/>
        </w:rPr>
        <w:t>surat</w:t>
      </w:r>
      <w:proofErr w:type="spellEnd"/>
      <w:r w:rsidRPr="00706D33">
        <w:rPr>
          <w:rFonts w:cs="Brill"/>
          <w:sz w:val="24"/>
          <w:szCs w:val="24"/>
          <w:lang w:val="en-US"/>
        </w:rPr>
        <w:t xml:space="preserve"> at-</w:t>
      </w:r>
      <w:proofErr w:type="spellStart"/>
      <w:r w:rsidRPr="00706D33">
        <w:rPr>
          <w:rFonts w:cs="Brill"/>
          <w:sz w:val="24"/>
          <w:szCs w:val="24"/>
          <w:lang w:val="en-US"/>
        </w:rPr>
        <w:t>takwir</w:t>
      </w:r>
      <w:proofErr w:type="spellEnd"/>
      <w:r w:rsidRPr="00706D33">
        <w:rPr>
          <w:rFonts w:cs="Brill"/>
          <w:i/>
          <w:iCs/>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6. Para ulama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menafsirkan</w:t>
      </w:r>
      <w:proofErr w:type="spellEnd"/>
      <w:r w:rsidRPr="00706D33">
        <w:rPr>
          <w:rFonts w:cs="Brill"/>
          <w:sz w:val="24"/>
          <w:szCs w:val="24"/>
          <w:lang w:val="en-US"/>
        </w:rPr>
        <w:t xml:space="preserve"> kata </w:t>
      </w:r>
      <w:proofErr w:type="spellStart"/>
      <w:r w:rsidRPr="00706D33">
        <w:rPr>
          <w:rFonts w:cs="Brill"/>
          <w:i/>
          <w:iCs/>
          <w:sz w:val="24"/>
          <w:szCs w:val="24"/>
          <w:lang w:val="en-US"/>
        </w:rPr>
        <w:t>sujjirat</w:t>
      </w:r>
      <w:proofErr w:type="spellEnd"/>
      <w:r w:rsidRPr="00706D33">
        <w:rPr>
          <w:rFonts w:cs="Brill"/>
          <w:i/>
          <w:iCs/>
          <w:sz w:val="24"/>
          <w:szCs w:val="24"/>
          <w:lang w:val="en-US"/>
        </w:rPr>
        <w:t>,</w:t>
      </w:r>
      <w:r w:rsidRPr="00706D33">
        <w:rPr>
          <w:rFonts w:cs="Brill"/>
          <w:sz w:val="24"/>
          <w:szCs w:val="24"/>
          <w:lang w:val="en-US"/>
        </w:rPr>
        <w:t xml:space="preserve"> </w:t>
      </w:r>
      <w:proofErr w:type="spellStart"/>
      <w:r w:rsidRPr="00706D33">
        <w:rPr>
          <w:rFonts w:cs="Brill"/>
          <w:sz w:val="24"/>
          <w:szCs w:val="24"/>
          <w:lang w:val="en-US"/>
        </w:rPr>
        <w:t>menggantikannya</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yang </w:t>
      </w:r>
      <w:proofErr w:type="spellStart"/>
      <w:r w:rsidRPr="00706D33">
        <w:rPr>
          <w:rFonts w:cs="Brill"/>
          <w:sz w:val="24"/>
          <w:szCs w:val="24"/>
          <w:lang w:val="en-US"/>
        </w:rPr>
        <w:t>diluapkan</w:t>
      </w:r>
      <w:proofErr w:type="spellEnd"/>
      <w:r w:rsidRPr="00706D33">
        <w:rPr>
          <w:rFonts w:cs="Brill"/>
          <w:sz w:val="24"/>
          <w:szCs w:val="24"/>
          <w:lang w:val="en-US"/>
        </w:rPr>
        <w:t xml:space="preserve">, </w:t>
      </w:r>
      <w:proofErr w:type="spellStart"/>
      <w:r w:rsidRPr="00706D33">
        <w:rPr>
          <w:rFonts w:cs="Brill"/>
          <w:sz w:val="24"/>
          <w:szCs w:val="24"/>
          <w:lang w:val="en-US"/>
        </w:rPr>
        <w:t>sementara</w:t>
      </w:r>
      <w:proofErr w:type="spellEnd"/>
      <w:r w:rsidRPr="00706D33">
        <w:rPr>
          <w:rFonts w:cs="Brill"/>
          <w:sz w:val="24"/>
          <w:szCs w:val="24"/>
          <w:lang w:val="en-US"/>
        </w:rPr>
        <w:t xml:space="preserve"> Sebagian yang lain </w:t>
      </w:r>
      <w:proofErr w:type="spellStart"/>
      <w:r w:rsidRPr="00706D33">
        <w:rPr>
          <w:rFonts w:cs="Brill"/>
          <w:sz w:val="24"/>
          <w:szCs w:val="24"/>
          <w:lang w:val="en-US"/>
        </w:rPr>
        <w:t>mengartikannya</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yang </w:t>
      </w:r>
      <w:proofErr w:type="spellStart"/>
      <w:r w:rsidRPr="00706D33">
        <w:rPr>
          <w:rFonts w:cs="Brill"/>
          <w:sz w:val="24"/>
          <w:szCs w:val="24"/>
          <w:lang w:val="en-US"/>
        </w:rPr>
        <w:t>dinyalakan</w:t>
      </w:r>
      <w:proofErr w:type="spellEnd"/>
      <w:r w:rsidRPr="00706D33">
        <w:rPr>
          <w:rFonts w:cs="Brill"/>
          <w:sz w:val="24"/>
          <w:szCs w:val="24"/>
          <w:lang w:val="en-US"/>
        </w:rPr>
        <w:t xml:space="preserve">. </w:t>
      </w:r>
      <w:proofErr w:type="spellStart"/>
      <w:r w:rsidRPr="00706D33">
        <w:rPr>
          <w:rFonts w:cs="Brill"/>
          <w:sz w:val="24"/>
          <w:szCs w:val="24"/>
          <w:lang w:val="en-US"/>
        </w:rPr>
        <w:t>Berkaitan</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peristiwa</w:t>
      </w:r>
      <w:proofErr w:type="spellEnd"/>
      <w:r w:rsidRPr="00706D33">
        <w:rPr>
          <w:rFonts w:cs="Brill"/>
          <w:sz w:val="24"/>
          <w:szCs w:val="24"/>
          <w:lang w:val="en-US"/>
        </w:rPr>
        <w:t xml:space="preserve"> </w:t>
      </w:r>
      <w:proofErr w:type="spellStart"/>
      <w:r w:rsidRPr="00706D33">
        <w:rPr>
          <w:rFonts w:cs="Brill"/>
          <w:sz w:val="24"/>
          <w:szCs w:val="24"/>
          <w:lang w:val="en-US"/>
        </w:rPr>
        <w:t>hari</w:t>
      </w:r>
      <w:proofErr w:type="spellEnd"/>
      <w:r w:rsidRPr="00706D33">
        <w:rPr>
          <w:rFonts w:cs="Brill"/>
          <w:sz w:val="24"/>
          <w:szCs w:val="24"/>
          <w:lang w:val="en-US"/>
        </w:rPr>
        <w:t xml:space="preserve"> </w:t>
      </w:r>
      <w:proofErr w:type="spellStart"/>
      <w:r w:rsidRPr="00706D33">
        <w:rPr>
          <w:rFonts w:cs="Brill"/>
          <w:sz w:val="24"/>
          <w:szCs w:val="24"/>
          <w:lang w:val="en-US"/>
        </w:rPr>
        <w:t>kiamat</w:t>
      </w:r>
      <w:proofErr w:type="spellEnd"/>
      <w:r w:rsidRPr="00706D33">
        <w:rPr>
          <w:rFonts w:cs="Brill"/>
          <w:sz w:val="24"/>
          <w:szCs w:val="24"/>
          <w:lang w:val="en-US"/>
        </w:rPr>
        <w:t xml:space="preserve">,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matahari</w:t>
      </w:r>
      <w:proofErr w:type="spellEnd"/>
      <w:r w:rsidRPr="00706D33">
        <w:rPr>
          <w:rFonts w:cs="Brill"/>
          <w:sz w:val="24"/>
          <w:szCs w:val="24"/>
          <w:lang w:val="en-US"/>
        </w:rPr>
        <w:t xml:space="preserve"> </w:t>
      </w:r>
      <w:proofErr w:type="spellStart"/>
      <w:r w:rsidRPr="00706D33">
        <w:rPr>
          <w:rFonts w:cs="Brill"/>
          <w:sz w:val="24"/>
          <w:szCs w:val="24"/>
          <w:lang w:val="en-US"/>
        </w:rPr>
        <w:t>digulung</w:t>
      </w:r>
      <w:proofErr w:type="spellEnd"/>
      <w:r w:rsidRPr="00706D33">
        <w:rPr>
          <w:rFonts w:cs="Brill"/>
          <w:sz w:val="24"/>
          <w:szCs w:val="24"/>
          <w:lang w:val="en-US"/>
        </w:rPr>
        <w:t>, Bintang-</w:t>
      </w:r>
      <w:proofErr w:type="spellStart"/>
      <w:r w:rsidRPr="00706D33">
        <w:rPr>
          <w:rFonts w:cs="Brill"/>
          <w:sz w:val="24"/>
          <w:szCs w:val="24"/>
          <w:lang w:val="en-US"/>
        </w:rPr>
        <w:t>bintang</w:t>
      </w:r>
      <w:proofErr w:type="spellEnd"/>
      <w:r w:rsidRPr="00706D33">
        <w:rPr>
          <w:rFonts w:cs="Brill"/>
          <w:sz w:val="24"/>
          <w:szCs w:val="24"/>
          <w:lang w:val="en-US"/>
        </w:rPr>
        <w:t xml:space="preserve"> </w:t>
      </w:r>
      <w:proofErr w:type="spellStart"/>
      <w:r w:rsidRPr="00706D33">
        <w:rPr>
          <w:rFonts w:cs="Brill"/>
          <w:sz w:val="24"/>
          <w:szCs w:val="24"/>
          <w:lang w:val="en-US"/>
        </w:rPr>
        <w:t>berjatuhan</w:t>
      </w:r>
      <w:proofErr w:type="spellEnd"/>
      <w:r w:rsidRPr="00706D33">
        <w:rPr>
          <w:rFonts w:cs="Brill"/>
          <w:sz w:val="24"/>
          <w:szCs w:val="24"/>
          <w:lang w:val="en-US"/>
        </w:rPr>
        <w:t xml:space="preserve">, </w:t>
      </w:r>
      <w:proofErr w:type="spellStart"/>
      <w:r w:rsidRPr="00706D33">
        <w:rPr>
          <w:rFonts w:cs="Brill"/>
          <w:sz w:val="24"/>
          <w:szCs w:val="24"/>
          <w:lang w:val="en-US"/>
        </w:rPr>
        <w:t>gunung-gunung</w:t>
      </w:r>
      <w:proofErr w:type="spellEnd"/>
      <w:r w:rsidRPr="00706D33">
        <w:rPr>
          <w:rFonts w:cs="Brill"/>
          <w:sz w:val="24"/>
          <w:szCs w:val="24"/>
          <w:lang w:val="en-US"/>
        </w:rPr>
        <w:t xml:space="preserve"> </w:t>
      </w:r>
      <w:proofErr w:type="spellStart"/>
      <w:r w:rsidRPr="00706D33">
        <w:rPr>
          <w:rFonts w:cs="Brill"/>
          <w:sz w:val="24"/>
          <w:szCs w:val="24"/>
          <w:lang w:val="en-US"/>
        </w:rPr>
        <w:t>dihancurkan</w:t>
      </w:r>
      <w:proofErr w:type="spellEnd"/>
      <w:r w:rsidRPr="00706D33">
        <w:rPr>
          <w:rFonts w:cs="Brill"/>
          <w:sz w:val="24"/>
          <w:szCs w:val="24"/>
          <w:lang w:val="en-US"/>
        </w:rPr>
        <w:t xml:space="preserve">, </w:t>
      </w:r>
      <w:proofErr w:type="spellStart"/>
      <w:r w:rsidRPr="00706D33">
        <w:rPr>
          <w:rFonts w:cs="Brill"/>
          <w:sz w:val="24"/>
          <w:szCs w:val="24"/>
          <w:lang w:val="en-US"/>
        </w:rPr>
        <w:t>unta-unta</w:t>
      </w:r>
      <w:proofErr w:type="spellEnd"/>
      <w:r w:rsidRPr="00706D33">
        <w:rPr>
          <w:rFonts w:cs="Brill"/>
          <w:sz w:val="24"/>
          <w:szCs w:val="24"/>
          <w:lang w:val="en-US"/>
        </w:rPr>
        <w:t xml:space="preserve">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diperdulikan</w:t>
      </w:r>
      <w:proofErr w:type="spellEnd"/>
      <w:r w:rsidRPr="00706D33">
        <w:rPr>
          <w:rFonts w:cs="Brill"/>
          <w:sz w:val="24"/>
          <w:szCs w:val="24"/>
          <w:lang w:val="en-US"/>
        </w:rPr>
        <w:t xml:space="preserve">, dan </w:t>
      </w:r>
      <w:proofErr w:type="spellStart"/>
      <w:r w:rsidRPr="00706D33">
        <w:rPr>
          <w:rFonts w:cs="Brill"/>
          <w:sz w:val="24"/>
          <w:szCs w:val="24"/>
          <w:lang w:val="en-US"/>
        </w:rPr>
        <w:t>binatang</w:t>
      </w:r>
      <w:proofErr w:type="spellEnd"/>
      <w:r w:rsidRPr="00706D33">
        <w:rPr>
          <w:rFonts w:cs="Brill"/>
          <w:sz w:val="24"/>
          <w:szCs w:val="24"/>
          <w:lang w:val="en-US"/>
        </w:rPr>
        <w:t xml:space="preserve"> liar </w:t>
      </w:r>
      <w:proofErr w:type="spellStart"/>
      <w:r w:rsidRPr="00706D33">
        <w:rPr>
          <w:rFonts w:cs="Brill"/>
          <w:sz w:val="24"/>
          <w:szCs w:val="24"/>
          <w:lang w:val="en-US"/>
        </w:rPr>
        <w:t>dikumpulkan</w:t>
      </w:r>
      <w:proofErr w:type="spellEnd"/>
      <w:r w:rsidRPr="00706D33">
        <w:rPr>
          <w:rFonts w:cs="Brill"/>
          <w:sz w:val="24"/>
          <w:szCs w:val="24"/>
          <w:lang w:val="en-US"/>
        </w:rPr>
        <w:t xml:space="preserve">, </w:t>
      </w:r>
      <w:proofErr w:type="spellStart"/>
      <w:r w:rsidRPr="00706D33">
        <w:rPr>
          <w:rFonts w:cs="Brill"/>
          <w:sz w:val="24"/>
          <w:szCs w:val="24"/>
          <w:lang w:val="en-US"/>
        </w:rPr>
        <w:t>serta</w:t>
      </w:r>
      <w:proofErr w:type="spellEnd"/>
      <w:r w:rsidRPr="00706D33">
        <w:rPr>
          <w:rFonts w:cs="Brill"/>
          <w:sz w:val="24"/>
          <w:szCs w:val="24"/>
          <w:lang w:val="en-US"/>
        </w:rPr>
        <w:t xml:space="preserve"> </w:t>
      </w:r>
      <w:proofErr w:type="spellStart"/>
      <w:r w:rsidRPr="00706D33">
        <w:rPr>
          <w:rFonts w:cs="Brill"/>
          <w:sz w:val="24"/>
          <w:szCs w:val="24"/>
          <w:lang w:val="en-US"/>
        </w:rPr>
        <w:t>lautan</w:t>
      </w:r>
      <w:proofErr w:type="spellEnd"/>
      <w:r w:rsidRPr="00706D33">
        <w:rPr>
          <w:rFonts w:cs="Brill"/>
          <w:sz w:val="24"/>
          <w:szCs w:val="24"/>
          <w:lang w:val="en-US"/>
        </w:rPr>
        <w:t xml:space="preserve"> </w:t>
      </w:r>
      <w:proofErr w:type="spellStart"/>
      <w:r w:rsidRPr="00706D33">
        <w:rPr>
          <w:rFonts w:cs="Brill"/>
          <w:sz w:val="24"/>
          <w:szCs w:val="24"/>
          <w:lang w:val="en-US"/>
        </w:rPr>
        <w:t>dinyalakan</w:t>
      </w:r>
      <w:proofErr w:type="spellEnd"/>
      <w:r w:rsidRPr="00706D33">
        <w:rPr>
          <w:rFonts w:cs="Brill"/>
          <w:sz w:val="24"/>
          <w:szCs w:val="24"/>
          <w:lang w:val="en-US"/>
        </w:rPr>
        <w:t xml:space="preserve"> </w:t>
      </w:r>
      <w:proofErr w:type="spellStart"/>
      <w:r w:rsidRPr="00706D33">
        <w:rPr>
          <w:rFonts w:cs="Brill"/>
          <w:sz w:val="24"/>
          <w:szCs w:val="24"/>
          <w:lang w:val="en-US"/>
        </w:rPr>
        <w:t>atau</w:t>
      </w:r>
      <w:proofErr w:type="spellEnd"/>
      <w:r w:rsidRPr="00706D33">
        <w:rPr>
          <w:rFonts w:cs="Brill"/>
          <w:sz w:val="24"/>
          <w:szCs w:val="24"/>
          <w:lang w:val="en-US"/>
        </w:rPr>
        <w:t xml:space="preserve"> </w:t>
      </w:r>
      <w:proofErr w:type="spellStart"/>
      <w:r w:rsidRPr="00706D33">
        <w:rPr>
          <w:rFonts w:cs="Brill"/>
          <w:sz w:val="24"/>
          <w:szCs w:val="24"/>
          <w:lang w:val="en-US"/>
        </w:rPr>
        <w:t>meluap</w:t>
      </w:r>
      <w:proofErr w:type="spellEnd"/>
      <w:r w:rsidRPr="00706D33">
        <w:rPr>
          <w:rFonts w:cs="Brill"/>
          <w:sz w:val="24"/>
          <w:szCs w:val="24"/>
          <w:lang w:val="en-US"/>
        </w:rPr>
        <w:t xml:space="preserve">. </w:t>
      </w:r>
      <w:proofErr w:type="spellStart"/>
      <w:r w:rsidRPr="00706D33">
        <w:rPr>
          <w:rFonts w:cs="Brill"/>
          <w:sz w:val="24"/>
          <w:szCs w:val="24"/>
          <w:lang w:val="en-US"/>
        </w:rPr>
        <w:t>Begitu</w:t>
      </w:r>
      <w:proofErr w:type="spellEnd"/>
      <w:r w:rsidRPr="00706D33">
        <w:rPr>
          <w:rFonts w:cs="Brill"/>
          <w:sz w:val="24"/>
          <w:szCs w:val="24"/>
          <w:lang w:val="en-US"/>
        </w:rPr>
        <w:t xml:space="preserve"> juga </w:t>
      </w:r>
      <w:proofErr w:type="spellStart"/>
      <w:r w:rsidRPr="00706D33">
        <w:rPr>
          <w:rFonts w:cs="Brill"/>
          <w:sz w:val="24"/>
          <w:szCs w:val="24"/>
          <w:lang w:val="en-US"/>
        </w:rPr>
        <w:t>ayat</w:t>
      </w:r>
      <w:proofErr w:type="spellEnd"/>
      <w:r w:rsidRPr="00706D33">
        <w:rPr>
          <w:rFonts w:cs="Brill"/>
          <w:sz w:val="24"/>
          <w:szCs w:val="24"/>
          <w:lang w:val="en-US"/>
        </w:rPr>
        <w:t xml:space="preserve"> </w:t>
      </w:r>
      <w:proofErr w:type="spellStart"/>
      <w:r w:rsidRPr="00706D33">
        <w:rPr>
          <w:rFonts w:cs="Brill"/>
          <w:sz w:val="24"/>
          <w:szCs w:val="24"/>
          <w:lang w:val="en-US"/>
        </w:rPr>
        <w:t>selanjutnya</w:t>
      </w:r>
      <w:proofErr w:type="spellEnd"/>
      <w:r w:rsidRPr="00706D33">
        <w:rPr>
          <w:rFonts w:cs="Brill"/>
          <w:sz w:val="24"/>
          <w:szCs w:val="24"/>
          <w:lang w:val="en-US"/>
        </w:rPr>
        <w:t xml:space="preserve">, yang </w:t>
      </w:r>
      <w:proofErr w:type="spellStart"/>
      <w:r w:rsidRPr="00706D33">
        <w:rPr>
          <w:rFonts w:cs="Brill"/>
          <w:sz w:val="24"/>
          <w:szCs w:val="24"/>
          <w:lang w:val="en-US"/>
        </w:rPr>
        <w:t>masih</w:t>
      </w:r>
      <w:proofErr w:type="spellEnd"/>
      <w:r w:rsidRPr="00706D33">
        <w:rPr>
          <w:rFonts w:cs="Brill"/>
          <w:sz w:val="24"/>
          <w:szCs w:val="24"/>
          <w:lang w:val="en-US"/>
        </w:rPr>
        <w:t xml:space="preserve"> </w:t>
      </w:r>
      <w:proofErr w:type="spellStart"/>
      <w:r w:rsidRPr="00706D33">
        <w:rPr>
          <w:rFonts w:cs="Brill"/>
          <w:sz w:val="24"/>
          <w:szCs w:val="24"/>
          <w:lang w:val="en-US"/>
        </w:rPr>
        <w:t>membicarakan</w:t>
      </w:r>
      <w:proofErr w:type="spellEnd"/>
      <w:r w:rsidRPr="00706D33">
        <w:rPr>
          <w:rFonts w:cs="Brill"/>
          <w:sz w:val="24"/>
          <w:szCs w:val="24"/>
          <w:lang w:val="en-US"/>
        </w:rPr>
        <w:t xml:space="preserve"> </w:t>
      </w:r>
      <w:proofErr w:type="spellStart"/>
      <w:r w:rsidRPr="00706D33">
        <w:rPr>
          <w:rFonts w:cs="Brill"/>
          <w:sz w:val="24"/>
          <w:szCs w:val="24"/>
          <w:lang w:val="en-US"/>
        </w:rPr>
        <w:t>tentang</w:t>
      </w:r>
      <w:proofErr w:type="spellEnd"/>
      <w:r w:rsidRPr="00706D33">
        <w:rPr>
          <w:rFonts w:cs="Brill"/>
          <w:sz w:val="24"/>
          <w:szCs w:val="24"/>
          <w:lang w:val="en-US"/>
        </w:rPr>
        <w:t xml:space="preserve"> </w:t>
      </w:r>
      <w:proofErr w:type="spellStart"/>
      <w:r w:rsidRPr="00706D33">
        <w:rPr>
          <w:rFonts w:cs="Brill"/>
          <w:sz w:val="24"/>
          <w:szCs w:val="24"/>
          <w:lang w:val="en-US"/>
        </w:rPr>
        <w:t>hari</w:t>
      </w:r>
      <w:proofErr w:type="spellEnd"/>
      <w:r w:rsidRPr="00706D33">
        <w:rPr>
          <w:rFonts w:cs="Brill"/>
          <w:sz w:val="24"/>
          <w:szCs w:val="24"/>
          <w:lang w:val="en-US"/>
        </w:rPr>
        <w:t xml:space="preserve"> </w:t>
      </w:r>
      <w:proofErr w:type="spellStart"/>
      <w:r w:rsidRPr="00706D33">
        <w:rPr>
          <w:rFonts w:cs="Brill"/>
          <w:sz w:val="24"/>
          <w:szCs w:val="24"/>
          <w:lang w:val="en-US"/>
        </w:rPr>
        <w:t>kiamat</w:t>
      </w:r>
      <w:proofErr w:type="spellEnd"/>
      <w:r w:rsidRPr="00706D33">
        <w:rPr>
          <w:rFonts w:cs="Brill"/>
          <w:sz w:val="24"/>
          <w:szCs w:val="24"/>
          <w:lang w:val="en-US"/>
        </w:rPr>
        <w:t>.</w:t>
      </w:r>
      <w:sdt>
        <w:sdtPr>
          <w:rPr>
            <w:rFonts w:cs="Brill"/>
            <w:sz w:val="24"/>
            <w:szCs w:val="24"/>
            <w:lang w:val="en-US"/>
          </w:rPr>
          <w:id w:val="1545331155"/>
          <w:citation/>
        </w:sdtPr>
        <w:sdtContent>
          <w:r w:rsidR="00551510">
            <w:rPr>
              <w:rFonts w:cs="Brill"/>
              <w:sz w:val="24"/>
              <w:szCs w:val="24"/>
              <w:lang w:val="en-US"/>
            </w:rPr>
            <w:fldChar w:fldCharType="begin"/>
          </w:r>
          <w:r w:rsidR="00551510">
            <w:rPr>
              <w:rFonts w:cs="Brill"/>
              <w:sz w:val="24"/>
              <w:szCs w:val="24"/>
              <w:lang w:val="en-US"/>
            </w:rPr>
            <w:instrText xml:space="preserve"> CITATION muh16 \l 1033 </w:instrText>
          </w:r>
          <w:r w:rsidR="00551510">
            <w:rPr>
              <w:rFonts w:cs="Brill"/>
              <w:sz w:val="24"/>
              <w:szCs w:val="24"/>
              <w:lang w:val="en-US"/>
            </w:rPr>
            <w:fldChar w:fldCharType="separate"/>
          </w:r>
          <w:r w:rsidR="00551510">
            <w:rPr>
              <w:rFonts w:cs="Brill"/>
              <w:noProof/>
              <w:sz w:val="24"/>
              <w:szCs w:val="24"/>
              <w:lang w:val="en-US"/>
            </w:rPr>
            <w:t xml:space="preserve"> </w:t>
          </w:r>
          <w:r w:rsidR="00551510" w:rsidRPr="00551510">
            <w:rPr>
              <w:rFonts w:cs="Brill"/>
              <w:noProof/>
              <w:sz w:val="24"/>
              <w:szCs w:val="24"/>
              <w:lang w:val="en-US"/>
            </w:rPr>
            <w:t>(nuha, 2016)</w:t>
          </w:r>
          <w:r w:rsidR="00551510">
            <w:rPr>
              <w:rFonts w:cs="Brill"/>
              <w:sz w:val="24"/>
              <w:szCs w:val="24"/>
              <w:lang w:val="en-US"/>
            </w:rPr>
            <w:fldChar w:fldCharType="end"/>
          </w:r>
        </w:sdtContent>
      </w:sdt>
    </w:p>
    <w:p w14:paraId="0148CCE2" w14:textId="77777777" w:rsidR="00706D33" w:rsidRPr="00706D33" w:rsidRDefault="00706D33" w:rsidP="00706D33">
      <w:pPr>
        <w:ind w:firstLine="567"/>
        <w:jc w:val="both"/>
        <w:rPr>
          <w:rFonts w:cs="Brill"/>
          <w:sz w:val="24"/>
          <w:szCs w:val="24"/>
          <w:lang w:val="en-US"/>
        </w:rPr>
      </w:pPr>
      <w:proofErr w:type="spellStart"/>
      <w:r w:rsidRPr="00706D33">
        <w:rPr>
          <w:rFonts w:cs="Brill"/>
          <w:sz w:val="24"/>
          <w:szCs w:val="24"/>
          <w:lang w:val="en-US"/>
        </w:rPr>
        <w:t>Penafsiran</w:t>
      </w:r>
      <w:proofErr w:type="spellEnd"/>
      <w:r w:rsidRPr="00706D33">
        <w:rPr>
          <w:rFonts w:cs="Brill"/>
          <w:sz w:val="24"/>
          <w:szCs w:val="24"/>
          <w:lang w:val="en-US"/>
        </w:rPr>
        <w:t xml:space="preserve"> Tantawi Jauhari dan Zaghlul Al-Najjar </w:t>
      </w:r>
      <w:proofErr w:type="spellStart"/>
      <w:r w:rsidRPr="00706D33">
        <w:rPr>
          <w:rFonts w:cs="Brill"/>
          <w:sz w:val="24"/>
          <w:szCs w:val="24"/>
          <w:lang w:val="en-US"/>
        </w:rPr>
        <w:t>memberikan</w:t>
      </w:r>
      <w:proofErr w:type="spellEnd"/>
      <w:r w:rsidRPr="00706D33">
        <w:rPr>
          <w:rFonts w:cs="Brill"/>
          <w:sz w:val="24"/>
          <w:szCs w:val="24"/>
          <w:lang w:val="en-US"/>
        </w:rPr>
        <w:t xml:space="preserve"> </w:t>
      </w:r>
      <w:proofErr w:type="spellStart"/>
      <w:r w:rsidRPr="00706D33">
        <w:rPr>
          <w:rFonts w:cs="Brill"/>
          <w:sz w:val="24"/>
          <w:szCs w:val="24"/>
          <w:lang w:val="en-US"/>
        </w:rPr>
        <w:t>perspektif</w:t>
      </w:r>
      <w:proofErr w:type="spellEnd"/>
      <w:r w:rsidRPr="00706D33">
        <w:rPr>
          <w:rFonts w:cs="Brill"/>
          <w:sz w:val="24"/>
          <w:szCs w:val="24"/>
          <w:lang w:val="en-US"/>
        </w:rPr>
        <w:t xml:space="preserve"> yang </w:t>
      </w:r>
      <w:proofErr w:type="spellStart"/>
      <w:r w:rsidRPr="00706D33">
        <w:rPr>
          <w:rFonts w:cs="Brill"/>
          <w:sz w:val="24"/>
          <w:szCs w:val="24"/>
          <w:lang w:val="en-US"/>
        </w:rPr>
        <w:t>saling</w:t>
      </w:r>
      <w:proofErr w:type="spellEnd"/>
      <w:r w:rsidRPr="00706D33">
        <w:rPr>
          <w:rFonts w:cs="Brill"/>
          <w:sz w:val="24"/>
          <w:szCs w:val="24"/>
          <w:lang w:val="en-US"/>
        </w:rPr>
        <w:t xml:space="preserve"> </w:t>
      </w:r>
      <w:proofErr w:type="spellStart"/>
      <w:r w:rsidRPr="00706D33">
        <w:rPr>
          <w:rFonts w:cs="Brill"/>
          <w:sz w:val="24"/>
          <w:szCs w:val="24"/>
          <w:lang w:val="en-US"/>
        </w:rPr>
        <w:t>melengkapi</w:t>
      </w:r>
      <w:proofErr w:type="spellEnd"/>
      <w:r w:rsidRPr="00706D33">
        <w:rPr>
          <w:rFonts w:cs="Brill"/>
          <w:sz w:val="24"/>
          <w:szCs w:val="24"/>
          <w:lang w:val="en-US"/>
        </w:rPr>
        <w:t xml:space="preserve">. Tantawi Jauhari </w:t>
      </w:r>
      <w:proofErr w:type="spellStart"/>
      <w:r w:rsidRPr="00706D33">
        <w:rPr>
          <w:rFonts w:cs="Brill"/>
          <w:sz w:val="24"/>
          <w:szCs w:val="24"/>
          <w:lang w:val="en-US"/>
        </w:rPr>
        <w:t>lebih</w:t>
      </w:r>
      <w:proofErr w:type="spellEnd"/>
      <w:r w:rsidRPr="00706D33">
        <w:rPr>
          <w:rFonts w:cs="Brill"/>
          <w:sz w:val="24"/>
          <w:szCs w:val="24"/>
          <w:lang w:val="en-US"/>
        </w:rPr>
        <w:t xml:space="preserve"> </w:t>
      </w:r>
      <w:proofErr w:type="spellStart"/>
      <w:r w:rsidRPr="00706D33">
        <w:rPr>
          <w:rFonts w:cs="Brill"/>
          <w:sz w:val="24"/>
          <w:szCs w:val="24"/>
          <w:lang w:val="en-US"/>
        </w:rPr>
        <w:t>memfokuskan</w:t>
      </w:r>
      <w:proofErr w:type="spellEnd"/>
      <w:r w:rsidRPr="00706D33">
        <w:rPr>
          <w:rFonts w:cs="Brill"/>
          <w:sz w:val="24"/>
          <w:szCs w:val="24"/>
          <w:lang w:val="en-US"/>
        </w:rPr>
        <w:t xml:space="preserve"> </w:t>
      </w:r>
      <w:proofErr w:type="spellStart"/>
      <w:r w:rsidRPr="00706D33">
        <w:rPr>
          <w:rFonts w:cs="Brill"/>
          <w:sz w:val="24"/>
          <w:szCs w:val="24"/>
          <w:lang w:val="en-US"/>
        </w:rPr>
        <w:t>dimensi</w:t>
      </w:r>
      <w:proofErr w:type="spellEnd"/>
      <w:r w:rsidRPr="00706D33">
        <w:rPr>
          <w:rFonts w:cs="Brill"/>
          <w:sz w:val="24"/>
          <w:szCs w:val="24"/>
          <w:lang w:val="en-US"/>
        </w:rPr>
        <w:t xml:space="preserve"> spiritual dan </w:t>
      </w:r>
      <w:proofErr w:type="spellStart"/>
      <w:r w:rsidRPr="00706D33">
        <w:rPr>
          <w:rFonts w:cs="Brill"/>
          <w:sz w:val="24"/>
          <w:szCs w:val="24"/>
          <w:lang w:val="en-US"/>
        </w:rPr>
        <w:t>simbolis</w:t>
      </w:r>
      <w:proofErr w:type="spellEnd"/>
      <w:r w:rsidRPr="00706D33">
        <w:rPr>
          <w:rFonts w:cs="Brill"/>
          <w:sz w:val="24"/>
          <w:szCs w:val="24"/>
          <w:lang w:val="en-US"/>
        </w:rPr>
        <w:t xml:space="preserve">, </w:t>
      </w:r>
      <w:proofErr w:type="spellStart"/>
      <w:r w:rsidRPr="00706D33">
        <w:rPr>
          <w:rFonts w:cs="Brill"/>
          <w:sz w:val="24"/>
          <w:szCs w:val="24"/>
          <w:lang w:val="en-US"/>
        </w:rPr>
        <w:t>sedangkan</w:t>
      </w:r>
      <w:proofErr w:type="spellEnd"/>
      <w:r w:rsidRPr="00706D33">
        <w:rPr>
          <w:rFonts w:cs="Brill"/>
          <w:sz w:val="24"/>
          <w:szCs w:val="24"/>
          <w:lang w:val="en-US"/>
        </w:rPr>
        <w:t xml:space="preserve"> Zaghlul Al-Najjar </w:t>
      </w:r>
      <w:proofErr w:type="spellStart"/>
      <w:r w:rsidRPr="00706D33">
        <w:rPr>
          <w:rFonts w:cs="Brill"/>
          <w:sz w:val="24"/>
          <w:szCs w:val="24"/>
          <w:lang w:val="en-US"/>
        </w:rPr>
        <w:t>menghadirkan</w:t>
      </w:r>
      <w:proofErr w:type="spellEnd"/>
      <w:r w:rsidRPr="00706D33">
        <w:rPr>
          <w:rFonts w:cs="Brill"/>
          <w:sz w:val="24"/>
          <w:szCs w:val="24"/>
          <w:lang w:val="en-US"/>
        </w:rPr>
        <w:t xml:space="preserve"> </w:t>
      </w:r>
      <w:proofErr w:type="spellStart"/>
      <w:r w:rsidRPr="00706D33">
        <w:rPr>
          <w:rFonts w:cs="Brill"/>
          <w:sz w:val="24"/>
          <w:szCs w:val="24"/>
          <w:lang w:val="en-US"/>
        </w:rPr>
        <w:t>pembuktian</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yang </w:t>
      </w:r>
      <w:proofErr w:type="spellStart"/>
      <w:r w:rsidRPr="00706D33">
        <w:rPr>
          <w:rFonts w:cs="Brill"/>
          <w:sz w:val="24"/>
          <w:szCs w:val="24"/>
          <w:lang w:val="en-US"/>
        </w:rPr>
        <w:t>konkrit</w:t>
      </w:r>
      <w:proofErr w:type="spellEnd"/>
      <w:r w:rsidRPr="00706D33">
        <w:rPr>
          <w:rFonts w:cs="Brill"/>
          <w:sz w:val="24"/>
          <w:szCs w:val="24"/>
          <w:lang w:val="en-US"/>
        </w:rPr>
        <w:t xml:space="preserve">. </w:t>
      </w:r>
      <w:proofErr w:type="spellStart"/>
      <w:r w:rsidRPr="00706D33">
        <w:rPr>
          <w:rFonts w:cs="Brill"/>
          <w:sz w:val="24"/>
          <w:szCs w:val="24"/>
          <w:lang w:val="en-US"/>
        </w:rPr>
        <w:t>Keduanya</w:t>
      </w:r>
      <w:proofErr w:type="spellEnd"/>
      <w:r w:rsidRPr="00706D33">
        <w:rPr>
          <w:rFonts w:cs="Brill"/>
          <w:sz w:val="24"/>
          <w:szCs w:val="24"/>
          <w:lang w:val="en-US"/>
        </w:rPr>
        <w:t xml:space="preserve"> </w:t>
      </w:r>
      <w:proofErr w:type="spellStart"/>
      <w:r w:rsidRPr="00706D33">
        <w:rPr>
          <w:rFonts w:cs="Brill"/>
          <w:sz w:val="24"/>
          <w:szCs w:val="24"/>
          <w:lang w:val="en-US"/>
        </w:rPr>
        <w:t>menunjukkan</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Al-Qur'an </w:t>
      </w:r>
      <w:proofErr w:type="spellStart"/>
      <w:r w:rsidRPr="00706D33">
        <w:rPr>
          <w:rFonts w:cs="Brill"/>
          <w:sz w:val="24"/>
          <w:szCs w:val="24"/>
          <w:lang w:val="en-US"/>
        </w:rPr>
        <w:t>tidak</w:t>
      </w:r>
      <w:proofErr w:type="spellEnd"/>
      <w:r w:rsidRPr="00706D33">
        <w:rPr>
          <w:rFonts w:cs="Brill"/>
          <w:sz w:val="24"/>
          <w:szCs w:val="24"/>
          <w:lang w:val="en-US"/>
        </w:rPr>
        <w:t xml:space="preserve"> </w:t>
      </w:r>
      <w:proofErr w:type="spellStart"/>
      <w:r w:rsidRPr="00706D33">
        <w:rPr>
          <w:rFonts w:cs="Brill"/>
          <w:sz w:val="24"/>
          <w:szCs w:val="24"/>
          <w:lang w:val="en-US"/>
        </w:rPr>
        <w:t>hanya</w:t>
      </w:r>
      <w:proofErr w:type="spellEnd"/>
      <w:r w:rsidRPr="00706D33">
        <w:rPr>
          <w:rFonts w:cs="Brill"/>
          <w:sz w:val="24"/>
          <w:szCs w:val="24"/>
          <w:lang w:val="en-US"/>
        </w:rPr>
        <w:t xml:space="preserve"> </w:t>
      </w:r>
      <w:proofErr w:type="spellStart"/>
      <w:r w:rsidRPr="00706D33">
        <w:rPr>
          <w:rFonts w:cs="Brill"/>
          <w:sz w:val="24"/>
          <w:szCs w:val="24"/>
          <w:lang w:val="en-US"/>
        </w:rPr>
        <w:t>relevan</w:t>
      </w:r>
      <w:proofErr w:type="spellEnd"/>
      <w:r w:rsidRPr="00706D33">
        <w:rPr>
          <w:rFonts w:cs="Brill"/>
          <w:sz w:val="24"/>
          <w:szCs w:val="24"/>
          <w:lang w:val="en-US"/>
        </w:rPr>
        <w:t xml:space="preserve"> </w:t>
      </w:r>
      <w:proofErr w:type="spellStart"/>
      <w:r w:rsidRPr="00706D33">
        <w:rPr>
          <w:rFonts w:cs="Brill"/>
          <w:sz w:val="24"/>
          <w:szCs w:val="24"/>
          <w:lang w:val="en-US"/>
        </w:rPr>
        <w:t>sebagai</w:t>
      </w:r>
      <w:proofErr w:type="spellEnd"/>
      <w:r w:rsidRPr="00706D33">
        <w:rPr>
          <w:rFonts w:cs="Brill"/>
          <w:sz w:val="24"/>
          <w:szCs w:val="24"/>
          <w:lang w:val="en-US"/>
        </w:rPr>
        <w:t xml:space="preserve"> kitab </w:t>
      </w:r>
      <w:proofErr w:type="spellStart"/>
      <w:r w:rsidRPr="00706D33">
        <w:rPr>
          <w:rFonts w:cs="Brill"/>
          <w:sz w:val="24"/>
          <w:szCs w:val="24"/>
          <w:lang w:val="en-US"/>
        </w:rPr>
        <w:t>petunjuk</w:t>
      </w:r>
      <w:proofErr w:type="spellEnd"/>
      <w:r w:rsidRPr="00706D33">
        <w:rPr>
          <w:rFonts w:cs="Brill"/>
          <w:sz w:val="24"/>
          <w:szCs w:val="24"/>
          <w:lang w:val="en-US"/>
        </w:rPr>
        <w:t xml:space="preserve"> moral, </w:t>
      </w:r>
      <w:proofErr w:type="spellStart"/>
      <w:r w:rsidRPr="00706D33">
        <w:rPr>
          <w:rFonts w:cs="Brill"/>
          <w:sz w:val="24"/>
          <w:szCs w:val="24"/>
          <w:lang w:val="en-US"/>
        </w:rPr>
        <w:t>tetapi</w:t>
      </w:r>
      <w:proofErr w:type="spellEnd"/>
      <w:r w:rsidRPr="00706D33">
        <w:rPr>
          <w:rFonts w:cs="Brill"/>
          <w:sz w:val="24"/>
          <w:szCs w:val="24"/>
          <w:lang w:val="en-US"/>
        </w:rPr>
        <w:t xml:space="preserve"> juga </w:t>
      </w:r>
      <w:proofErr w:type="spellStart"/>
      <w:r w:rsidRPr="00706D33">
        <w:rPr>
          <w:rFonts w:cs="Brill"/>
          <w:sz w:val="24"/>
          <w:szCs w:val="24"/>
          <w:lang w:val="en-US"/>
        </w:rPr>
        <w:t>sebagai</w:t>
      </w:r>
      <w:proofErr w:type="spellEnd"/>
      <w:r w:rsidRPr="00706D33">
        <w:rPr>
          <w:rFonts w:cs="Brill"/>
          <w:sz w:val="24"/>
          <w:szCs w:val="24"/>
          <w:lang w:val="en-US"/>
        </w:rPr>
        <w:t xml:space="preserve"> </w:t>
      </w:r>
      <w:proofErr w:type="spellStart"/>
      <w:r w:rsidRPr="00706D33">
        <w:rPr>
          <w:rFonts w:cs="Brill"/>
          <w:sz w:val="24"/>
          <w:szCs w:val="24"/>
          <w:lang w:val="en-US"/>
        </w:rPr>
        <w:t>sumber</w:t>
      </w:r>
      <w:proofErr w:type="spellEnd"/>
      <w:r w:rsidRPr="00706D33">
        <w:rPr>
          <w:rFonts w:cs="Brill"/>
          <w:sz w:val="24"/>
          <w:szCs w:val="24"/>
          <w:lang w:val="en-US"/>
        </w:rPr>
        <w:t xml:space="preserve"> </w:t>
      </w:r>
      <w:proofErr w:type="spellStart"/>
      <w:r w:rsidRPr="00706D33">
        <w:rPr>
          <w:rFonts w:cs="Brill"/>
          <w:sz w:val="24"/>
          <w:szCs w:val="24"/>
          <w:lang w:val="en-US"/>
        </w:rPr>
        <w:t>pengetahuan</w:t>
      </w:r>
      <w:proofErr w:type="spellEnd"/>
      <w:r w:rsidRPr="00706D33">
        <w:rPr>
          <w:rFonts w:cs="Brill"/>
          <w:sz w:val="24"/>
          <w:szCs w:val="24"/>
          <w:lang w:val="en-US"/>
        </w:rPr>
        <w:t xml:space="preserve">, yang </w:t>
      </w:r>
      <w:proofErr w:type="spellStart"/>
      <w:r w:rsidRPr="00706D33">
        <w:rPr>
          <w:rFonts w:cs="Brill"/>
          <w:sz w:val="24"/>
          <w:szCs w:val="24"/>
          <w:lang w:val="en-US"/>
        </w:rPr>
        <w:t>terus</w:t>
      </w:r>
      <w:proofErr w:type="spellEnd"/>
      <w:r w:rsidRPr="00706D33">
        <w:rPr>
          <w:rFonts w:cs="Brill"/>
          <w:sz w:val="24"/>
          <w:szCs w:val="24"/>
          <w:lang w:val="en-US"/>
        </w:rPr>
        <w:t xml:space="preserve"> </w:t>
      </w:r>
      <w:proofErr w:type="spellStart"/>
      <w:r w:rsidRPr="00706D33">
        <w:rPr>
          <w:rFonts w:cs="Brill"/>
          <w:sz w:val="24"/>
          <w:szCs w:val="24"/>
          <w:lang w:val="en-US"/>
        </w:rPr>
        <w:t>terungkap</w:t>
      </w:r>
      <w:proofErr w:type="spellEnd"/>
      <w:r w:rsidRPr="00706D33">
        <w:rPr>
          <w:rFonts w:cs="Brill"/>
          <w:sz w:val="24"/>
          <w:szCs w:val="24"/>
          <w:lang w:val="en-US"/>
        </w:rPr>
        <w:t xml:space="preserve"> </w:t>
      </w:r>
      <w:proofErr w:type="spellStart"/>
      <w:r w:rsidRPr="00706D33">
        <w:rPr>
          <w:rFonts w:cs="Brill"/>
          <w:sz w:val="24"/>
          <w:szCs w:val="24"/>
          <w:lang w:val="en-US"/>
        </w:rPr>
        <w:t>seiring</w:t>
      </w:r>
      <w:proofErr w:type="spellEnd"/>
      <w:r w:rsidRPr="00706D33">
        <w:rPr>
          <w:rFonts w:cs="Brill"/>
          <w:sz w:val="24"/>
          <w:szCs w:val="24"/>
          <w:lang w:val="en-US"/>
        </w:rPr>
        <w:t xml:space="preserve"> </w:t>
      </w:r>
      <w:proofErr w:type="spellStart"/>
      <w:r w:rsidRPr="00706D33">
        <w:rPr>
          <w:rFonts w:cs="Brill"/>
          <w:sz w:val="24"/>
          <w:szCs w:val="24"/>
          <w:lang w:val="en-US"/>
        </w:rPr>
        <w:t>berkembangnya</w:t>
      </w:r>
      <w:proofErr w:type="spellEnd"/>
      <w:r w:rsidRPr="00706D33">
        <w:rPr>
          <w:rFonts w:cs="Brill"/>
          <w:sz w:val="24"/>
          <w:szCs w:val="24"/>
          <w:lang w:val="en-US"/>
        </w:rPr>
        <w:t xml:space="preserve"> </w:t>
      </w:r>
      <w:proofErr w:type="spellStart"/>
      <w:r w:rsidRPr="00706D33">
        <w:rPr>
          <w:rFonts w:cs="Brill"/>
          <w:sz w:val="24"/>
          <w:szCs w:val="24"/>
          <w:lang w:val="en-US"/>
        </w:rPr>
        <w:t>ilmu</w:t>
      </w:r>
      <w:proofErr w:type="spellEnd"/>
      <w:r w:rsidRPr="00706D33">
        <w:rPr>
          <w:rFonts w:cs="Brill"/>
          <w:sz w:val="24"/>
          <w:szCs w:val="24"/>
          <w:lang w:val="en-US"/>
        </w:rPr>
        <w:t xml:space="preserve"> </w:t>
      </w:r>
      <w:proofErr w:type="spellStart"/>
      <w:r w:rsidRPr="00706D33">
        <w:rPr>
          <w:rFonts w:cs="Brill"/>
          <w:sz w:val="24"/>
          <w:szCs w:val="24"/>
          <w:lang w:val="en-US"/>
        </w:rPr>
        <w:t>pengetahuan</w:t>
      </w:r>
      <w:proofErr w:type="spellEnd"/>
      <w:r w:rsidRPr="00706D33">
        <w:rPr>
          <w:rFonts w:cs="Brill"/>
          <w:sz w:val="24"/>
          <w:szCs w:val="24"/>
          <w:lang w:val="en-US"/>
        </w:rPr>
        <w:t xml:space="preserve">. </w:t>
      </w:r>
      <w:proofErr w:type="spellStart"/>
      <w:r w:rsidRPr="00706D33">
        <w:rPr>
          <w:rFonts w:cs="Brill"/>
          <w:sz w:val="24"/>
          <w:szCs w:val="24"/>
          <w:lang w:val="en-US"/>
        </w:rPr>
        <w:t>Melalui</w:t>
      </w:r>
      <w:proofErr w:type="spellEnd"/>
      <w:r w:rsidRPr="00706D33">
        <w:rPr>
          <w:rFonts w:cs="Brill"/>
          <w:sz w:val="24"/>
          <w:szCs w:val="24"/>
          <w:lang w:val="en-US"/>
        </w:rPr>
        <w:t xml:space="preserve"> dua </w:t>
      </w:r>
      <w:proofErr w:type="spellStart"/>
      <w:r w:rsidRPr="00706D33">
        <w:rPr>
          <w:rFonts w:cs="Brill"/>
          <w:sz w:val="24"/>
          <w:szCs w:val="24"/>
          <w:lang w:val="en-US"/>
        </w:rPr>
        <w:t>pendekatan</w:t>
      </w:r>
      <w:proofErr w:type="spellEnd"/>
      <w:r w:rsidRPr="00706D33">
        <w:rPr>
          <w:rFonts w:cs="Brill"/>
          <w:sz w:val="24"/>
          <w:szCs w:val="24"/>
          <w:lang w:val="en-US"/>
        </w:rPr>
        <w:t xml:space="preserve"> </w:t>
      </w:r>
      <w:proofErr w:type="spellStart"/>
      <w:r w:rsidRPr="00706D33">
        <w:rPr>
          <w:rFonts w:cs="Brill"/>
          <w:sz w:val="24"/>
          <w:szCs w:val="24"/>
          <w:lang w:val="en-US"/>
        </w:rPr>
        <w:t>ini</w:t>
      </w:r>
      <w:proofErr w:type="spellEnd"/>
      <w:r w:rsidRPr="00706D33">
        <w:rPr>
          <w:rFonts w:cs="Brill"/>
          <w:sz w:val="24"/>
          <w:szCs w:val="24"/>
          <w:lang w:val="en-US"/>
        </w:rPr>
        <w:t xml:space="preserve">, </w:t>
      </w:r>
      <w:proofErr w:type="spellStart"/>
      <w:r w:rsidRPr="00706D33">
        <w:rPr>
          <w:rFonts w:cs="Brill"/>
          <w:sz w:val="24"/>
          <w:szCs w:val="24"/>
          <w:lang w:val="en-US"/>
        </w:rPr>
        <w:t>terbukti</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Al-Qur'an </w:t>
      </w:r>
      <w:proofErr w:type="spellStart"/>
      <w:r w:rsidRPr="00706D33">
        <w:rPr>
          <w:rFonts w:cs="Brill"/>
          <w:sz w:val="24"/>
          <w:szCs w:val="24"/>
          <w:lang w:val="en-US"/>
        </w:rPr>
        <w:t>mampu</w:t>
      </w:r>
      <w:proofErr w:type="spellEnd"/>
      <w:r w:rsidRPr="00706D33">
        <w:rPr>
          <w:rFonts w:cs="Brill"/>
          <w:sz w:val="24"/>
          <w:szCs w:val="24"/>
          <w:lang w:val="en-US"/>
        </w:rPr>
        <w:t xml:space="preserve"> </w:t>
      </w:r>
      <w:proofErr w:type="spellStart"/>
      <w:r w:rsidRPr="00706D33">
        <w:rPr>
          <w:rFonts w:cs="Brill"/>
          <w:sz w:val="24"/>
          <w:szCs w:val="24"/>
          <w:lang w:val="en-US"/>
        </w:rPr>
        <w:t>menghubungkan</w:t>
      </w:r>
      <w:proofErr w:type="spellEnd"/>
      <w:r w:rsidRPr="00706D33">
        <w:rPr>
          <w:rFonts w:cs="Brill"/>
          <w:sz w:val="24"/>
          <w:szCs w:val="24"/>
          <w:lang w:val="en-US"/>
        </w:rPr>
        <w:t xml:space="preserve"> </w:t>
      </w:r>
      <w:proofErr w:type="spellStart"/>
      <w:r w:rsidRPr="00706D33">
        <w:rPr>
          <w:rFonts w:cs="Brill"/>
          <w:sz w:val="24"/>
          <w:szCs w:val="24"/>
          <w:lang w:val="en-US"/>
        </w:rPr>
        <w:t>antara</w:t>
      </w:r>
      <w:proofErr w:type="spellEnd"/>
      <w:r w:rsidRPr="00706D33">
        <w:rPr>
          <w:rFonts w:cs="Brill"/>
          <w:sz w:val="24"/>
          <w:szCs w:val="24"/>
          <w:lang w:val="en-US"/>
        </w:rPr>
        <w:t xml:space="preserve"> </w:t>
      </w:r>
      <w:proofErr w:type="spellStart"/>
      <w:r w:rsidRPr="00706D33">
        <w:rPr>
          <w:rFonts w:cs="Brill"/>
          <w:sz w:val="24"/>
          <w:szCs w:val="24"/>
          <w:lang w:val="en-US"/>
        </w:rPr>
        <w:t>wahyu</w:t>
      </w:r>
      <w:proofErr w:type="spellEnd"/>
      <w:r w:rsidRPr="00706D33">
        <w:rPr>
          <w:rFonts w:cs="Brill"/>
          <w:sz w:val="24"/>
          <w:szCs w:val="24"/>
          <w:lang w:val="en-US"/>
        </w:rPr>
        <w:t xml:space="preserve"> </w:t>
      </w:r>
      <w:proofErr w:type="spellStart"/>
      <w:r w:rsidRPr="00706D33">
        <w:rPr>
          <w:rFonts w:cs="Brill"/>
          <w:sz w:val="24"/>
          <w:szCs w:val="24"/>
          <w:lang w:val="en-US"/>
        </w:rPr>
        <w:t>ilahi</w:t>
      </w:r>
      <w:proofErr w:type="spellEnd"/>
      <w:r w:rsidRPr="00706D33">
        <w:rPr>
          <w:rFonts w:cs="Brill"/>
          <w:sz w:val="24"/>
          <w:szCs w:val="24"/>
          <w:lang w:val="en-US"/>
        </w:rPr>
        <w:t xml:space="preserve"> dan </w:t>
      </w:r>
      <w:proofErr w:type="spellStart"/>
      <w:r w:rsidRPr="00706D33">
        <w:rPr>
          <w:rFonts w:cs="Brill"/>
          <w:sz w:val="24"/>
          <w:szCs w:val="24"/>
          <w:lang w:val="en-US"/>
        </w:rPr>
        <w:t>penemuan</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w:t>
      </w:r>
      <w:proofErr w:type="spellStart"/>
      <w:r w:rsidRPr="00706D33">
        <w:rPr>
          <w:rFonts w:cs="Brill"/>
          <w:sz w:val="24"/>
          <w:szCs w:val="24"/>
          <w:lang w:val="en-US"/>
        </w:rPr>
        <w:t>Keduanya</w:t>
      </w:r>
      <w:proofErr w:type="spellEnd"/>
      <w:r w:rsidRPr="00706D33">
        <w:rPr>
          <w:rFonts w:cs="Brill"/>
          <w:sz w:val="24"/>
          <w:szCs w:val="24"/>
          <w:lang w:val="en-US"/>
        </w:rPr>
        <w:t xml:space="preserve"> </w:t>
      </w:r>
      <w:proofErr w:type="spellStart"/>
      <w:r w:rsidRPr="00706D33">
        <w:rPr>
          <w:rFonts w:cs="Brill"/>
          <w:sz w:val="24"/>
          <w:szCs w:val="24"/>
          <w:lang w:val="en-US"/>
        </w:rPr>
        <w:t>sepakat</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w:t>
      </w:r>
      <w:proofErr w:type="spellStart"/>
      <w:r w:rsidRPr="00706D33">
        <w:rPr>
          <w:rFonts w:cs="Brill"/>
          <w:sz w:val="24"/>
          <w:szCs w:val="24"/>
          <w:lang w:val="en-US"/>
        </w:rPr>
        <w:t>ayat</w:t>
      </w:r>
      <w:proofErr w:type="spellEnd"/>
      <w:r w:rsidRPr="00706D33">
        <w:rPr>
          <w:rFonts w:cs="Brill"/>
          <w:sz w:val="24"/>
          <w:szCs w:val="24"/>
          <w:lang w:val="en-US"/>
        </w:rPr>
        <w:t xml:space="preserve"> Al-Qur’an </w:t>
      </w:r>
      <w:proofErr w:type="spellStart"/>
      <w:r w:rsidRPr="00706D33">
        <w:rPr>
          <w:rFonts w:cs="Brill"/>
          <w:sz w:val="24"/>
          <w:szCs w:val="24"/>
          <w:lang w:val="en-US"/>
        </w:rPr>
        <w:t>mengandung</w:t>
      </w:r>
      <w:proofErr w:type="spellEnd"/>
      <w:r w:rsidRPr="00706D33">
        <w:rPr>
          <w:rFonts w:cs="Brill"/>
          <w:sz w:val="24"/>
          <w:szCs w:val="24"/>
          <w:lang w:val="en-US"/>
        </w:rPr>
        <w:t xml:space="preserve"> </w:t>
      </w:r>
      <w:proofErr w:type="spellStart"/>
      <w:r w:rsidRPr="00706D33">
        <w:rPr>
          <w:rFonts w:cs="Brill"/>
          <w:sz w:val="24"/>
          <w:szCs w:val="24"/>
          <w:lang w:val="en-US"/>
        </w:rPr>
        <w:t>petunjuk</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yang </w:t>
      </w:r>
      <w:proofErr w:type="spellStart"/>
      <w:r w:rsidRPr="00706D33">
        <w:rPr>
          <w:rFonts w:cs="Brill"/>
          <w:sz w:val="24"/>
          <w:szCs w:val="24"/>
          <w:lang w:val="en-US"/>
        </w:rPr>
        <w:t>relevan</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alam</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memanfaatkan</w:t>
      </w:r>
      <w:proofErr w:type="spellEnd"/>
      <w:r w:rsidRPr="00706D33">
        <w:rPr>
          <w:rFonts w:cs="Brill"/>
          <w:sz w:val="24"/>
          <w:szCs w:val="24"/>
          <w:lang w:val="en-US"/>
        </w:rPr>
        <w:t xml:space="preserve"> </w:t>
      </w:r>
      <w:proofErr w:type="spellStart"/>
      <w:r w:rsidRPr="00706D33">
        <w:rPr>
          <w:rFonts w:cs="Brill"/>
          <w:sz w:val="24"/>
          <w:szCs w:val="24"/>
          <w:lang w:val="en-US"/>
        </w:rPr>
        <w:t>pengetahuan</w:t>
      </w:r>
      <w:proofErr w:type="spellEnd"/>
      <w:r w:rsidRPr="00706D33">
        <w:rPr>
          <w:rFonts w:cs="Brill"/>
          <w:sz w:val="24"/>
          <w:szCs w:val="24"/>
          <w:lang w:val="en-US"/>
        </w:rPr>
        <w:t xml:space="preserve"> </w:t>
      </w:r>
      <w:proofErr w:type="spellStart"/>
      <w:r w:rsidRPr="00706D33">
        <w:rPr>
          <w:rFonts w:cs="Brill"/>
          <w:sz w:val="24"/>
          <w:szCs w:val="24"/>
          <w:lang w:val="en-US"/>
        </w:rPr>
        <w:t>ilmiah</w:t>
      </w:r>
      <w:proofErr w:type="spellEnd"/>
      <w:r w:rsidRPr="00706D33">
        <w:rPr>
          <w:rFonts w:cs="Brill"/>
          <w:sz w:val="24"/>
          <w:szCs w:val="24"/>
          <w:lang w:val="en-US"/>
        </w:rPr>
        <w:t xml:space="preserve"> modern.  </w:t>
      </w:r>
    </w:p>
    <w:p w14:paraId="60E89CB8" w14:textId="77777777" w:rsidR="00706D33" w:rsidRPr="00706D33" w:rsidRDefault="00706D33" w:rsidP="0079662F">
      <w:pPr>
        <w:jc w:val="both"/>
        <w:rPr>
          <w:rFonts w:cs="Brill"/>
          <w:b/>
          <w:bCs/>
          <w:sz w:val="24"/>
          <w:szCs w:val="24"/>
          <w:lang w:val="en-US"/>
        </w:rPr>
      </w:pPr>
      <w:proofErr w:type="spellStart"/>
      <w:r w:rsidRPr="00706D33">
        <w:rPr>
          <w:rFonts w:cs="Brill"/>
          <w:b/>
          <w:bCs/>
          <w:sz w:val="24"/>
          <w:szCs w:val="24"/>
          <w:lang w:val="en-US"/>
        </w:rPr>
        <w:t>Persamaan</w:t>
      </w:r>
      <w:proofErr w:type="spellEnd"/>
      <w:r w:rsidRPr="00706D33">
        <w:rPr>
          <w:rFonts w:cs="Brill"/>
          <w:b/>
          <w:bCs/>
          <w:sz w:val="24"/>
          <w:szCs w:val="24"/>
          <w:lang w:val="en-US"/>
        </w:rPr>
        <w:t xml:space="preserve"> dan </w:t>
      </w:r>
      <w:proofErr w:type="spellStart"/>
      <w:r w:rsidRPr="00706D33">
        <w:rPr>
          <w:rFonts w:cs="Brill"/>
          <w:b/>
          <w:bCs/>
          <w:sz w:val="24"/>
          <w:szCs w:val="24"/>
          <w:lang w:val="en-US"/>
        </w:rPr>
        <w:t>Perbedaan</w:t>
      </w:r>
      <w:proofErr w:type="spellEnd"/>
      <w:r w:rsidRPr="00706D33">
        <w:rPr>
          <w:rFonts w:cs="Brill"/>
          <w:b/>
          <w:bCs/>
          <w:sz w:val="24"/>
          <w:szCs w:val="24"/>
          <w:lang w:val="en-US"/>
        </w:rPr>
        <w:t xml:space="preserve"> </w:t>
      </w:r>
      <w:proofErr w:type="spellStart"/>
      <w:r w:rsidRPr="00706D33">
        <w:rPr>
          <w:rFonts w:cs="Brill"/>
          <w:b/>
          <w:bCs/>
          <w:sz w:val="24"/>
          <w:szCs w:val="24"/>
          <w:lang w:val="en-US"/>
        </w:rPr>
        <w:t>Penafsiran</w:t>
      </w:r>
      <w:proofErr w:type="spellEnd"/>
    </w:p>
    <w:p w14:paraId="56D12C88" w14:textId="77777777" w:rsidR="00706D33" w:rsidRPr="00706D33" w:rsidRDefault="00706D33" w:rsidP="0079662F">
      <w:pPr>
        <w:jc w:val="both"/>
        <w:rPr>
          <w:rFonts w:cs="Brill"/>
          <w:sz w:val="24"/>
          <w:szCs w:val="24"/>
          <w:lang w:val="en-US"/>
        </w:rPr>
      </w:pPr>
      <w:proofErr w:type="spellStart"/>
      <w:r w:rsidRPr="00706D33">
        <w:rPr>
          <w:rFonts w:cs="Brill"/>
          <w:sz w:val="24"/>
          <w:szCs w:val="24"/>
          <w:lang w:val="en-US"/>
        </w:rPr>
        <w:t>Keduanya</w:t>
      </w:r>
      <w:proofErr w:type="spellEnd"/>
      <w:r w:rsidRPr="00706D33">
        <w:rPr>
          <w:rFonts w:cs="Brill"/>
          <w:sz w:val="24"/>
          <w:szCs w:val="24"/>
          <w:lang w:val="en-US"/>
        </w:rPr>
        <w:t xml:space="preserve"> </w:t>
      </w:r>
      <w:proofErr w:type="spellStart"/>
      <w:r w:rsidRPr="00706D33">
        <w:rPr>
          <w:rFonts w:cs="Brill"/>
          <w:sz w:val="24"/>
          <w:szCs w:val="24"/>
          <w:lang w:val="en-US"/>
        </w:rPr>
        <w:t>sepakat</w:t>
      </w:r>
      <w:proofErr w:type="spellEnd"/>
      <w:r w:rsidRPr="00706D33">
        <w:rPr>
          <w:rFonts w:cs="Brill"/>
          <w:sz w:val="24"/>
          <w:szCs w:val="24"/>
          <w:lang w:val="en-US"/>
        </w:rPr>
        <w:t xml:space="preserve"> </w:t>
      </w:r>
      <w:proofErr w:type="spellStart"/>
      <w:r w:rsidRPr="00706D33">
        <w:rPr>
          <w:rFonts w:cs="Brill"/>
          <w:sz w:val="24"/>
          <w:szCs w:val="24"/>
          <w:lang w:val="en-US"/>
        </w:rPr>
        <w:t>bahwa</w:t>
      </w:r>
      <w:proofErr w:type="spellEnd"/>
      <w:r w:rsidRPr="00706D33">
        <w:rPr>
          <w:rFonts w:cs="Brill"/>
          <w:sz w:val="24"/>
          <w:szCs w:val="24"/>
          <w:lang w:val="en-US"/>
        </w:rPr>
        <w:t xml:space="preserve"> Al-Qur’an </w:t>
      </w:r>
      <w:proofErr w:type="spellStart"/>
      <w:r w:rsidRPr="00706D33">
        <w:rPr>
          <w:rFonts w:cs="Brill"/>
          <w:sz w:val="24"/>
          <w:szCs w:val="24"/>
          <w:lang w:val="en-US"/>
        </w:rPr>
        <w:t>telah</w:t>
      </w:r>
      <w:proofErr w:type="spellEnd"/>
      <w:r w:rsidRPr="00706D33">
        <w:rPr>
          <w:rFonts w:cs="Brill"/>
          <w:sz w:val="24"/>
          <w:szCs w:val="24"/>
          <w:lang w:val="en-US"/>
        </w:rPr>
        <w:t xml:space="preserve"> </w:t>
      </w:r>
      <w:proofErr w:type="spellStart"/>
      <w:r w:rsidRPr="00706D33">
        <w:rPr>
          <w:rFonts w:cs="Brill"/>
          <w:sz w:val="24"/>
          <w:szCs w:val="24"/>
          <w:lang w:val="en-US"/>
        </w:rPr>
        <w:t>mengisyaratkan</w:t>
      </w:r>
      <w:proofErr w:type="spellEnd"/>
      <w:r w:rsidRPr="00706D33">
        <w:rPr>
          <w:rFonts w:cs="Brill"/>
          <w:sz w:val="24"/>
          <w:szCs w:val="24"/>
          <w:lang w:val="en-US"/>
        </w:rPr>
        <w:t xml:space="preserve">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di </w:t>
      </w:r>
      <w:proofErr w:type="spellStart"/>
      <w:r w:rsidRPr="00706D33">
        <w:rPr>
          <w:rFonts w:cs="Brill"/>
          <w:sz w:val="24"/>
          <w:szCs w:val="24"/>
          <w:lang w:val="en-US"/>
        </w:rPr>
        <w:t>dasar</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Namun</w:t>
      </w:r>
      <w:proofErr w:type="spellEnd"/>
      <w:r w:rsidRPr="00706D33">
        <w:rPr>
          <w:rFonts w:cs="Brill"/>
          <w:sz w:val="24"/>
          <w:szCs w:val="24"/>
          <w:lang w:val="en-US"/>
        </w:rPr>
        <w:t xml:space="preserve">, </w:t>
      </w:r>
      <w:proofErr w:type="spellStart"/>
      <w:r w:rsidRPr="00706D33">
        <w:rPr>
          <w:rFonts w:cs="Brill"/>
          <w:sz w:val="24"/>
          <w:szCs w:val="24"/>
          <w:lang w:val="en-US"/>
        </w:rPr>
        <w:t>terdapat</w:t>
      </w:r>
      <w:proofErr w:type="spellEnd"/>
      <w:r w:rsidRPr="00706D33">
        <w:rPr>
          <w:rFonts w:cs="Brill"/>
          <w:sz w:val="24"/>
          <w:szCs w:val="24"/>
          <w:lang w:val="en-US"/>
        </w:rPr>
        <w:t xml:space="preserve"> </w:t>
      </w:r>
      <w:proofErr w:type="spellStart"/>
      <w:r w:rsidRPr="00706D33">
        <w:rPr>
          <w:rFonts w:cs="Brill"/>
          <w:sz w:val="24"/>
          <w:szCs w:val="24"/>
          <w:lang w:val="en-US"/>
        </w:rPr>
        <w:t>perbedaan</w:t>
      </w:r>
      <w:proofErr w:type="spellEnd"/>
      <w:r w:rsidRPr="00706D33">
        <w:rPr>
          <w:rFonts w:cs="Brill"/>
          <w:sz w:val="24"/>
          <w:szCs w:val="24"/>
          <w:lang w:val="en-US"/>
        </w:rPr>
        <w:t xml:space="preserve"> </w:t>
      </w:r>
      <w:proofErr w:type="spellStart"/>
      <w:r w:rsidRPr="00706D33">
        <w:rPr>
          <w:rFonts w:cs="Brill"/>
          <w:sz w:val="24"/>
          <w:szCs w:val="24"/>
          <w:lang w:val="en-US"/>
        </w:rPr>
        <w:t>dalam</w:t>
      </w:r>
      <w:proofErr w:type="spellEnd"/>
      <w:r w:rsidRPr="00706D33">
        <w:rPr>
          <w:rFonts w:cs="Brill"/>
          <w:sz w:val="24"/>
          <w:szCs w:val="24"/>
          <w:lang w:val="en-US"/>
        </w:rPr>
        <w:t xml:space="preserve"> </w:t>
      </w:r>
      <w:proofErr w:type="spellStart"/>
      <w:r w:rsidRPr="00706D33">
        <w:rPr>
          <w:rFonts w:cs="Brill"/>
          <w:sz w:val="24"/>
          <w:szCs w:val="24"/>
          <w:lang w:val="en-US"/>
        </w:rPr>
        <w:t>corak</w:t>
      </w:r>
      <w:proofErr w:type="spellEnd"/>
      <w:r w:rsidRPr="00706D33">
        <w:rPr>
          <w:rFonts w:cs="Brill"/>
          <w:sz w:val="24"/>
          <w:szCs w:val="24"/>
          <w:lang w:val="en-US"/>
        </w:rPr>
        <w:t xml:space="preserve"> </w:t>
      </w:r>
      <w:proofErr w:type="spellStart"/>
      <w:r w:rsidRPr="00706D33">
        <w:rPr>
          <w:rFonts w:cs="Brill"/>
          <w:sz w:val="24"/>
          <w:szCs w:val="24"/>
          <w:lang w:val="en-US"/>
        </w:rPr>
        <w:t>penafsiran</w:t>
      </w:r>
      <w:proofErr w:type="spellEnd"/>
      <w:r w:rsidRPr="00706D33">
        <w:rPr>
          <w:rFonts w:cs="Brill"/>
          <w:sz w:val="24"/>
          <w:szCs w:val="24"/>
          <w:lang w:val="en-US"/>
        </w:rPr>
        <w:t>:</w:t>
      </w:r>
    </w:p>
    <w:p w14:paraId="31A64782" w14:textId="77777777" w:rsidR="00706D33" w:rsidRPr="00706D33" w:rsidRDefault="00706D33" w:rsidP="00706D33">
      <w:pPr>
        <w:ind w:firstLine="567"/>
        <w:jc w:val="both"/>
        <w:rPr>
          <w:rFonts w:cs="Brill"/>
          <w:sz w:val="24"/>
          <w:szCs w:val="24"/>
          <w:lang w:val="en-US"/>
        </w:rPr>
      </w:pPr>
      <w:r w:rsidRPr="00706D33">
        <w:rPr>
          <w:rFonts w:cs="Brill"/>
          <w:sz w:val="24"/>
          <w:szCs w:val="24"/>
          <w:lang w:val="en-US"/>
        </w:rPr>
        <w:t xml:space="preserve">Tabel 1: </w:t>
      </w:r>
      <w:proofErr w:type="spellStart"/>
      <w:r w:rsidRPr="00706D33">
        <w:rPr>
          <w:rFonts w:cs="Brill"/>
          <w:sz w:val="24"/>
          <w:szCs w:val="24"/>
          <w:lang w:val="en-US"/>
        </w:rPr>
        <w:t>Perbedaan</w:t>
      </w:r>
      <w:proofErr w:type="spellEnd"/>
      <w:r w:rsidRPr="00706D33">
        <w:rPr>
          <w:rFonts w:cs="Brill"/>
          <w:sz w:val="24"/>
          <w:szCs w:val="24"/>
          <w:lang w:val="en-US"/>
        </w:rPr>
        <w:t xml:space="preserve"> </w:t>
      </w:r>
      <w:proofErr w:type="spellStart"/>
      <w:r w:rsidRPr="00706D33">
        <w:rPr>
          <w:rFonts w:cs="Brill"/>
          <w:sz w:val="24"/>
          <w:szCs w:val="24"/>
          <w:lang w:val="en-US"/>
        </w:rPr>
        <w:t>Penafsiran</w:t>
      </w:r>
      <w:proofErr w:type="spellEnd"/>
    </w:p>
    <w:tbl>
      <w:tblPr>
        <w:tblStyle w:val="TableGrid"/>
        <w:tblW w:w="0" w:type="auto"/>
        <w:tblInd w:w="360" w:type="dxa"/>
        <w:tblLook w:val="04A0" w:firstRow="1" w:lastRow="0" w:firstColumn="1" w:lastColumn="0" w:noHBand="0" w:noVBand="1"/>
      </w:tblPr>
      <w:tblGrid>
        <w:gridCol w:w="715"/>
        <w:gridCol w:w="2430"/>
        <w:gridCol w:w="2571"/>
        <w:gridCol w:w="2136"/>
      </w:tblGrid>
      <w:tr w:rsidR="00706D33" w:rsidRPr="00706D33" w14:paraId="4F52F4F9" w14:textId="77777777" w:rsidTr="00F732BA">
        <w:trPr>
          <w:trHeight w:val="1171"/>
        </w:trPr>
        <w:tc>
          <w:tcPr>
            <w:tcW w:w="715" w:type="dxa"/>
            <w:tcBorders>
              <w:top w:val="single" w:sz="4" w:space="0" w:color="auto"/>
              <w:left w:val="single" w:sz="4" w:space="0" w:color="auto"/>
              <w:bottom w:val="single" w:sz="4" w:space="0" w:color="auto"/>
              <w:right w:val="single" w:sz="4" w:space="0" w:color="auto"/>
            </w:tcBorders>
            <w:vAlign w:val="center"/>
            <w:hideMark/>
          </w:tcPr>
          <w:p w14:paraId="5312017E" w14:textId="77777777" w:rsidR="00706D33" w:rsidRPr="00706D33" w:rsidRDefault="00706D33" w:rsidP="00F732BA">
            <w:pPr>
              <w:jc w:val="center"/>
              <w:rPr>
                <w:rFonts w:cs="Brill"/>
                <w:sz w:val="24"/>
                <w:szCs w:val="24"/>
                <w:lang w:val="en-US"/>
              </w:rPr>
            </w:pPr>
            <w:r w:rsidRPr="00706D33">
              <w:rPr>
                <w:rFonts w:cs="Brill"/>
                <w:sz w:val="24"/>
                <w:szCs w:val="24"/>
                <w:lang w:val="en-US"/>
              </w:rPr>
              <w:t>No</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4D0329C" w14:textId="77777777" w:rsidR="00706D33" w:rsidRPr="00706D33" w:rsidRDefault="00706D33" w:rsidP="00F732BA">
            <w:pPr>
              <w:ind w:firstLine="567"/>
              <w:jc w:val="center"/>
              <w:rPr>
                <w:rFonts w:cs="Brill"/>
                <w:sz w:val="24"/>
                <w:szCs w:val="24"/>
                <w:lang w:val="en-US"/>
              </w:rPr>
            </w:pPr>
            <w:proofErr w:type="spellStart"/>
            <w:r w:rsidRPr="00706D33">
              <w:rPr>
                <w:rFonts w:cs="Brill"/>
                <w:sz w:val="24"/>
                <w:szCs w:val="24"/>
                <w:lang w:val="en-US"/>
              </w:rPr>
              <w:t>Aspek</w:t>
            </w:r>
            <w:proofErr w:type="spellEnd"/>
          </w:p>
        </w:tc>
        <w:tc>
          <w:tcPr>
            <w:tcW w:w="2571" w:type="dxa"/>
            <w:tcBorders>
              <w:top w:val="single" w:sz="4" w:space="0" w:color="auto"/>
              <w:left w:val="single" w:sz="4" w:space="0" w:color="auto"/>
              <w:bottom w:val="single" w:sz="4" w:space="0" w:color="auto"/>
              <w:right w:val="single" w:sz="4" w:space="0" w:color="auto"/>
            </w:tcBorders>
            <w:vAlign w:val="center"/>
            <w:hideMark/>
          </w:tcPr>
          <w:p w14:paraId="723283D4" w14:textId="46FD6990" w:rsidR="00706D33" w:rsidRPr="00706D33" w:rsidRDefault="00706D33" w:rsidP="00F732BA">
            <w:pPr>
              <w:jc w:val="center"/>
              <w:rPr>
                <w:rFonts w:cs="Brill"/>
                <w:sz w:val="24"/>
                <w:szCs w:val="24"/>
                <w:lang w:val="en-US"/>
              </w:rPr>
            </w:pPr>
            <w:r w:rsidRPr="00706D33">
              <w:rPr>
                <w:rFonts w:cs="Brill"/>
                <w:sz w:val="24"/>
                <w:szCs w:val="24"/>
                <w:lang w:val="en-US"/>
              </w:rPr>
              <w:t>Tantawi Jauhari</w:t>
            </w:r>
          </w:p>
        </w:tc>
        <w:tc>
          <w:tcPr>
            <w:tcW w:w="2136" w:type="dxa"/>
            <w:tcBorders>
              <w:top w:val="single" w:sz="4" w:space="0" w:color="auto"/>
              <w:left w:val="single" w:sz="4" w:space="0" w:color="auto"/>
              <w:bottom w:val="single" w:sz="4" w:space="0" w:color="auto"/>
              <w:right w:val="single" w:sz="4" w:space="0" w:color="auto"/>
            </w:tcBorders>
            <w:vAlign w:val="center"/>
            <w:hideMark/>
          </w:tcPr>
          <w:p w14:paraId="16F85148" w14:textId="05FC68CD" w:rsidR="00706D33" w:rsidRPr="00706D33" w:rsidRDefault="00706D33" w:rsidP="00F732BA">
            <w:pPr>
              <w:jc w:val="center"/>
              <w:rPr>
                <w:rFonts w:cs="Brill"/>
                <w:sz w:val="24"/>
                <w:szCs w:val="24"/>
                <w:lang w:val="en-US"/>
              </w:rPr>
            </w:pPr>
            <w:r w:rsidRPr="00706D33">
              <w:rPr>
                <w:rFonts w:cs="Brill"/>
                <w:sz w:val="24"/>
                <w:szCs w:val="24"/>
                <w:lang w:val="en-US"/>
              </w:rPr>
              <w:t>Zaghlul</w:t>
            </w:r>
            <w:r>
              <w:rPr>
                <w:rFonts w:cs="Brill"/>
                <w:sz w:val="24"/>
                <w:szCs w:val="24"/>
                <w:lang w:val="en-US"/>
              </w:rPr>
              <w:t xml:space="preserve"> </w:t>
            </w:r>
            <w:r w:rsidRPr="00706D33">
              <w:rPr>
                <w:rFonts w:cs="Brill"/>
                <w:sz w:val="24"/>
                <w:szCs w:val="24"/>
                <w:lang w:val="en-US"/>
              </w:rPr>
              <w:t>Al-Najjar</w:t>
            </w:r>
          </w:p>
        </w:tc>
      </w:tr>
      <w:tr w:rsidR="00706D33" w:rsidRPr="00706D33" w14:paraId="54AFF5E3" w14:textId="77777777" w:rsidTr="00F732BA">
        <w:trPr>
          <w:trHeight w:val="1153"/>
        </w:trPr>
        <w:tc>
          <w:tcPr>
            <w:tcW w:w="715" w:type="dxa"/>
            <w:tcBorders>
              <w:top w:val="single" w:sz="4" w:space="0" w:color="auto"/>
              <w:left w:val="single" w:sz="4" w:space="0" w:color="auto"/>
              <w:bottom w:val="single" w:sz="4" w:space="0" w:color="auto"/>
              <w:right w:val="single" w:sz="4" w:space="0" w:color="auto"/>
            </w:tcBorders>
            <w:vAlign w:val="center"/>
            <w:hideMark/>
          </w:tcPr>
          <w:p w14:paraId="3C8CC8AD" w14:textId="77777777" w:rsidR="00706D33" w:rsidRPr="00706D33" w:rsidRDefault="00706D33" w:rsidP="00F732BA">
            <w:pPr>
              <w:jc w:val="center"/>
              <w:rPr>
                <w:rFonts w:cs="Brill"/>
                <w:sz w:val="24"/>
                <w:szCs w:val="24"/>
                <w:lang w:val="en-US"/>
              </w:rPr>
            </w:pPr>
            <w:r w:rsidRPr="00706D33">
              <w:rPr>
                <w:rFonts w:cs="Brill"/>
                <w:sz w:val="24"/>
                <w:szCs w:val="24"/>
                <w:lang w:val="en-US"/>
              </w:rPr>
              <w:t>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FFB74FA" w14:textId="77777777" w:rsidR="00706D33" w:rsidRPr="00706D33" w:rsidRDefault="00706D33" w:rsidP="00F732BA">
            <w:pPr>
              <w:jc w:val="center"/>
              <w:rPr>
                <w:rFonts w:cs="Brill"/>
                <w:sz w:val="24"/>
                <w:szCs w:val="24"/>
                <w:lang w:val="en-US"/>
              </w:rPr>
            </w:pPr>
            <w:proofErr w:type="spellStart"/>
            <w:r w:rsidRPr="00706D33">
              <w:rPr>
                <w:rFonts w:cs="Brill"/>
                <w:sz w:val="24"/>
                <w:szCs w:val="24"/>
                <w:lang w:val="en-US"/>
              </w:rPr>
              <w:t>Pendekatan</w:t>
            </w:r>
            <w:proofErr w:type="spellEnd"/>
            <w:r w:rsidRPr="00706D33">
              <w:rPr>
                <w:rFonts w:cs="Brill"/>
                <w:sz w:val="24"/>
                <w:szCs w:val="24"/>
                <w:lang w:val="en-US"/>
              </w:rPr>
              <w:t xml:space="preserve"> Tafsir</w:t>
            </w:r>
          </w:p>
        </w:tc>
        <w:tc>
          <w:tcPr>
            <w:tcW w:w="2571" w:type="dxa"/>
            <w:tcBorders>
              <w:top w:val="single" w:sz="4" w:space="0" w:color="auto"/>
              <w:left w:val="single" w:sz="4" w:space="0" w:color="auto"/>
              <w:bottom w:val="single" w:sz="4" w:space="0" w:color="auto"/>
              <w:right w:val="single" w:sz="4" w:space="0" w:color="auto"/>
            </w:tcBorders>
            <w:vAlign w:val="center"/>
            <w:hideMark/>
          </w:tcPr>
          <w:p w14:paraId="6CC39CBE" w14:textId="7393F9C6" w:rsidR="00706D33" w:rsidRPr="00706D33" w:rsidRDefault="00706D33" w:rsidP="00F732BA">
            <w:pPr>
              <w:jc w:val="center"/>
              <w:rPr>
                <w:rFonts w:cs="Brill"/>
                <w:sz w:val="24"/>
                <w:szCs w:val="24"/>
                <w:lang w:val="en-US"/>
              </w:rPr>
            </w:pPr>
            <w:proofErr w:type="spellStart"/>
            <w:r w:rsidRPr="00706D33">
              <w:rPr>
                <w:rFonts w:cs="Brill"/>
                <w:sz w:val="24"/>
                <w:szCs w:val="24"/>
                <w:lang w:val="en-US"/>
              </w:rPr>
              <w:t>Simbolis</w:t>
            </w:r>
            <w:proofErr w:type="spellEnd"/>
            <w:r w:rsidR="00DA2346">
              <w:rPr>
                <w:rFonts w:cs="Brill"/>
                <w:sz w:val="24"/>
                <w:szCs w:val="24"/>
                <w:lang w:val="en-US"/>
              </w:rPr>
              <w:t xml:space="preserve"> </w:t>
            </w:r>
            <w:r w:rsidRPr="00706D33">
              <w:rPr>
                <w:rFonts w:cs="Brill"/>
                <w:sz w:val="24"/>
                <w:szCs w:val="24"/>
                <w:lang w:val="en-US"/>
              </w:rPr>
              <w:t>dan Spiritual</w:t>
            </w:r>
          </w:p>
        </w:tc>
        <w:tc>
          <w:tcPr>
            <w:tcW w:w="2136" w:type="dxa"/>
            <w:tcBorders>
              <w:top w:val="single" w:sz="4" w:space="0" w:color="auto"/>
              <w:left w:val="single" w:sz="4" w:space="0" w:color="auto"/>
              <w:bottom w:val="single" w:sz="4" w:space="0" w:color="auto"/>
              <w:right w:val="single" w:sz="4" w:space="0" w:color="auto"/>
            </w:tcBorders>
            <w:vAlign w:val="center"/>
            <w:hideMark/>
          </w:tcPr>
          <w:p w14:paraId="27612407" w14:textId="13D8EA35" w:rsidR="00706D33" w:rsidRPr="00706D33" w:rsidRDefault="00706D33" w:rsidP="00F732BA">
            <w:pPr>
              <w:jc w:val="center"/>
              <w:rPr>
                <w:rFonts w:cs="Brill"/>
                <w:sz w:val="24"/>
                <w:szCs w:val="24"/>
                <w:lang w:val="en-US"/>
              </w:rPr>
            </w:pPr>
            <w:proofErr w:type="spellStart"/>
            <w:r w:rsidRPr="00706D33">
              <w:rPr>
                <w:rFonts w:cs="Brill"/>
                <w:sz w:val="24"/>
                <w:szCs w:val="24"/>
                <w:lang w:val="en-US"/>
              </w:rPr>
              <w:t>Ilmiah</w:t>
            </w:r>
            <w:proofErr w:type="spellEnd"/>
            <w:r w:rsidR="00DA2346">
              <w:rPr>
                <w:rFonts w:cs="Brill"/>
                <w:sz w:val="24"/>
                <w:szCs w:val="24"/>
                <w:lang w:val="en-US"/>
              </w:rPr>
              <w:t xml:space="preserve"> </w:t>
            </w:r>
            <w:r w:rsidRPr="00706D33">
              <w:rPr>
                <w:rFonts w:cs="Brill"/>
                <w:sz w:val="24"/>
                <w:szCs w:val="24"/>
                <w:lang w:val="en-US"/>
              </w:rPr>
              <w:t xml:space="preserve">dan </w:t>
            </w:r>
            <w:proofErr w:type="spellStart"/>
            <w:r w:rsidRPr="00706D33">
              <w:rPr>
                <w:rFonts w:cs="Brill"/>
                <w:sz w:val="24"/>
                <w:szCs w:val="24"/>
                <w:lang w:val="en-US"/>
              </w:rPr>
              <w:t>Geologis</w:t>
            </w:r>
            <w:proofErr w:type="spellEnd"/>
          </w:p>
        </w:tc>
      </w:tr>
      <w:tr w:rsidR="00706D33" w:rsidRPr="00706D33" w14:paraId="0711753D" w14:textId="77777777" w:rsidTr="00F732BA">
        <w:trPr>
          <w:trHeight w:val="1162"/>
        </w:trPr>
        <w:tc>
          <w:tcPr>
            <w:tcW w:w="715" w:type="dxa"/>
            <w:tcBorders>
              <w:top w:val="single" w:sz="4" w:space="0" w:color="auto"/>
              <w:left w:val="single" w:sz="4" w:space="0" w:color="auto"/>
              <w:bottom w:val="single" w:sz="4" w:space="0" w:color="auto"/>
              <w:right w:val="single" w:sz="4" w:space="0" w:color="auto"/>
            </w:tcBorders>
            <w:vAlign w:val="center"/>
            <w:hideMark/>
          </w:tcPr>
          <w:p w14:paraId="7D78DB08" w14:textId="77777777" w:rsidR="00706D33" w:rsidRPr="00706D33" w:rsidRDefault="00706D33" w:rsidP="00F732BA">
            <w:pPr>
              <w:jc w:val="center"/>
              <w:rPr>
                <w:rFonts w:cs="Brill"/>
                <w:sz w:val="24"/>
                <w:szCs w:val="24"/>
                <w:lang w:val="en-US"/>
              </w:rPr>
            </w:pPr>
            <w:r w:rsidRPr="00706D33">
              <w:rPr>
                <w:rFonts w:cs="Brill"/>
                <w:sz w:val="24"/>
                <w:szCs w:val="24"/>
                <w:lang w:val="en-US"/>
              </w:rPr>
              <w:t>2.</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077AC62" w14:textId="77777777" w:rsidR="00706D33" w:rsidRPr="00706D33" w:rsidRDefault="00706D33" w:rsidP="00F732BA">
            <w:pPr>
              <w:jc w:val="center"/>
              <w:rPr>
                <w:rFonts w:cs="Brill"/>
                <w:sz w:val="24"/>
                <w:szCs w:val="24"/>
                <w:lang w:val="en-US"/>
              </w:rPr>
            </w:pPr>
            <w:proofErr w:type="spellStart"/>
            <w:r w:rsidRPr="00706D33">
              <w:rPr>
                <w:rFonts w:cs="Brill"/>
                <w:sz w:val="24"/>
                <w:szCs w:val="24"/>
                <w:lang w:val="en-US"/>
              </w:rPr>
              <w:t>Fokus</w:t>
            </w:r>
            <w:proofErr w:type="spellEnd"/>
            <w:r w:rsidRPr="00706D33">
              <w:rPr>
                <w:rFonts w:cs="Brill"/>
                <w:sz w:val="24"/>
                <w:szCs w:val="24"/>
                <w:lang w:val="en-US"/>
              </w:rPr>
              <w:t xml:space="preserve"> </w:t>
            </w:r>
            <w:proofErr w:type="spellStart"/>
            <w:r w:rsidRPr="00706D33">
              <w:rPr>
                <w:rFonts w:cs="Brill"/>
                <w:sz w:val="24"/>
                <w:szCs w:val="24"/>
                <w:lang w:val="en-US"/>
              </w:rPr>
              <w:t>Penjelasan</w:t>
            </w:r>
            <w:proofErr w:type="spellEnd"/>
          </w:p>
        </w:tc>
        <w:tc>
          <w:tcPr>
            <w:tcW w:w="2571" w:type="dxa"/>
            <w:tcBorders>
              <w:top w:val="single" w:sz="4" w:space="0" w:color="auto"/>
              <w:left w:val="single" w:sz="4" w:space="0" w:color="auto"/>
              <w:bottom w:val="single" w:sz="4" w:space="0" w:color="auto"/>
              <w:right w:val="single" w:sz="4" w:space="0" w:color="auto"/>
            </w:tcBorders>
            <w:vAlign w:val="center"/>
            <w:hideMark/>
          </w:tcPr>
          <w:p w14:paraId="2A1CE36D" w14:textId="509F564A" w:rsidR="00706D33" w:rsidRPr="00706D33" w:rsidRDefault="00706D33" w:rsidP="00F732BA">
            <w:pPr>
              <w:jc w:val="center"/>
              <w:rPr>
                <w:rFonts w:cs="Brill"/>
                <w:sz w:val="24"/>
                <w:szCs w:val="24"/>
                <w:lang w:val="en-US"/>
              </w:rPr>
            </w:pPr>
            <w:proofErr w:type="spellStart"/>
            <w:r w:rsidRPr="00706D33">
              <w:rPr>
                <w:rFonts w:cs="Brill"/>
                <w:sz w:val="24"/>
                <w:szCs w:val="24"/>
                <w:lang w:val="en-US"/>
              </w:rPr>
              <w:t>Fenomena</w:t>
            </w:r>
            <w:proofErr w:type="spellEnd"/>
            <w:r w:rsidR="00DA2346">
              <w:rPr>
                <w:rFonts w:cs="Brill"/>
                <w:sz w:val="24"/>
                <w:szCs w:val="24"/>
                <w:lang w:val="en-US"/>
              </w:rPr>
              <w:t xml:space="preserve"> </w:t>
            </w:r>
            <w:proofErr w:type="spellStart"/>
            <w:r w:rsidRPr="00706D33">
              <w:rPr>
                <w:rFonts w:cs="Brill"/>
                <w:sz w:val="24"/>
                <w:szCs w:val="24"/>
                <w:lang w:val="en-US"/>
              </w:rPr>
              <w:t>akhir</w:t>
            </w:r>
            <w:proofErr w:type="spellEnd"/>
            <w:r w:rsidRPr="00706D33">
              <w:rPr>
                <w:rFonts w:cs="Brill"/>
                <w:sz w:val="24"/>
                <w:szCs w:val="24"/>
                <w:lang w:val="en-US"/>
              </w:rPr>
              <w:t xml:space="preserve"> zaman dan </w:t>
            </w:r>
            <w:proofErr w:type="spellStart"/>
            <w:r w:rsidRPr="00706D33">
              <w:rPr>
                <w:rFonts w:cs="Brill"/>
                <w:sz w:val="24"/>
                <w:szCs w:val="24"/>
                <w:lang w:val="en-US"/>
              </w:rPr>
              <w:t>kahilangan</w:t>
            </w:r>
            <w:proofErr w:type="spellEnd"/>
            <w:r w:rsidRPr="00706D33">
              <w:rPr>
                <w:rFonts w:cs="Brill"/>
                <w:sz w:val="24"/>
                <w:szCs w:val="24"/>
                <w:lang w:val="en-US"/>
              </w:rPr>
              <w:t xml:space="preserve"> </w:t>
            </w:r>
            <w:proofErr w:type="spellStart"/>
            <w:r w:rsidRPr="00706D33">
              <w:rPr>
                <w:rFonts w:cs="Brill"/>
                <w:sz w:val="24"/>
                <w:szCs w:val="24"/>
                <w:lang w:val="en-US"/>
              </w:rPr>
              <w:t>nilai</w:t>
            </w:r>
            <w:proofErr w:type="spellEnd"/>
            <w:r w:rsidRPr="00706D33">
              <w:rPr>
                <w:rFonts w:cs="Brill"/>
                <w:sz w:val="24"/>
                <w:szCs w:val="24"/>
                <w:lang w:val="en-US"/>
              </w:rPr>
              <w:t xml:space="preserve"> </w:t>
            </w:r>
            <w:proofErr w:type="spellStart"/>
            <w:r w:rsidRPr="00706D33">
              <w:rPr>
                <w:rFonts w:cs="Brill"/>
                <w:sz w:val="24"/>
                <w:szCs w:val="24"/>
                <w:lang w:val="en-US"/>
              </w:rPr>
              <w:t>duniawi</w:t>
            </w:r>
            <w:proofErr w:type="spellEnd"/>
          </w:p>
        </w:tc>
        <w:tc>
          <w:tcPr>
            <w:tcW w:w="2136" w:type="dxa"/>
            <w:tcBorders>
              <w:top w:val="single" w:sz="4" w:space="0" w:color="auto"/>
              <w:left w:val="single" w:sz="4" w:space="0" w:color="auto"/>
              <w:bottom w:val="single" w:sz="4" w:space="0" w:color="auto"/>
              <w:right w:val="single" w:sz="4" w:space="0" w:color="auto"/>
            </w:tcBorders>
            <w:vAlign w:val="center"/>
            <w:hideMark/>
          </w:tcPr>
          <w:p w14:paraId="314D8C70" w14:textId="77777777" w:rsidR="00706D33" w:rsidRPr="00706D33" w:rsidRDefault="00706D33" w:rsidP="00F732BA">
            <w:pPr>
              <w:jc w:val="center"/>
              <w:rPr>
                <w:rFonts w:cs="Brill"/>
                <w:sz w:val="24"/>
                <w:szCs w:val="24"/>
                <w:lang w:val="en-US"/>
              </w:rPr>
            </w:pPr>
            <w:proofErr w:type="spellStart"/>
            <w:r w:rsidRPr="00706D33">
              <w:rPr>
                <w:rFonts w:cs="Brill"/>
                <w:sz w:val="24"/>
                <w:szCs w:val="24"/>
                <w:lang w:val="en-US"/>
              </w:rPr>
              <w:t>Aktivitas</w:t>
            </w:r>
            <w:proofErr w:type="spellEnd"/>
            <w:r w:rsidRPr="00706D33">
              <w:rPr>
                <w:rFonts w:cs="Brill"/>
                <w:sz w:val="24"/>
                <w:szCs w:val="24"/>
                <w:lang w:val="en-US"/>
              </w:rPr>
              <w:t xml:space="preserve"> </w:t>
            </w:r>
            <w:proofErr w:type="spellStart"/>
            <w:r w:rsidRPr="00706D33">
              <w:rPr>
                <w:rFonts w:cs="Brill"/>
                <w:sz w:val="24"/>
                <w:szCs w:val="24"/>
                <w:lang w:val="en-US"/>
              </w:rPr>
              <w:t>vulkanik</w:t>
            </w:r>
            <w:proofErr w:type="spellEnd"/>
            <w:r w:rsidRPr="00706D33">
              <w:rPr>
                <w:rFonts w:cs="Brill"/>
                <w:sz w:val="24"/>
                <w:szCs w:val="24"/>
                <w:lang w:val="en-US"/>
              </w:rPr>
              <w:t xml:space="preserve"> </w:t>
            </w:r>
            <w:proofErr w:type="spellStart"/>
            <w:r w:rsidRPr="00706D33">
              <w:rPr>
                <w:rFonts w:cs="Brill"/>
                <w:sz w:val="24"/>
                <w:szCs w:val="24"/>
                <w:lang w:val="en-US"/>
              </w:rPr>
              <w:t>bawah</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dan </w:t>
            </w:r>
            <w:proofErr w:type="spellStart"/>
            <w:r w:rsidRPr="00706D33">
              <w:rPr>
                <w:rFonts w:cs="Brill"/>
                <w:sz w:val="24"/>
                <w:szCs w:val="24"/>
                <w:lang w:val="en-US"/>
              </w:rPr>
              <w:t>fenomena</w:t>
            </w:r>
            <w:proofErr w:type="spellEnd"/>
            <w:r w:rsidRPr="00706D33">
              <w:rPr>
                <w:rFonts w:cs="Brill"/>
                <w:sz w:val="24"/>
                <w:szCs w:val="24"/>
                <w:lang w:val="en-US"/>
              </w:rPr>
              <w:t xml:space="preserve"> </w:t>
            </w:r>
            <w:proofErr w:type="spellStart"/>
            <w:r w:rsidRPr="00706D33">
              <w:rPr>
                <w:rFonts w:cs="Brill"/>
                <w:sz w:val="24"/>
                <w:szCs w:val="24"/>
                <w:lang w:val="en-US"/>
              </w:rPr>
              <w:t>geologi</w:t>
            </w:r>
            <w:proofErr w:type="spellEnd"/>
          </w:p>
        </w:tc>
      </w:tr>
      <w:tr w:rsidR="00706D33" w:rsidRPr="00706D33" w14:paraId="76B2D395" w14:textId="77777777" w:rsidTr="00F732BA">
        <w:tc>
          <w:tcPr>
            <w:tcW w:w="715" w:type="dxa"/>
            <w:tcBorders>
              <w:top w:val="single" w:sz="4" w:space="0" w:color="auto"/>
              <w:left w:val="single" w:sz="4" w:space="0" w:color="auto"/>
              <w:bottom w:val="single" w:sz="4" w:space="0" w:color="auto"/>
              <w:right w:val="single" w:sz="4" w:space="0" w:color="auto"/>
            </w:tcBorders>
            <w:vAlign w:val="center"/>
            <w:hideMark/>
          </w:tcPr>
          <w:p w14:paraId="43CB62C0" w14:textId="77777777" w:rsidR="00706D33" w:rsidRPr="00706D33" w:rsidRDefault="00706D33" w:rsidP="00F732BA">
            <w:pPr>
              <w:jc w:val="center"/>
              <w:rPr>
                <w:rFonts w:cs="Brill"/>
                <w:sz w:val="24"/>
                <w:szCs w:val="24"/>
                <w:lang w:val="en-US"/>
              </w:rPr>
            </w:pPr>
            <w:r w:rsidRPr="00706D33">
              <w:rPr>
                <w:rFonts w:cs="Brill"/>
                <w:sz w:val="24"/>
                <w:szCs w:val="24"/>
                <w:lang w:val="en-US"/>
              </w:rPr>
              <w:t>3.</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C98456D" w14:textId="77777777" w:rsidR="00706D33" w:rsidRPr="00706D33" w:rsidRDefault="00706D33" w:rsidP="00F732BA">
            <w:pPr>
              <w:jc w:val="center"/>
              <w:rPr>
                <w:rFonts w:cs="Brill"/>
                <w:sz w:val="24"/>
                <w:szCs w:val="24"/>
                <w:lang w:val="en-US"/>
              </w:rPr>
            </w:pPr>
            <w:proofErr w:type="spellStart"/>
            <w:r w:rsidRPr="00706D33">
              <w:rPr>
                <w:rFonts w:cs="Brill"/>
                <w:sz w:val="24"/>
                <w:szCs w:val="24"/>
                <w:lang w:val="en-US"/>
              </w:rPr>
              <w:t>Hubungan</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Kiamat</w:t>
            </w:r>
            <w:proofErr w:type="spellEnd"/>
          </w:p>
        </w:tc>
        <w:tc>
          <w:tcPr>
            <w:tcW w:w="2571" w:type="dxa"/>
            <w:tcBorders>
              <w:top w:val="single" w:sz="4" w:space="0" w:color="auto"/>
              <w:left w:val="single" w:sz="4" w:space="0" w:color="auto"/>
              <w:bottom w:val="single" w:sz="4" w:space="0" w:color="auto"/>
              <w:right w:val="single" w:sz="4" w:space="0" w:color="auto"/>
            </w:tcBorders>
            <w:vAlign w:val="center"/>
            <w:hideMark/>
          </w:tcPr>
          <w:p w14:paraId="28AC5318" w14:textId="77777777" w:rsidR="00706D33" w:rsidRPr="00706D33" w:rsidRDefault="00706D33" w:rsidP="00F732BA">
            <w:pPr>
              <w:jc w:val="center"/>
              <w:rPr>
                <w:rFonts w:cs="Brill"/>
                <w:sz w:val="24"/>
                <w:szCs w:val="24"/>
                <w:lang w:val="en-US"/>
              </w:rPr>
            </w:pPr>
            <w:proofErr w:type="spellStart"/>
            <w:r w:rsidRPr="00706D33">
              <w:rPr>
                <w:rFonts w:cs="Brill"/>
                <w:sz w:val="24"/>
                <w:szCs w:val="24"/>
                <w:lang w:val="en-US"/>
              </w:rPr>
              <w:t>Lautan</w:t>
            </w:r>
            <w:proofErr w:type="spellEnd"/>
            <w:r w:rsidRPr="00706D33">
              <w:rPr>
                <w:rFonts w:cs="Brill"/>
                <w:sz w:val="24"/>
                <w:szCs w:val="24"/>
                <w:lang w:val="en-US"/>
              </w:rPr>
              <w:t xml:space="preserve"> </w:t>
            </w:r>
            <w:proofErr w:type="spellStart"/>
            <w:r w:rsidRPr="00706D33">
              <w:rPr>
                <w:rFonts w:cs="Brill"/>
                <w:sz w:val="24"/>
                <w:szCs w:val="24"/>
                <w:lang w:val="en-US"/>
              </w:rPr>
              <w:t>akan</w:t>
            </w:r>
            <w:proofErr w:type="spellEnd"/>
            <w:r w:rsidRPr="00706D33">
              <w:rPr>
                <w:rFonts w:cs="Brill"/>
                <w:sz w:val="24"/>
                <w:szCs w:val="24"/>
                <w:lang w:val="en-US"/>
              </w:rPr>
              <w:t xml:space="preserve"> </w:t>
            </w:r>
            <w:proofErr w:type="spellStart"/>
            <w:r w:rsidRPr="00706D33">
              <w:rPr>
                <w:rFonts w:cs="Brill"/>
                <w:sz w:val="24"/>
                <w:szCs w:val="24"/>
                <w:lang w:val="en-US"/>
              </w:rPr>
              <w:t>mendidih</w:t>
            </w:r>
            <w:proofErr w:type="spellEnd"/>
            <w:r w:rsidRPr="00706D33">
              <w:rPr>
                <w:rFonts w:cs="Brill"/>
                <w:sz w:val="24"/>
                <w:szCs w:val="24"/>
                <w:lang w:val="en-US"/>
              </w:rPr>
              <w:t xml:space="preserve"> </w:t>
            </w:r>
            <w:proofErr w:type="spellStart"/>
            <w:r w:rsidRPr="00706D33">
              <w:rPr>
                <w:rFonts w:cs="Brill"/>
                <w:sz w:val="24"/>
                <w:szCs w:val="24"/>
                <w:lang w:val="en-US"/>
              </w:rPr>
              <w:t>atau</w:t>
            </w:r>
            <w:proofErr w:type="spellEnd"/>
            <w:r w:rsidRPr="00706D33">
              <w:rPr>
                <w:rFonts w:cs="Brill"/>
                <w:sz w:val="24"/>
                <w:szCs w:val="24"/>
                <w:lang w:val="en-US"/>
              </w:rPr>
              <w:t xml:space="preserve"> </w:t>
            </w:r>
            <w:proofErr w:type="spellStart"/>
            <w:r w:rsidRPr="00706D33">
              <w:rPr>
                <w:rFonts w:cs="Brill"/>
                <w:sz w:val="24"/>
                <w:szCs w:val="24"/>
                <w:lang w:val="en-US"/>
              </w:rPr>
              <w:t>menguap</w:t>
            </w:r>
            <w:proofErr w:type="spellEnd"/>
            <w:r w:rsidRPr="00706D33">
              <w:rPr>
                <w:rFonts w:cs="Brill"/>
                <w:sz w:val="24"/>
                <w:szCs w:val="24"/>
                <w:lang w:val="en-US"/>
              </w:rPr>
              <w:t xml:space="preserve"> di </w:t>
            </w:r>
            <w:proofErr w:type="spellStart"/>
            <w:r w:rsidRPr="00706D33">
              <w:rPr>
                <w:rFonts w:cs="Brill"/>
                <w:sz w:val="24"/>
                <w:szCs w:val="24"/>
                <w:lang w:val="en-US"/>
              </w:rPr>
              <w:t>hari</w:t>
            </w:r>
            <w:proofErr w:type="spellEnd"/>
            <w:r w:rsidRPr="00706D33">
              <w:rPr>
                <w:rFonts w:cs="Brill"/>
                <w:sz w:val="24"/>
                <w:szCs w:val="24"/>
                <w:lang w:val="en-US"/>
              </w:rPr>
              <w:t xml:space="preserve"> </w:t>
            </w:r>
            <w:proofErr w:type="spellStart"/>
            <w:r w:rsidRPr="00706D33">
              <w:rPr>
                <w:rFonts w:cs="Brill"/>
                <w:sz w:val="24"/>
                <w:szCs w:val="24"/>
                <w:lang w:val="en-US"/>
              </w:rPr>
              <w:t>kiamat</w:t>
            </w:r>
            <w:proofErr w:type="spellEnd"/>
          </w:p>
        </w:tc>
        <w:tc>
          <w:tcPr>
            <w:tcW w:w="2136" w:type="dxa"/>
            <w:tcBorders>
              <w:top w:val="single" w:sz="4" w:space="0" w:color="auto"/>
              <w:left w:val="single" w:sz="4" w:space="0" w:color="auto"/>
              <w:bottom w:val="single" w:sz="4" w:space="0" w:color="auto"/>
              <w:right w:val="single" w:sz="4" w:space="0" w:color="auto"/>
            </w:tcBorders>
            <w:vAlign w:val="center"/>
            <w:hideMark/>
          </w:tcPr>
          <w:p w14:paraId="75FC9A27" w14:textId="77777777" w:rsidR="00706D33" w:rsidRPr="00706D33" w:rsidRDefault="00706D33" w:rsidP="00F732BA">
            <w:pPr>
              <w:jc w:val="center"/>
              <w:rPr>
                <w:rFonts w:cs="Brill"/>
                <w:sz w:val="24"/>
                <w:szCs w:val="24"/>
                <w:lang w:val="en-US"/>
              </w:rPr>
            </w:pPr>
            <w:proofErr w:type="spellStart"/>
            <w:r w:rsidRPr="00706D33">
              <w:rPr>
                <w:rFonts w:cs="Brill"/>
                <w:sz w:val="24"/>
                <w:szCs w:val="24"/>
                <w:lang w:val="en-US"/>
              </w:rPr>
              <w:t>Aktivitas</w:t>
            </w:r>
            <w:proofErr w:type="spellEnd"/>
            <w:r w:rsidRPr="00706D33">
              <w:rPr>
                <w:rFonts w:cs="Brill"/>
                <w:sz w:val="24"/>
                <w:szCs w:val="24"/>
                <w:lang w:val="en-US"/>
              </w:rPr>
              <w:t xml:space="preserve"> </w:t>
            </w:r>
            <w:proofErr w:type="spellStart"/>
            <w:r w:rsidRPr="00706D33">
              <w:rPr>
                <w:rFonts w:cs="Brill"/>
                <w:sz w:val="24"/>
                <w:szCs w:val="24"/>
                <w:lang w:val="en-US"/>
              </w:rPr>
              <w:t>vulkanik</w:t>
            </w:r>
            <w:proofErr w:type="spellEnd"/>
            <w:r w:rsidRPr="00706D33">
              <w:rPr>
                <w:rFonts w:cs="Brill"/>
                <w:sz w:val="24"/>
                <w:szCs w:val="24"/>
                <w:lang w:val="en-US"/>
              </w:rPr>
              <w:t xml:space="preserve"> </w:t>
            </w:r>
            <w:proofErr w:type="spellStart"/>
            <w:r w:rsidRPr="00706D33">
              <w:rPr>
                <w:rFonts w:cs="Brill"/>
                <w:sz w:val="24"/>
                <w:szCs w:val="24"/>
                <w:lang w:val="en-US"/>
              </w:rPr>
              <w:t>bawah</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r w:rsidRPr="00706D33">
              <w:rPr>
                <w:rFonts w:cs="Brill"/>
                <w:sz w:val="24"/>
                <w:szCs w:val="24"/>
                <w:lang w:val="en-US"/>
              </w:rPr>
              <w:t xml:space="preserve"> </w:t>
            </w:r>
            <w:proofErr w:type="spellStart"/>
            <w:r w:rsidRPr="00706D33">
              <w:rPr>
                <w:rFonts w:cs="Brill"/>
                <w:sz w:val="24"/>
                <w:szCs w:val="24"/>
                <w:lang w:val="en-US"/>
              </w:rPr>
              <w:t>bisa</w:t>
            </w:r>
            <w:proofErr w:type="spellEnd"/>
            <w:r w:rsidRPr="00706D33">
              <w:rPr>
                <w:rFonts w:cs="Brill"/>
                <w:sz w:val="24"/>
                <w:szCs w:val="24"/>
                <w:lang w:val="en-US"/>
              </w:rPr>
              <w:t xml:space="preserve"> </w:t>
            </w:r>
            <w:proofErr w:type="spellStart"/>
            <w:r w:rsidRPr="00706D33">
              <w:rPr>
                <w:rFonts w:cs="Brill"/>
                <w:sz w:val="24"/>
                <w:szCs w:val="24"/>
                <w:lang w:val="en-US"/>
              </w:rPr>
              <w:t>menyebabkan</w:t>
            </w:r>
            <w:proofErr w:type="spellEnd"/>
            <w:r w:rsidRPr="00706D33">
              <w:rPr>
                <w:rFonts w:cs="Brill"/>
                <w:sz w:val="24"/>
                <w:szCs w:val="24"/>
                <w:lang w:val="en-US"/>
              </w:rPr>
              <w:t xml:space="preserve"> </w:t>
            </w:r>
            <w:proofErr w:type="spellStart"/>
            <w:r w:rsidRPr="00706D33">
              <w:rPr>
                <w:rFonts w:cs="Brill"/>
                <w:sz w:val="24"/>
                <w:szCs w:val="24"/>
                <w:lang w:val="en-US"/>
              </w:rPr>
              <w:lastRenderedPageBreak/>
              <w:t>letusan</w:t>
            </w:r>
            <w:proofErr w:type="spellEnd"/>
            <w:r w:rsidRPr="00706D33">
              <w:rPr>
                <w:rFonts w:cs="Brill"/>
                <w:sz w:val="24"/>
                <w:szCs w:val="24"/>
                <w:lang w:val="en-US"/>
              </w:rPr>
              <w:t xml:space="preserve"> </w:t>
            </w:r>
            <w:proofErr w:type="spellStart"/>
            <w:r w:rsidRPr="00706D33">
              <w:rPr>
                <w:rFonts w:cs="Brill"/>
                <w:sz w:val="24"/>
                <w:szCs w:val="24"/>
                <w:lang w:val="en-US"/>
              </w:rPr>
              <w:t>gunung</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p>
        </w:tc>
      </w:tr>
      <w:tr w:rsidR="00706D33" w:rsidRPr="00706D33" w14:paraId="12C13764" w14:textId="77777777" w:rsidTr="00F732BA">
        <w:trPr>
          <w:trHeight w:val="1135"/>
        </w:trPr>
        <w:tc>
          <w:tcPr>
            <w:tcW w:w="715" w:type="dxa"/>
            <w:tcBorders>
              <w:top w:val="single" w:sz="4" w:space="0" w:color="auto"/>
              <w:left w:val="single" w:sz="4" w:space="0" w:color="auto"/>
              <w:bottom w:val="single" w:sz="4" w:space="0" w:color="auto"/>
              <w:right w:val="single" w:sz="4" w:space="0" w:color="auto"/>
            </w:tcBorders>
            <w:vAlign w:val="center"/>
            <w:hideMark/>
          </w:tcPr>
          <w:p w14:paraId="456C006D" w14:textId="77777777" w:rsidR="00706D33" w:rsidRPr="00706D33" w:rsidRDefault="00706D33" w:rsidP="00F732BA">
            <w:pPr>
              <w:jc w:val="center"/>
              <w:rPr>
                <w:rFonts w:cs="Brill"/>
                <w:sz w:val="24"/>
                <w:szCs w:val="24"/>
                <w:lang w:val="en-US"/>
              </w:rPr>
            </w:pPr>
            <w:r w:rsidRPr="00706D33">
              <w:rPr>
                <w:rFonts w:cs="Brill"/>
                <w:sz w:val="24"/>
                <w:szCs w:val="24"/>
                <w:lang w:val="en-US"/>
              </w:rPr>
              <w:lastRenderedPageBreak/>
              <w:t>4.</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B5934D5" w14:textId="77777777" w:rsidR="00706D33" w:rsidRPr="00706D33" w:rsidRDefault="00706D33" w:rsidP="00F732BA">
            <w:pPr>
              <w:jc w:val="center"/>
              <w:rPr>
                <w:rFonts w:cs="Brill"/>
                <w:sz w:val="24"/>
                <w:szCs w:val="24"/>
                <w:lang w:val="en-US"/>
              </w:rPr>
            </w:pPr>
            <w:proofErr w:type="spellStart"/>
            <w:r w:rsidRPr="00706D33">
              <w:rPr>
                <w:rFonts w:cs="Brill"/>
                <w:sz w:val="24"/>
                <w:szCs w:val="24"/>
                <w:lang w:val="en-US"/>
              </w:rPr>
              <w:t>Ilustrasi</w:t>
            </w:r>
            <w:proofErr w:type="spellEnd"/>
            <w:r w:rsidRPr="00706D33">
              <w:rPr>
                <w:rFonts w:cs="Brill"/>
                <w:sz w:val="24"/>
                <w:szCs w:val="24"/>
                <w:lang w:val="en-US"/>
              </w:rPr>
              <w:t xml:space="preserve"> </w:t>
            </w:r>
            <w:proofErr w:type="spellStart"/>
            <w:r w:rsidRPr="00706D33">
              <w:rPr>
                <w:rFonts w:cs="Brill"/>
                <w:sz w:val="24"/>
                <w:szCs w:val="24"/>
                <w:lang w:val="en-US"/>
              </w:rPr>
              <w:t>Perumpamaan</w:t>
            </w:r>
            <w:proofErr w:type="spellEnd"/>
          </w:p>
        </w:tc>
        <w:tc>
          <w:tcPr>
            <w:tcW w:w="2571" w:type="dxa"/>
            <w:tcBorders>
              <w:top w:val="single" w:sz="4" w:space="0" w:color="auto"/>
              <w:left w:val="single" w:sz="4" w:space="0" w:color="auto"/>
              <w:bottom w:val="single" w:sz="4" w:space="0" w:color="auto"/>
              <w:right w:val="single" w:sz="4" w:space="0" w:color="auto"/>
            </w:tcBorders>
            <w:vAlign w:val="center"/>
            <w:hideMark/>
          </w:tcPr>
          <w:p w14:paraId="084CA40D" w14:textId="77777777" w:rsidR="00706D33" w:rsidRPr="00706D33" w:rsidRDefault="00706D33" w:rsidP="00F732BA">
            <w:pPr>
              <w:jc w:val="center"/>
              <w:rPr>
                <w:rFonts w:cs="Brill"/>
                <w:sz w:val="24"/>
                <w:szCs w:val="24"/>
                <w:lang w:val="en-US"/>
              </w:rPr>
            </w:pPr>
            <w:r w:rsidRPr="00706D33">
              <w:rPr>
                <w:rFonts w:cs="Brill"/>
                <w:sz w:val="24"/>
                <w:szCs w:val="24"/>
                <w:lang w:val="en-US"/>
              </w:rPr>
              <w:t xml:space="preserve">Bumi </w:t>
            </w:r>
            <w:proofErr w:type="spellStart"/>
            <w:r w:rsidRPr="00706D33">
              <w:rPr>
                <w:rFonts w:cs="Brill"/>
                <w:sz w:val="24"/>
                <w:szCs w:val="24"/>
                <w:lang w:val="en-US"/>
              </w:rPr>
              <w:t>seperti</w:t>
            </w:r>
            <w:proofErr w:type="spellEnd"/>
            <w:r w:rsidRPr="00706D33">
              <w:rPr>
                <w:rFonts w:cs="Brill"/>
                <w:sz w:val="24"/>
                <w:szCs w:val="24"/>
                <w:lang w:val="en-US"/>
              </w:rPr>
              <w:t xml:space="preserve"> </w:t>
            </w:r>
            <w:proofErr w:type="spellStart"/>
            <w:r w:rsidRPr="00706D33">
              <w:rPr>
                <w:rFonts w:cs="Brill"/>
                <w:sz w:val="24"/>
                <w:szCs w:val="24"/>
                <w:lang w:val="en-US"/>
              </w:rPr>
              <w:t>semangka</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api</w:t>
            </w:r>
            <w:proofErr w:type="spellEnd"/>
            <w:r w:rsidRPr="00706D33">
              <w:rPr>
                <w:rFonts w:cs="Brill"/>
                <w:sz w:val="24"/>
                <w:szCs w:val="24"/>
                <w:lang w:val="en-US"/>
              </w:rPr>
              <w:t xml:space="preserve"> </w:t>
            </w:r>
            <w:proofErr w:type="spellStart"/>
            <w:r w:rsidRPr="00706D33">
              <w:rPr>
                <w:rFonts w:cs="Brill"/>
                <w:sz w:val="24"/>
                <w:szCs w:val="24"/>
                <w:lang w:val="en-US"/>
              </w:rPr>
              <w:t>tertutup</w:t>
            </w:r>
            <w:proofErr w:type="spellEnd"/>
            <w:r w:rsidRPr="00706D33">
              <w:rPr>
                <w:rFonts w:cs="Brill"/>
                <w:sz w:val="24"/>
                <w:szCs w:val="24"/>
                <w:lang w:val="en-US"/>
              </w:rPr>
              <w:t xml:space="preserve"> oleh </w:t>
            </w:r>
            <w:proofErr w:type="spellStart"/>
            <w:r w:rsidRPr="00706D33">
              <w:rPr>
                <w:rFonts w:cs="Brill"/>
                <w:sz w:val="24"/>
                <w:szCs w:val="24"/>
                <w:lang w:val="en-US"/>
              </w:rPr>
              <w:t>kulitnya</w:t>
            </w:r>
            <w:proofErr w:type="spellEnd"/>
          </w:p>
        </w:tc>
        <w:tc>
          <w:tcPr>
            <w:tcW w:w="2136" w:type="dxa"/>
            <w:tcBorders>
              <w:top w:val="single" w:sz="4" w:space="0" w:color="auto"/>
              <w:left w:val="single" w:sz="4" w:space="0" w:color="auto"/>
              <w:bottom w:val="single" w:sz="4" w:space="0" w:color="auto"/>
              <w:right w:val="single" w:sz="4" w:space="0" w:color="auto"/>
            </w:tcBorders>
            <w:vAlign w:val="center"/>
            <w:hideMark/>
          </w:tcPr>
          <w:p w14:paraId="7F3E43EF" w14:textId="77777777" w:rsidR="00706D33" w:rsidRPr="00706D33" w:rsidRDefault="00706D33" w:rsidP="00F732BA">
            <w:pPr>
              <w:jc w:val="center"/>
              <w:rPr>
                <w:rFonts w:cs="Brill"/>
                <w:sz w:val="24"/>
                <w:szCs w:val="24"/>
                <w:lang w:val="en-US"/>
              </w:rPr>
            </w:pPr>
            <w:r w:rsidRPr="00706D33">
              <w:rPr>
                <w:rFonts w:cs="Brill"/>
                <w:sz w:val="24"/>
                <w:szCs w:val="24"/>
                <w:lang w:val="en-US"/>
              </w:rPr>
              <w:t xml:space="preserve">Laut </w:t>
            </w:r>
            <w:proofErr w:type="spellStart"/>
            <w:r w:rsidRPr="00706D33">
              <w:rPr>
                <w:rFonts w:cs="Brill"/>
                <w:sz w:val="24"/>
                <w:szCs w:val="24"/>
                <w:lang w:val="en-US"/>
              </w:rPr>
              <w:t>ibarat</w:t>
            </w:r>
            <w:proofErr w:type="spellEnd"/>
            <w:r w:rsidRPr="00706D33">
              <w:rPr>
                <w:rFonts w:cs="Brill"/>
                <w:sz w:val="24"/>
                <w:szCs w:val="24"/>
                <w:lang w:val="en-US"/>
              </w:rPr>
              <w:t xml:space="preserve"> </w:t>
            </w:r>
            <w:proofErr w:type="spellStart"/>
            <w:r w:rsidRPr="00706D33">
              <w:rPr>
                <w:rFonts w:cs="Brill"/>
                <w:sz w:val="24"/>
                <w:szCs w:val="24"/>
                <w:lang w:val="en-US"/>
              </w:rPr>
              <w:t>tungku</w:t>
            </w:r>
            <w:proofErr w:type="spellEnd"/>
            <w:r w:rsidRPr="00706D33">
              <w:rPr>
                <w:rFonts w:cs="Brill"/>
                <w:sz w:val="24"/>
                <w:szCs w:val="24"/>
                <w:lang w:val="en-US"/>
              </w:rPr>
              <w:t xml:space="preserve"> yang </w:t>
            </w:r>
            <w:proofErr w:type="spellStart"/>
            <w:r w:rsidRPr="00706D33">
              <w:rPr>
                <w:rFonts w:cs="Brill"/>
                <w:sz w:val="24"/>
                <w:szCs w:val="24"/>
                <w:lang w:val="en-US"/>
              </w:rPr>
              <w:t>terus</w:t>
            </w:r>
            <w:proofErr w:type="spellEnd"/>
            <w:r w:rsidRPr="00706D33">
              <w:rPr>
                <w:rFonts w:cs="Brill"/>
                <w:sz w:val="24"/>
                <w:szCs w:val="24"/>
                <w:lang w:val="en-US"/>
              </w:rPr>
              <w:t xml:space="preserve"> </w:t>
            </w:r>
            <w:proofErr w:type="spellStart"/>
            <w:r w:rsidRPr="00706D33">
              <w:rPr>
                <w:rFonts w:cs="Brill"/>
                <w:sz w:val="24"/>
                <w:szCs w:val="24"/>
                <w:lang w:val="en-US"/>
              </w:rPr>
              <w:t>dipanaskan</w:t>
            </w:r>
            <w:proofErr w:type="spellEnd"/>
          </w:p>
        </w:tc>
      </w:tr>
      <w:tr w:rsidR="00706D33" w:rsidRPr="00706D33" w14:paraId="093B9B2E" w14:textId="77777777" w:rsidTr="00F732BA">
        <w:tc>
          <w:tcPr>
            <w:tcW w:w="715" w:type="dxa"/>
            <w:tcBorders>
              <w:top w:val="single" w:sz="4" w:space="0" w:color="auto"/>
              <w:left w:val="single" w:sz="4" w:space="0" w:color="auto"/>
              <w:bottom w:val="single" w:sz="4" w:space="0" w:color="auto"/>
              <w:right w:val="single" w:sz="4" w:space="0" w:color="auto"/>
            </w:tcBorders>
            <w:vAlign w:val="center"/>
            <w:hideMark/>
          </w:tcPr>
          <w:p w14:paraId="1976ABB5" w14:textId="77777777" w:rsidR="00706D33" w:rsidRPr="00706D33" w:rsidRDefault="00706D33" w:rsidP="00F732BA">
            <w:pPr>
              <w:jc w:val="center"/>
              <w:rPr>
                <w:rFonts w:cs="Brill"/>
                <w:sz w:val="24"/>
                <w:szCs w:val="24"/>
                <w:lang w:val="en-US"/>
              </w:rPr>
            </w:pPr>
            <w:r w:rsidRPr="00706D33">
              <w:rPr>
                <w:rFonts w:cs="Brill"/>
                <w:sz w:val="24"/>
                <w:szCs w:val="24"/>
                <w:lang w:val="en-US"/>
              </w:rPr>
              <w:t>5.</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8A5F0F4" w14:textId="77777777" w:rsidR="00706D33" w:rsidRPr="00706D33" w:rsidRDefault="00706D33" w:rsidP="00F732BA">
            <w:pPr>
              <w:jc w:val="center"/>
              <w:rPr>
                <w:rFonts w:cs="Brill"/>
                <w:sz w:val="24"/>
                <w:szCs w:val="24"/>
                <w:lang w:val="en-US"/>
              </w:rPr>
            </w:pPr>
            <w:proofErr w:type="spellStart"/>
            <w:r w:rsidRPr="00706D33">
              <w:rPr>
                <w:rFonts w:cs="Brill"/>
                <w:sz w:val="24"/>
                <w:szCs w:val="24"/>
                <w:lang w:val="en-US"/>
              </w:rPr>
              <w:t>Relevansi</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Ilmu</w:t>
            </w:r>
            <w:proofErr w:type="spellEnd"/>
            <w:r w:rsidRPr="00706D33">
              <w:rPr>
                <w:rFonts w:cs="Brill"/>
                <w:sz w:val="24"/>
                <w:szCs w:val="24"/>
                <w:lang w:val="en-US"/>
              </w:rPr>
              <w:t xml:space="preserve"> </w:t>
            </w:r>
            <w:proofErr w:type="spellStart"/>
            <w:r w:rsidRPr="00706D33">
              <w:rPr>
                <w:rFonts w:cs="Brill"/>
                <w:sz w:val="24"/>
                <w:szCs w:val="24"/>
                <w:lang w:val="en-US"/>
              </w:rPr>
              <w:t>Pengetahuan</w:t>
            </w:r>
            <w:proofErr w:type="spellEnd"/>
          </w:p>
        </w:tc>
        <w:tc>
          <w:tcPr>
            <w:tcW w:w="2571" w:type="dxa"/>
            <w:tcBorders>
              <w:top w:val="single" w:sz="4" w:space="0" w:color="auto"/>
              <w:left w:val="single" w:sz="4" w:space="0" w:color="auto"/>
              <w:bottom w:val="single" w:sz="4" w:space="0" w:color="auto"/>
              <w:right w:val="single" w:sz="4" w:space="0" w:color="auto"/>
            </w:tcBorders>
            <w:vAlign w:val="center"/>
            <w:hideMark/>
          </w:tcPr>
          <w:p w14:paraId="1119B54F" w14:textId="77777777" w:rsidR="00706D33" w:rsidRPr="00706D33" w:rsidRDefault="00706D33" w:rsidP="00F732BA">
            <w:pPr>
              <w:jc w:val="center"/>
              <w:rPr>
                <w:rFonts w:cs="Brill"/>
                <w:sz w:val="24"/>
                <w:szCs w:val="24"/>
                <w:lang w:val="en-US"/>
              </w:rPr>
            </w:pPr>
            <w:proofErr w:type="spellStart"/>
            <w:r w:rsidRPr="00706D33">
              <w:rPr>
                <w:rFonts w:cs="Brill"/>
                <w:sz w:val="24"/>
                <w:szCs w:val="24"/>
                <w:lang w:val="en-US"/>
              </w:rPr>
              <w:t>Penekanan</w:t>
            </w:r>
            <w:proofErr w:type="spellEnd"/>
            <w:r w:rsidRPr="00706D33">
              <w:rPr>
                <w:rFonts w:cs="Brill"/>
                <w:sz w:val="24"/>
                <w:szCs w:val="24"/>
                <w:lang w:val="en-US"/>
              </w:rPr>
              <w:t xml:space="preserve"> pada </w:t>
            </w:r>
            <w:proofErr w:type="spellStart"/>
            <w:r w:rsidRPr="00706D33">
              <w:rPr>
                <w:rFonts w:cs="Brill"/>
                <w:sz w:val="24"/>
                <w:szCs w:val="24"/>
                <w:lang w:val="en-US"/>
              </w:rPr>
              <w:t>makna</w:t>
            </w:r>
            <w:proofErr w:type="spellEnd"/>
            <w:r w:rsidRPr="00706D33">
              <w:rPr>
                <w:rFonts w:cs="Brill"/>
                <w:sz w:val="24"/>
                <w:szCs w:val="24"/>
                <w:lang w:val="en-US"/>
              </w:rPr>
              <w:t xml:space="preserve"> spiritual dan </w:t>
            </w:r>
            <w:proofErr w:type="spellStart"/>
            <w:r w:rsidRPr="00706D33">
              <w:rPr>
                <w:rFonts w:cs="Brill"/>
                <w:sz w:val="24"/>
                <w:szCs w:val="24"/>
                <w:lang w:val="en-US"/>
              </w:rPr>
              <w:t>metaforis</w:t>
            </w:r>
            <w:proofErr w:type="spellEnd"/>
          </w:p>
        </w:tc>
        <w:tc>
          <w:tcPr>
            <w:tcW w:w="2136" w:type="dxa"/>
            <w:tcBorders>
              <w:top w:val="single" w:sz="4" w:space="0" w:color="auto"/>
              <w:left w:val="single" w:sz="4" w:space="0" w:color="auto"/>
              <w:bottom w:val="single" w:sz="4" w:space="0" w:color="auto"/>
              <w:right w:val="single" w:sz="4" w:space="0" w:color="auto"/>
            </w:tcBorders>
            <w:vAlign w:val="center"/>
            <w:hideMark/>
          </w:tcPr>
          <w:p w14:paraId="224D4422" w14:textId="77777777" w:rsidR="00706D33" w:rsidRPr="00706D33" w:rsidRDefault="00706D33" w:rsidP="00F732BA">
            <w:pPr>
              <w:jc w:val="center"/>
              <w:rPr>
                <w:rFonts w:cs="Brill"/>
                <w:sz w:val="24"/>
                <w:szCs w:val="24"/>
                <w:lang w:val="en-US"/>
              </w:rPr>
            </w:pPr>
            <w:proofErr w:type="spellStart"/>
            <w:r w:rsidRPr="00706D33">
              <w:rPr>
                <w:rFonts w:cs="Brill"/>
                <w:sz w:val="24"/>
                <w:szCs w:val="24"/>
                <w:lang w:val="en-US"/>
              </w:rPr>
              <w:t>Dijelaskan</w:t>
            </w:r>
            <w:proofErr w:type="spellEnd"/>
            <w:r w:rsidRPr="00706D33">
              <w:rPr>
                <w:rFonts w:cs="Brill"/>
                <w:sz w:val="24"/>
                <w:szCs w:val="24"/>
                <w:lang w:val="en-US"/>
              </w:rPr>
              <w:t xml:space="preserve"> </w:t>
            </w:r>
            <w:proofErr w:type="spellStart"/>
            <w:r w:rsidRPr="00706D33">
              <w:rPr>
                <w:rFonts w:cs="Brill"/>
                <w:sz w:val="24"/>
                <w:szCs w:val="24"/>
                <w:lang w:val="en-US"/>
              </w:rPr>
              <w:t>dengan</w:t>
            </w:r>
            <w:proofErr w:type="spellEnd"/>
            <w:r w:rsidRPr="00706D33">
              <w:rPr>
                <w:rFonts w:cs="Brill"/>
                <w:sz w:val="24"/>
                <w:szCs w:val="24"/>
                <w:lang w:val="en-US"/>
              </w:rPr>
              <w:t xml:space="preserve"> </w:t>
            </w:r>
            <w:proofErr w:type="spellStart"/>
            <w:r w:rsidRPr="00706D33">
              <w:rPr>
                <w:rFonts w:cs="Brill"/>
                <w:sz w:val="24"/>
                <w:szCs w:val="24"/>
                <w:lang w:val="en-US"/>
              </w:rPr>
              <w:t>bukti</w:t>
            </w:r>
            <w:proofErr w:type="spellEnd"/>
            <w:r w:rsidRPr="00706D33">
              <w:rPr>
                <w:rFonts w:cs="Brill"/>
                <w:sz w:val="24"/>
                <w:szCs w:val="24"/>
                <w:lang w:val="en-US"/>
              </w:rPr>
              <w:t xml:space="preserve"> </w:t>
            </w:r>
            <w:proofErr w:type="spellStart"/>
            <w:r w:rsidRPr="00706D33">
              <w:rPr>
                <w:rFonts w:cs="Brill"/>
                <w:sz w:val="24"/>
                <w:szCs w:val="24"/>
                <w:lang w:val="en-US"/>
              </w:rPr>
              <w:t>geologi</w:t>
            </w:r>
            <w:proofErr w:type="spellEnd"/>
            <w:r w:rsidRPr="00706D33">
              <w:rPr>
                <w:rFonts w:cs="Brill"/>
                <w:sz w:val="24"/>
                <w:szCs w:val="24"/>
                <w:lang w:val="en-US"/>
              </w:rPr>
              <w:t xml:space="preserve"> </w:t>
            </w:r>
            <w:proofErr w:type="spellStart"/>
            <w:r w:rsidRPr="00706D33">
              <w:rPr>
                <w:rFonts w:cs="Brill"/>
                <w:sz w:val="24"/>
                <w:szCs w:val="24"/>
                <w:lang w:val="en-US"/>
              </w:rPr>
              <w:t>tentang</w:t>
            </w:r>
            <w:proofErr w:type="spellEnd"/>
            <w:r w:rsidRPr="00706D33">
              <w:rPr>
                <w:rFonts w:cs="Brill"/>
                <w:sz w:val="24"/>
                <w:szCs w:val="24"/>
                <w:lang w:val="en-US"/>
              </w:rPr>
              <w:t xml:space="preserve"> magma </w:t>
            </w:r>
            <w:proofErr w:type="spellStart"/>
            <w:r w:rsidRPr="00706D33">
              <w:rPr>
                <w:rFonts w:cs="Brill"/>
                <w:sz w:val="24"/>
                <w:szCs w:val="24"/>
                <w:lang w:val="en-US"/>
              </w:rPr>
              <w:t>bawah</w:t>
            </w:r>
            <w:proofErr w:type="spellEnd"/>
            <w:r w:rsidRPr="00706D33">
              <w:rPr>
                <w:rFonts w:cs="Brill"/>
                <w:sz w:val="24"/>
                <w:szCs w:val="24"/>
                <w:lang w:val="en-US"/>
              </w:rPr>
              <w:t xml:space="preserve"> </w:t>
            </w:r>
            <w:proofErr w:type="spellStart"/>
            <w:r w:rsidRPr="00706D33">
              <w:rPr>
                <w:rFonts w:cs="Brill"/>
                <w:sz w:val="24"/>
                <w:szCs w:val="24"/>
                <w:lang w:val="en-US"/>
              </w:rPr>
              <w:t>laut</w:t>
            </w:r>
            <w:proofErr w:type="spellEnd"/>
          </w:p>
        </w:tc>
      </w:tr>
    </w:tbl>
    <w:p w14:paraId="5B27137E" w14:textId="58A6D244" w:rsidR="00282352" w:rsidRPr="00C05B41" w:rsidRDefault="00706D33" w:rsidP="00C05B41">
      <w:pPr>
        <w:ind w:firstLine="567"/>
        <w:jc w:val="both"/>
        <w:rPr>
          <w:rFonts w:cs="Brill"/>
          <w:sz w:val="24"/>
          <w:szCs w:val="24"/>
          <w:lang w:val="en-US"/>
        </w:rPr>
      </w:pPr>
      <w:r w:rsidRPr="00706D33">
        <w:rPr>
          <w:rFonts w:cs="Brill"/>
          <w:sz w:val="24"/>
          <w:szCs w:val="24"/>
          <w:lang w:val="en-US"/>
        </w:rPr>
        <w:tab/>
      </w:r>
    </w:p>
    <w:p w14:paraId="0523BDF7" w14:textId="77777777" w:rsidR="00282352" w:rsidRDefault="00EB1F2F" w:rsidP="00531BE8">
      <w:pPr>
        <w:pStyle w:val="Heading2"/>
        <w:spacing w:before="1"/>
        <w:ind w:left="0" w:right="37"/>
        <w:jc w:val="left"/>
      </w:pPr>
      <w:r>
        <w:t>Kesimpulan</w:t>
      </w:r>
    </w:p>
    <w:p w14:paraId="65C25849" w14:textId="77777777" w:rsidR="00DA2346" w:rsidRPr="00DA2346" w:rsidRDefault="00DA2346" w:rsidP="00DA2346">
      <w:pPr>
        <w:ind w:firstLine="567"/>
        <w:jc w:val="both"/>
        <w:rPr>
          <w:rFonts w:cs="Brill"/>
          <w:sz w:val="24"/>
          <w:szCs w:val="24"/>
          <w:lang w:val="en-US"/>
        </w:rPr>
      </w:pPr>
      <w:r w:rsidRPr="00DA2346">
        <w:rPr>
          <w:rFonts w:cs="Brill"/>
          <w:sz w:val="24"/>
          <w:szCs w:val="24"/>
        </w:rPr>
        <w:t>Penelitian ini menunjukkan bahwa fenomena api di dasar laut yang disebut dalam Q.S. al-Tur [52]: 6 (</w:t>
      </w:r>
      <w:r w:rsidRPr="00DA2346">
        <w:rPr>
          <w:rFonts w:cs="Brill"/>
          <w:i/>
          <w:iCs/>
          <w:sz w:val="24"/>
          <w:szCs w:val="24"/>
        </w:rPr>
        <w:t>al-baḥr al-masjūr</w:t>
      </w:r>
      <w:r w:rsidRPr="00DA2346">
        <w:rPr>
          <w:rFonts w:cs="Brill"/>
          <w:sz w:val="24"/>
          <w:szCs w:val="24"/>
        </w:rPr>
        <w:t>) dan Q.S. al-Takwir [81]: 6 (</w:t>
      </w:r>
      <w:r w:rsidRPr="00DA2346">
        <w:rPr>
          <w:rFonts w:cs="Brill"/>
          <w:i/>
          <w:iCs/>
          <w:sz w:val="24"/>
          <w:szCs w:val="24"/>
        </w:rPr>
        <w:t>idhā al-biḥāru sujjirat</w:t>
      </w:r>
      <w:r w:rsidRPr="00DA2346">
        <w:rPr>
          <w:rFonts w:cs="Brill"/>
          <w:sz w:val="24"/>
          <w:szCs w:val="24"/>
        </w:rPr>
        <w:t xml:space="preserve">) ditafsirkan secara berbeda oleh Tantawi Jauhari dan Zaghlul Al-Najjar. </w:t>
      </w:r>
      <w:r w:rsidRPr="00DA2346">
        <w:rPr>
          <w:rFonts w:cs="Brill"/>
          <w:sz w:val="24"/>
          <w:szCs w:val="24"/>
          <w:lang w:val="en-US"/>
        </w:rPr>
        <w:t xml:space="preserve">Tantawi Jauhari </w:t>
      </w:r>
      <w:proofErr w:type="spellStart"/>
      <w:r w:rsidRPr="00DA2346">
        <w:rPr>
          <w:rFonts w:cs="Brill"/>
          <w:sz w:val="24"/>
          <w:szCs w:val="24"/>
          <w:lang w:val="en-US"/>
        </w:rPr>
        <w:t>menafsirkan</w:t>
      </w:r>
      <w:proofErr w:type="spellEnd"/>
      <w:r w:rsidRPr="00DA2346">
        <w:rPr>
          <w:rFonts w:cs="Brill"/>
          <w:sz w:val="24"/>
          <w:szCs w:val="24"/>
          <w:lang w:val="en-US"/>
        </w:rPr>
        <w:t xml:space="preserve"> </w:t>
      </w:r>
      <w:proofErr w:type="spellStart"/>
      <w:r w:rsidRPr="00DA2346">
        <w:rPr>
          <w:rFonts w:cs="Brill"/>
          <w:sz w:val="24"/>
          <w:szCs w:val="24"/>
          <w:lang w:val="en-US"/>
        </w:rPr>
        <w:t>ayat</w:t>
      </w:r>
      <w:proofErr w:type="spellEnd"/>
      <w:r w:rsidRPr="00DA2346">
        <w:rPr>
          <w:rFonts w:cs="Brill"/>
          <w:sz w:val="24"/>
          <w:szCs w:val="24"/>
          <w:lang w:val="en-US"/>
        </w:rPr>
        <w:t xml:space="preserve"> </w:t>
      </w:r>
      <w:proofErr w:type="spellStart"/>
      <w:r w:rsidRPr="00DA2346">
        <w:rPr>
          <w:rFonts w:cs="Brill"/>
          <w:sz w:val="24"/>
          <w:szCs w:val="24"/>
          <w:lang w:val="en-US"/>
        </w:rPr>
        <w:t>tersebut</w:t>
      </w:r>
      <w:proofErr w:type="spellEnd"/>
      <w:r w:rsidRPr="00DA2346">
        <w:rPr>
          <w:rFonts w:cs="Brill"/>
          <w:sz w:val="24"/>
          <w:szCs w:val="24"/>
          <w:lang w:val="en-US"/>
        </w:rPr>
        <w:t xml:space="preserve"> </w:t>
      </w:r>
      <w:proofErr w:type="spellStart"/>
      <w:r w:rsidRPr="00DA2346">
        <w:rPr>
          <w:rFonts w:cs="Brill"/>
          <w:sz w:val="24"/>
          <w:szCs w:val="24"/>
          <w:lang w:val="en-US"/>
        </w:rPr>
        <w:t>dengan</w:t>
      </w:r>
      <w:proofErr w:type="spellEnd"/>
      <w:r w:rsidRPr="00DA2346">
        <w:rPr>
          <w:rFonts w:cs="Brill"/>
          <w:sz w:val="24"/>
          <w:szCs w:val="24"/>
          <w:lang w:val="en-US"/>
        </w:rPr>
        <w:t xml:space="preserve"> </w:t>
      </w:r>
      <w:proofErr w:type="spellStart"/>
      <w:r w:rsidRPr="00DA2346">
        <w:rPr>
          <w:rFonts w:cs="Brill"/>
          <w:sz w:val="24"/>
          <w:szCs w:val="24"/>
          <w:lang w:val="en-US"/>
        </w:rPr>
        <w:t>pendekatan</w:t>
      </w:r>
      <w:proofErr w:type="spellEnd"/>
      <w:r w:rsidRPr="00DA2346">
        <w:rPr>
          <w:rFonts w:cs="Brill"/>
          <w:sz w:val="24"/>
          <w:szCs w:val="24"/>
          <w:lang w:val="en-US"/>
        </w:rPr>
        <w:t xml:space="preserve"> </w:t>
      </w:r>
      <w:proofErr w:type="spellStart"/>
      <w:r w:rsidRPr="00DA2346">
        <w:rPr>
          <w:rFonts w:cs="Brill"/>
          <w:sz w:val="24"/>
          <w:szCs w:val="24"/>
          <w:lang w:val="en-US"/>
        </w:rPr>
        <w:t>saintifik</w:t>
      </w:r>
      <w:proofErr w:type="spellEnd"/>
      <w:r w:rsidRPr="00DA2346">
        <w:rPr>
          <w:rFonts w:cs="Brill"/>
          <w:sz w:val="24"/>
          <w:szCs w:val="24"/>
          <w:lang w:val="en-US"/>
        </w:rPr>
        <w:t xml:space="preserve"> yang </w:t>
      </w:r>
      <w:proofErr w:type="spellStart"/>
      <w:r w:rsidRPr="00DA2346">
        <w:rPr>
          <w:rFonts w:cs="Brill"/>
          <w:sz w:val="24"/>
          <w:szCs w:val="24"/>
          <w:lang w:val="en-US"/>
        </w:rPr>
        <w:t>eksploratif</w:t>
      </w:r>
      <w:proofErr w:type="spellEnd"/>
      <w:r w:rsidRPr="00DA2346">
        <w:rPr>
          <w:rFonts w:cs="Brill"/>
          <w:sz w:val="24"/>
          <w:szCs w:val="24"/>
          <w:lang w:val="en-US"/>
        </w:rPr>
        <w:t xml:space="preserve"> dan </w:t>
      </w:r>
      <w:proofErr w:type="spellStart"/>
      <w:r w:rsidRPr="00DA2346">
        <w:rPr>
          <w:rFonts w:cs="Brill"/>
          <w:sz w:val="24"/>
          <w:szCs w:val="24"/>
          <w:lang w:val="en-US"/>
        </w:rPr>
        <w:t>filosofis</w:t>
      </w:r>
      <w:proofErr w:type="spellEnd"/>
      <w:r w:rsidRPr="00DA2346">
        <w:rPr>
          <w:rFonts w:cs="Brill"/>
          <w:sz w:val="24"/>
          <w:szCs w:val="24"/>
          <w:lang w:val="en-US"/>
        </w:rPr>
        <w:t xml:space="preserve">, </w:t>
      </w:r>
      <w:proofErr w:type="spellStart"/>
      <w:r w:rsidRPr="00DA2346">
        <w:rPr>
          <w:rFonts w:cs="Brill"/>
          <w:sz w:val="24"/>
          <w:szCs w:val="24"/>
          <w:lang w:val="en-US"/>
        </w:rPr>
        <w:t>menekankan</w:t>
      </w:r>
      <w:proofErr w:type="spellEnd"/>
      <w:r w:rsidRPr="00DA2346">
        <w:rPr>
          <w:rFonts w:cs="Brill"/>
          <w:sz w:val="24"/>
          <w:szCs w:val="24"/>
          <w:lang w:val="en-US"/>
        </w:rPr>
        <w:t xml:space="preserve"> </w:t>
      </w:r>
      <w:proofErr w:type="spellStart"/>
      <w:r w:rsidRPr="00DA2346">
        <w:rPr>
          <w:rFonts w:cs="Brill"/>
          <w:sz w:val="24"/>
          <w:szCs w:val="24"/>
          <w:lang w:val="en-US"/>
        </w:rPr>
        <w:t>integrasi</w:t>
      </w:r>
      <w:proofErr w:type="spellEnd"/>
      <w:r w:rsidRPr="00DA2346">
        <w:rPr>
          <w:rFonts w:cs="Brill"/>
          <w:sz w:val="24"/>
          <w:szCs w:val="24"/>
          <w:lang w:val="en-US"/>
        </w:rPr>
        <w:t xml:space="preserve"> </w:t>
      </w:r>
      <w:proofErr w:type="spellStart"/>
      <w:r w:rsidRPr="00DA2346">
        <w:rPr>
          <w:rFonts w:cs="Brill"/>
          <w:sz w:val="24"/>
          <w:szCs w:val="24"/>
          <w:lang w:val="en-US"/>
        </w:rPr>
        <w:t>antara</w:t>
      </w:r>
      <w:proofErr w:type="spellEnd"/>
      <w:r w:rsidRPr="00DA2346">
        <w:rPr>
          <w:rFonts w:cs="Brill"/>
          <w:sz w:val="24"/>
          <w:szCs w:val="24"/>
          <w:lang w:val="en-US"/>
        </w:rPr>
        <w:t xml:space="preserve"> </w:t>
      </w:r>
      <w:proofErr w:type="spellStart"/>
      <w:r w:rsidRPr="00DA2346">
        <w:rPr>
          <w:rFonts w:cs="Brill"/>
          <w:sz w:val="24"/>
          <w:szCs w:val="24"/>
          <w:lang w:val="en-US"/>
        </w:rPr>
        <w:t>wahyu</w:t>
      </w:r>
      <w:proofErr w:type="spellEnd"/>
      <w:r w:rsidRPr="00DA2346">
        <w:rPr>
          <w:rFonts w:cs="Brill"/>
          <w:sz w:val="24"/>
          <w:szCs w:val="24"/>
          <w:lang w:val="en-US"/>
        </w:rPr>
        <w:t xml:space="preserve"> dan </w:t>
      </w:r>
      <w:proofErr w:type="spellStart"/>
      <w:r w:rsidRPr="00DA2346">
        <w:rPr>
          <w:rFonts w:cs="Brill"/>
          <w:sz w:val="24"/>
          <w:szCs w:val="24"/>
          <w:lang w:val="en-US"/>
        </w:rPr>
        <w:t>pengetahuan</w:t>
      </w:r>
      <w:proofErr w:type="spellEnd"/>
      <w:r w:rsidRPr="00DA2346">
        <w:rPr>
          <w:rFonts w:cs="Brill"/>
          <w:sz w:val="24"/>
          <w:szCs w:val="24"/>
          <w:lang w:val="en-US"/>
        </w:rPr>
        <w:t xml:space="preserve"> modern. </w:t>
      </w:r>
      <w:proofErr w:type="spellStart"/>
      <w:r w:rsidRPr="00DA2346">
        <w:rPr>
          <w:rFonts w:cs="Brill"/>
          <w:sz w:val="24"/>
          <w:szCs w:val="24"/>
          <w:lang w:val="en-US"/>
        </w:rPr>
        <w:t>Sementara</w:t>
      </w:r>
      <w:proofErr w:type="spellEnd"/>
      <w:r w:rsidRPr="00DA2346">
        <w:rPr>
          <w:rFonts w:cs="Brill"/>
          <w:sz w:val="24"/>
          <w:szCs w:val="24"/>
          <w:lang w:val="en-US"/>
        </w:rPr>
        <w:t xml:space="preserve"> </w:t>
      </w:r>
      <w:proofErr w:type="spellStart"/>
      <w:r w:rsidRPr="00DA2346">
        <w:rPr>
          <w:rFonts w:cs="Brill"/>
          <w:sz w:val="24"/>
          <w:szCs w:val="24"/>
          <w:lang w:val="en-US"/>
        </w:rPr>
        <w:t>itu</w:t>
      </w:r>
      <w:proofErr w:type="spellEnd"/>
      <w:r w:rsidRPr="00DA2346">
        <w:rPr>
          <w:rFonts w:cs="Brill"/>
          <w:sz w:val="24"/>
          <w:szCs w:val="24"/>
          <w:lang w:val="en-US"/>
        </w:rPr>
        <w:t xml:space="preserve">, Zaghlul Al-Najjar </w:t>
      </w:r>
      <w:proofErr w:type="spellStart"/>
      <w:r w:rsidRPr="00DA2346">
        <w:rPr>
          <w:rFonts w:cs="Brill"/>
          <w:sz w:val="24"/>
          <w:szCs w:val="24"/>
          <w:lang w:val="en-US"/>
        </w:rPr>
        <w:t>menggunakan</w:t>
      </w:r>
      <w:proofErr w:type="spellEnd"/>
      <w:r w:rsidRPr="00DA2346">
        <w:rPr>
          <w:rFonts w:cs="Brill"/>
          <w:sz w:val="24"/>
          <w:szCs w:val="24"/>
          <w:lang w:val="en-US"/>
        </w:rPr>
        <w:t xml:space="preserve"> </w:t>
      </w:r>
      <w:proofErr w:type="spellStart"/>
      <w:r w:rsidRPr="00DA2346">
        <w:rPr>
          <w:rFonts w:cs="Brill"/>
          <w:sz w:val="24"/>
          <w:szCs w:val="24"/>
          <w:lang w:val="en-US"/>
        </w:rPr>
        <w:t>pendekatan</w:t>
      </w:r>
      <w:proofErr w:type="spellEnd"/>
      <w:r w:rsidRPr="00DA2346">
        <w:rPr>
          <w:rFonts w:cs="Brill"/>
          <w:sz w:val="24"/>
          <w:szCs w:val="24"/>
          <w:lang w:val="en-US"/>
        </w:rPr>
        <w:t xml:space="preserve"> </w:t>
      </w:r>
      <w:proofErr w:type="spellStart"/>
      <w:r w:rsidRPr="00DA2346">
        <w:rPr>
          <w:rFonts w:cs="Brill"/>
          <w:sz w:val="24"/>
          <w:szCs w:val="24"/>
          <w:lang w:val="en-US"/>
        </w:rPr>
        <w:t>saintifik-empiris</w:t>
      </w:r>
      <w:proofErr w:type="spellEnd"/>
      <w:r w:rsidRPr="00DA2346">
        <w:rPr>
          <w:rFonts w:cs="Brill"/>
          <w:sz w:val="24"/>
          <w:szCs w:val="24"/>
          <w:lang w:val="en-US"/>
        </w:rPr>
        <w:t xml:space="preserve"> </w:t>
      </w:r>
      <w:proofErr w:type="spellStart"/>
      <w:r w:rsidRPr="00DA2346">
        <w:rPr>
          <w:rFonts w:cs="Brill"/>
          <w:sz w:val="24"/>
          <w:szCs w:val="24"/>
          <w:lang w:val="en-US"/>
        </w:rPr>
        <w:t>berbasis</w:t>
      </w:r>
      <w:proofErr w:type="spellEnd"/>
      <w:r w:rsidRPr="00DA2346">
        <w:rPr>
          <w:rFonts w:cs="Brill"/>
          <w:sz w:val="24"/>
          <w:szCs w:val="24"/>
          <w:lang w:val="en-US"/>
        </w:rPr>
        <w:t xml:space="preserve"> </w:t>
      </w:r>
      <w:proofErr w:type="spellStart"/>
      <w:r w:rsidRPr="00DA2346">
        <w:rPr>
          <w:rFonts w:cs="Brill"/>
          <w:sz w:val="24"/>
          <w:szCs w:val="24"/>
          <w:lang w:val="en-US"/>
        </w:rPr>
        <w:t>geologi</w:t>
      </w:r>
      <w:proofErr w:type="spellEnd"/>
      <w:r w:rsidRPr="00DA2346">
        <w:rPr>
          <w:rFonts w:cs="Brill"/>
          <w:sz w:val="24"/>
          <w:szCs w:val="24"/>
          <w:lang w:val="en-US"/>
        </w:rPr>
        <w:t xml:space="preserve"> dan </w:t>
      </w:r>
      <w:proofErr w:type="spellStart"/>
      <w:r w:rsidRPr="00DA2346">
        <w:rPr>
          <w:rFonts w:cs="Brill"/>
          <w:sz w:val="24"/>
          <w:szCs w:val="24"/>
          <w:lang w:val="en-US"/>
        </w:rPr>
        <w:t>oseanografi</w:t>
      </w:r>
      <w:proofErr w:type="spellEnd"/>
      <w:r w:rsidRPr="00DA2346">
        <w:rPr>
          <w:rFonts w:cs="Brill"/>
          <w:sz w:val="24"/>
          <w:szCs w:val="24"/>
          <w:lang w:val="en-US"/>
        </w:rPr>
        <w:t xml:space="preserve">, </w:t>
      </w:r>
      <w:proofErr w:type="spellStart"/>
      <w:r w:rsidRPr="00DA2346">
        <w:rPr>
          <w:rFonts w:cs="Brill"/>
          <w:sz w:val="24"/>
          <w:szCs w:val="24"/>
          <w:lang w:val="en-US"/>
        </w:rPr>
        <w:t>dengan</w:t>
      </w:r>
      <w:proofErr w:type="spellEnd"/>
      <w:r w:rsidRPr="00DA2346">
        <w:rPr>
          <w:rFonts w:cs="Brill"/>
          <w:sz w:val="24"/>
          <w:szCs w:val="24"/>
          <w:lang w:val="en-US"/>
        </w:rPr>
        <w:t xml:space="preserve"> </w:t>
      </w:r>
      <w:proofErr w:type="spellStart"/>
      <w:r w:rsidRPr="00DA2346">
        <w:rPr>
          <w:rFonts w:cs="Brill"/>
          <w:sz w:val="24"/>
          <w:szCs w:val="24"/>
          <w:lang w:val="en-US"/>
        </w:rPr>
        <w:t>orientasi</w:t>
      </w:r>
      <w:proofErr w:type="spellEnd"/>
      <w:r w:rsidRPr="00DA2346">
        <w:rPr>
          <w:rFonts w:cs="Brill"/>
          <w:sz w:val="24"/>
          <w:szCs w:val="24"/>
          <w:lang w:val="en-US"/>
        </w:rPr>
        <w:t xml:space="preserve"> pada </w:t>
      </w:r>
      <w:proofErr w:type="spellStart"/>
      <w:r w:rsidRPr="00DA2346">
        <w:rPr>
          <w:rFonts w:cs="Brill"/>
          <w:i/>
          <w:iCs/>
          <w:sz w:val="24"/>
          <w:szCs w:val="24"/>
          <w:lang w:val="en-US"/>
        </w:rPr>
        <w:t>i‘jāz</w:t>
      </w:r>
      <w:proofErr w:type="spellEnd"/>
      <w:r w:rsidRPr="00DA2346">
        <w:rPr>
          <w:rFonts w:cs="Brill"/>
          <w:i/>
          <w:iCs/>
          <w:sz w:val="24"/>
          <w:szCs w:val="24"/>
          <w:lang w:val="en-US"/>
        </w:rPr>
        <w:t xml:space="preserve"> ‘</w:t>
      </w:r>
      <w:proofErr w:type="spellStart"/>
      <w:r w:rsidRPr="00DA2346">
        <w:rPr>
          <w:rFonts w:cs="Brill"/>
          <w:i/>
          <w:iCs/>
          <w:sz w:val="24"/>
          <w:szCs w:val="24"/>
          <w:lang w:val="en-US"/>
        </w:rPr>
        <w:t>ilmī</w:t>
      </w:r>
      <w:proofErr w:type="spellEnd"/>
      <w:r w:rsidRPr="00DA2346">
        <w:rPr>
          <w:rFonts w:cs="Brill"/>
          <w:sz w:val="24"/>
          <w:szCs w:val="24"/>
          <w:lang w:val="en-US"/>
        </w:rPr>
        <w:t xml:space="preserve"> </w:t>
      </w:r>
      <w:proofErr w:type="spellStart"/>
      <w:r w:rsidRPr="00DA2346">
        <w:rPr>
          <w:rFonts w:cs="Brill"/>
          <w:sz w:val="24"/>
          <w:szCs w:val="24"/>
          <w:lang w:val="en-US"/>
        </w:rPr>
        <w:t>untuk</w:t>
      </w:r>
      <w:proofErr w:type="spellEnd"/>
      <w:r w:rsidRPr="00DA2346">
        <w:rPr>
          <w:rFonts w:cs="Brill"/>
          <w:sz w:val="24"/>
          <w:szCs w:val="24"/>
          <w:lang w:val="en-US"/>
        </w:rPr>
        <w:t xml:space="preserve"> </w:t>
      </w:r>
      <w:proofErr w:type="spellStart"/>
      <w:r w:rsidRPr="00DA2346">
        <w:rPr>
          <w:rFonts w:cs="Brill"/>
          <w:sz w:val="24"/>
          <w:szCs w:val="24"/>
          <w:lang w:val="en-US"/>
        </w:rPr>
        <w:t>menegaskan</w:t>
      </w:r>
      <w:proofErr w:type="spellEnd"/>
      <w:r w:rsidRPr="00DA2346">
        <w:rPr>
          <w:rFonts w:cs="Brill"/>
          <w:sz w:val="24"/>
          <w:szCs w:val="24"/>
          <w:lang w:val="en-US"/>
        </w:rPr>
        <w:t xml:space="preserve"> </w:t>
      </w:r>
      <w:proofErr w:type="spellStart"/>
      <w:r w:rsidRPr="00DA2346">
        <w:rPr>
          <w:rFonts w:cs="Brill"/>
          <w:sz w:val="24"/>
          <w:szCs w:val="24"/>
          <w:lang w:val="en-US"/>
        </w:rPr>
        <w:t>kebenaran</w:t>
      </w:r>
      <w:proofErr w:type="spellEnd"/>
      <w:r w:rsidRPr="00DA2346">
        <w:rPr>
          <w:rFonts w:cs="Brill"/>
          <w:sz w:val="24"/>
          <w:szCs w:val="24"/>
          <w:lang w:val="en-US"/>
        </w:rPr>
        <w:t xml:space="preserve"> Al-Qur’an.</w:t>
      </w:r>
    </w:p>
    <w:p w14:paraId="5E1F6AAD" w14:textId="60847975" w:rsidR="00282352" w:rsidRPr="00DA2346" w:rsidRDefault="00DA2346" w:rsidP="00DA2346">
      <w:pPr>
        <w:ind w:firstLine="567"/>
        <w:jc w:val="both"/>
        <w:rPr>
          <w:rFonts w:cs="Brill"/>
          <w:sz w:val="24"/>
          <w:szCs w:val="24"/>
          <w:lang w:val="en-US"/>
        </w:rPr>
      </w:pPr>
      <w:proofErr w:type="spellStart"/>
      <w:r w:rsidRPr="00DA2346">
        <w:rPr>
          <w:rFonts w:cs="Brill"/>
          <w:sz w:val="24"/>
          <w:szCs w:val="24"/>
          <w:lang w:val="en-US"/>
        </w:rPr>
        <w:t>Meskipun</w:t>
      </w:r>
      <w:proofErr w:type="spellEnd"/>
      <w:r w:rsidRPr="00DA2346">
        <w:rPr>
          <w:rFonts w:cs="Brill"/>
          <w:sz w:val="24"/>
          <w:szCs w:val="24"/>
          <w:lang w:val="en-US"/>
        </w:rPr>
        <w:t xml:space="preserve"> </w:t>
      </w:r>
      <w:proofErr w:type="spellStart"/>
      <w:r w:rsidRPr="00DA2346">
        <w:rPr>
          <w:rFonts w:cs="Brill"/>
          <w:sz w:val="24"/>
          <w:szCs w:val="24"/>
          <w:lang w:val="en-US"/>
        </w:rPr>
        <w:t>berbeda</w:t>
      </w:r>
      <w:proofErr w:type="spellEnd"/>
      <w:r w:rsidRPr="00DA2346">
        <w:rPr>
          <w:rFonts w:cs="Brill"/>
          <w:sz w:val="24"/>
          <w:szCs w:val="24"/>
          <w:lang w:val="en-US"/>
        </w:rPr>
        <w:t xml:space="preserve"> </w:t>
      </w:r>
      <w:proofErr w:type="spellStart"/>
      <w:r w:rsidRPr="00DA2346">
        <w:rPr>
          <w:rFonts w:cs="Brill"/>
          <w:sz w:val="24"/>
          <w:szCs w:val="24"/>
          <w:lang w:val="en-US"/>
        </w:rPr>
        <w:t>corak</w:t>
      </w:r>
      <w:proofErr w:type="spellEnd"/>
      <w:r w:rsidRPr="00DA2346">
        <w:rPr>
          <w:rFonts w:cs="Brill"/>
          <w:sz w:val="24"/>
          <w:szCs w:val="24"/>
          <w:lang w:val="en-US"/>
        </w:rPr>
        <w:t xml:space="preserve">, </w:t>
      </w:r>
      <w:proofErr w:type="spellStart"/>
      <w:r w:rsidRPr="00DA2346">
        <w:rPr>
          <w:rFonts w:cs="Brill"/>
          <w:sz w:val="24"/>
          <w:szCs w:val="24"/>
          <w:lang w:val="en-US"/>
        </w:rPr>
        <w:t>keduanya</w:t>
      </w:r>
      <w:proofErr w:type="spellEnd"/>
      <w:r w:rsidRPr="00DA2346">
        <w:rPr>
          <w:rFonts w:cs="Brill"/>
          <w:sz w:val="24"/>
          <w:szCs w:val="24"/>
          <w:lang w:val="en-US"/>
        </w:rPr>
        <w:t xml:space="preserve"> </w:t>
      </w:r>
      <w:proofErr w:type="spellStart"/>
      <w:r w:rsidRPr="00DA2346">
        <w:rPr>
          <w:rFonts w:cs="Brill"/>
          <w:sz w:val="24"/>
          <w:szCs w:val="24"/>
          <w:lang w:val="en-US"/>
        </w:rPr>
        <w:t>sepakat</w:t>
      </w:r>
      <w:proofErr w:type="spellEnd"/>
      <w:r w:rsidRPr="00DA2346">
        <w:rPr>
          <w:rFonts w:cs="Brill"/>
          <w:sz w:val="24"/>
          <w:szCs w:val="24"/>
          <w:lang w:val="en-US"/>
        </w:rPr>
        <w:t xml:space="preserve"> </w:t>
      </w:r>
      <w:proofErr w:type="spellStart"/>
      <w:r w:rsidRPr="00DA2346">
        <w:rPr>
          <w:rFonts w:cs="Brill"/>
          <w:sz w:val="24"/>
          <w:szCs w:val="24"/>
          <w:lang w:val="en-US"/>
        </w:rPr>
        <w:t>bahwa</w:t>
      </w:r>
      <w:proofErr w:type="spellEnd"/>
      <w:r w:rsidRPr="00DA2346">
        <w:rPr>
          <w:rFonts w:cs="Brill"/>
          <w:sz w:val="24"/>
          <w:szCs w:val="24"/>
          <w:lang w:val="en-US"/>
        </w:rPr>
        <w:t xml:space="preserve"> Al-Qur’an </w:t>
      </w:r>
      <w:proofErr w:type="spellStart"/>
      <w:r w:rsidRPr="00DA2346">
        <w:rPr>
          <w:rFonts w:cs="Brill"/>
          <w:sz w:val="24"/>
          <w:szCs w:val="24"/>
          <w:lang w:val="en-US"/>
        </w:rPr>
        <w:t>telah</w:t>
      </w:r>
      <w:proofErr w:type="spellEnd"/>
      <w:r w:rsidRPr="00DA2346">
        <w:rPr>
          <w:rFonts w:cs="Brill"/>
          <w:sz w:val="24"/>
          <w:szCs w:val="24"/>
          <w:lang w:val="en-US"/>
        </w:rPr>
        <w:t xml:space="preserve"> </w:t>
      </w:r>
      <w:proofErr w:type="spellStart"/>
      <w:r w:rsidRPr="00DA2346">
        <w:rPr>
          <w:rFonts w:cs="Brill"/>
          <w:sz w:val="24"/>
          <w:szCs w:val="24"/>
          <w:lang w:val="en-US"/>
        </w:rPr>
        <w:t>mengisyaratkan</w:t>
      </w:r>
      <w:proofErr w:type="spellEnd"/>
      <w:r w:rsidRPr="00DA2346">
        <w:rPr>
          <w:rFonts w:cs="Brill"/>
          <w:sz w:val="24"/>
          <w:szCs w:val="24"/>
          <w:lang w:val="en-US"/>
        </w:rPr>
        <w:t xml:space="preserve"> </w:t>
      </w:r>
      <w:proofErr w:type="spellStart"/>
      <w:r w:rsidRPr="00DA2346">
        <w:rPr>
          <w:rFonts w:cs="Brill"/>
          <w:sz w:val="24"/>
          <w:szCs w:val="24"/>
          <w:lang w:val="en-US"/>
        </w:rPr>
        <w:t>fenomena</w:t>
      </w:r>
      <w:proofErr w:type="spellEnd"/>
      <w:r w:rsidRPr="00DA2346">
        <w:rPr>
          <w:rFonts w:cs="Brill"/>
          <w:sz w:val="24"/>
          <w:szCs w:val="24"/>
          <w:lang w:val="en-US"/>
        </w:rPr>
        <w:t xml:space="preserve"> </w:t>
      </w:r>
      <w:proofErr w:type="spellStart"/>
      <w:r w:rsidRPr="00DA2346">
        <w:rPr>
          <w:rFonts w:cs="Brill"/>
          <w:sz w:val="24"/>
          <w:szCs w:val="24"/>
          <w:lang w:val="en-US"/>
        </w:rPr>
        <w:t>vulkanik</w:t>
      </w:r>
      <w:proofErr w:type="spellEnd"/>
      <w:r w:rsidRPr="00DA2346">
        <w:rPr>
          <w:rFonts w:cs="Brill"/>
          <w:sz w:val="24"/>
          <w:szCs w:val="24"/>
          <w:lang w:val="en-US"/>
        </w:rPr>
        <w:t xml:space="preserve"> </w:t>
      </w:r>
      <w:proofErr w:type="spellStart"/>
      <w:r w:rsidRPr="00DA2346">
        <w:rPr>
          <w:rFonts w:cs="Brill"/>
          <w:sz w:val="24"/>
          <w:szCs w:val="24"/>
          <w:lang w:val="en-US"/>
        </w:rPr>
        <w:t>bawah</w:t>
      </w:r>
      <w:proofErr w:type="spellEnd"/>
      <w:r w:rsidRPr="00DA2346">
        <w:rPr>
          <w:rFonts w:cs="Brill"/>
          <w:sz w:val="24"/>
          <w:szCs w:val="24"/>
          <w:lang w:val="en-US"/>
        </w:rPr>
        <w:t xml:space="preserve"> </w:t>
      </w:r>
      <w:proofErr w:type="spellStart"/>
      <w:r w:rsidRPr="00DA2346">
        <w:rPr>
          <w:rFonts w:cs="Brill"/>
          <w:sz w:val="24"/>
          <w:szCs w:val="24"/>
          <w:lang w:val="en-US"/>
        </w:rPr>
        <w:t>laut</w:t>
      </w:r>
      <w:proofErr w:type="spellEnd"/>
      <w:r w:rsidRPr="00DA2346">
        <w:rPr>
          <w:rFonts w:cs="Brill"/>
          <w:sz w:val="24"/>
          <w:szCs w:val="24"/>
          <w:lang w:val="en-US"/>
        </w:rPr>
        <w:t xml:space="preserve"> </w:t>
      </w:r>
      <w:proofErr w:type="spellStart"/>
      <w:r w:rsidRPr="00DA2346">
        <w:rPr>
          <w:rFonts w:cs="Brill"/>
          <w:sz w:val="24"/>
          <w:szCs w:val="24"/>
          <w:lang w:val="en-US"/>
        </w:rPr>
        <w:t>jauh</w:t>
      </w:r>
      <w:proofErr w:type="spellEnd"/>
      <w:r w:rsidRPr="00DA2346">
        <w:rPr>
          <w:rFonts w:cs="Brill"/>
          <w:sz w:val="24"/>
          <w:szCs w:val="24"/>
          <w:lang w:val="en-US"/>
        </w:rPr>
        <w:t xml:space="preserve"> </w:t>
      </w:r>
      <w:proofErr w:type="spellStart"/>
      <w:r w:rsidRPr="00DA2346">
        <w:rPr>
          <w:rFonts w:cs="Brill"/>
          <w:sz w:val="24"/>
          <w:szCs w:val="24"/>
          <w:lang w:val="en-US"/>
        </w:rPr>
        <w:t>sebelum</w:t>
      </w:r>
      <w:proofErr w:type="spellEnd"/>
      <w:r w:rsidRPr="00DA2346">
        <w:rPr>
          <w:rFonts w:cs="Brill"/>
          <w:sz w:val="24"/>
          <w:szCs w:val="24"/>
          <w:lang w:val="en-US"/>
        </w:rPr>
        <w:t xml:space="preserve"> </w:t>
      </w:r>
      <w:proofErr w:type="spellStart"/>
      <w:r w:rsidRPr="00DA2346">
        <w:rPr>
          <w:rFonts w:cs="Brill"/>
          <w:sz w:val="24"/>
          <w:szCs w:val="24"/>
          <w:lang w:val="en-US"/>
        </w:rPr>
        <w:t>ditemukannya</w:t>
      </w:r>
      <w:proofErr w:type="spellEnd"/>
      <w:r w:rsidRPr="00DA2346">
        <w:rPr>
          <w:rFonts w:cs="Brill"/>
          <w:sz w:val="24"/>
          <w:szCs w:val="24"/>
          <w:lang w:val="en-US"/>
        </w:rPr>
        <w:t xml:space="preserve"> </w:t>
      </w:r>
      <w:proofErr w:type="spellStart"/>
      <w:r w:rsidRPr="00DA2346">
        <w:rPr>
          <w:rFonts w:cs="Brill"/>
          <w:sz w:val="24"/>
          <w:szCs w:val="24"/>
          <w:lang w:val="en-US"/>
        </w:rPr>
        <w:t>bukti</w:t>
      </w:r>
      <w:proofErr w:type="spellEnd"/>
      <w:r w:rsidRPr="00DA2346">
        <w:rPr>
          <w:rFonts w:cs="Brill"/>
          <w:sz w:val="24"/>
          <w:szCs w:val="24"/>
          <w:lang w:val="en-US"/>
        </w:rPr>
        <w:t xml:space="preserve"> </w:t>
      </w:r>
      <w:proofErr w:type="spellStart"/>
      <w:r w:rsidRPr="00DA2346">
        <w:rPr>
          <w:rFonts w:cs="Brill"/>
          <w:sz w:val="24"/>
          <w:szCs w:val="24"/>
          <w:lang w:val="en-US"/>
        </w:rPr>
        <w:t>ilmiah</w:t>
      </w:r>
      <w:proofErr w:type="spellEnd"/>
      <w:r w:rsidRPr="00DA2346">
        <w:rPr>
          <w:rFonts w:cs="Brill"/>
          <w:sz w:val="24"/>
          <w:szCs w:val="24"/>
          <w:lang w:val="en-US"/>
        </w:rPr>
        <w:t xml:space="preserve"> modern. Hal </w:t>
      </w:r>
      <w:proofErr w:type="spellStart"/>
      <w:r w:rsidRPr="00DA2346">
        <w:rPr>
          <w:rFonts w:cs="Brill"/>
          <w:sz w:val="24"/>
          <w:szCs w:val="24"/>
          <w:lang w:val="en-US"/>
        </w:rPr>
        <w:t>ini</w:t>
      </w:r>
      <w:proofErr w:type="spellEnd"/>
      <w:r w:rsidRPr="00DA2346">
        <w:rPr>
          <w:rFonts w:cs="Brill"/>
          <w:sz w:val="24"/>
          <w:szCs w:val="24"/>
          <w:lang w:val="en-US"/>
        </w:rPr>
        <w:t xml:space="preserve"> </w:t>
      </w:r>
      <w:proofErr w:type="spellStart"/>
      <w:r w:rsidRPr="00DA2346">
        <w:rPr>
          <w:rFonts w:cs="Brill"/>
          <w:sz w:val="24"/>
          <w:szCs w:val="24"/>
          <w:lang w:val="en-US"/>
        </w:rPr>
        <w:t>memperlihatkan</w:t>
      </w:r>
      <w:proofErr w:type="spellEnd"/>
      <w:r w:rsidRPr="00DA2346">
        <w:rPr>
          <w:rFonts w:cs="Brill"/>
          <w:sz w:val="24"/>
          <w:szCs w:val="24"/>
          <w:lang w:val="en-US"/>
        </w:rPr>
        <w:t xml:space="preserve"> </w:t>
      </w:r>
      <w:proofErr w:type="spellStart"/>
      <w:r w:rsidRPr="00DA2346">
        <w:rPr>
          <w:rFonts w:cs="Brill"/>
          <w:sz w:val="24"/>
          <w:szCs w:val="24"/>
          <w:lang w:val="en-US"/>
        </w:rPr>
        <w:t>bahwa</w:t>
      </w:r>
      <w:proofErr w:type="spellEnd"/>
      <w:r w:rsidRPr="00DA2346">
        <w:rPr>
          <w:rFonts w:cs="Brill"/>
          <w:sz w:val="24"/>
          <w:szCs w:val="24"/>
          <w:lang w:val="en-US"/>
        </w:rPr>
        <w:t xml:space="preserve"> tafsir </w:t>
      </w:r>
      <w:proofErr w:type="spellStart"/>
      <w:r w:rsidRPr="00DA2346">
        <w:rPr>
          <w:rFonts w:cs="Brill"/>
          <w:sz w:val="24"/>
          <w:szCs w:val="24"/>
          <w:lang w:val="en-US"/>
        </w:rPr>
        <w:t>saintifik</w:t>
      </w:r>
      <w:proofErr w:type="spellEnd"/>
      <w:r w:rsidRPr="00DA2346">
        <w:rPr>
          <w:rFonts w:cs="Brill"/>
          <w:sz w:val="24"/>
          <w:szCs w:val="24"/>
          <w:lang w:val="en-US"/>
        </w:rPr>
        <w:t xml:space="preserve"> </w:t>
      </w:r>
      <w:proofErr w:type="spellStart"/>
      <w:r w:rsidRPr="00DA2346">
        <w:rPr>
          <w:rFonts w:cs="Brill"/>
          <w:sz w:val="24"/>
          <w:szCs w:val="24"/>
          <w:lang w:val="en-US"/>
        </w:rPr>
        <w:t>memiliki</w:t>
      </w:r>
      <w:proofErr w:type="spellEnd"/>
      <w:r w:rsidRPr="00DA2346">
        <w:rPr>
          <w:rFonts w:cs="Brill"/>
          <w:sz w:val="24"/>
          <w:szCs w:val="24"/>
          <w:lang w:val="en-US"/>
        </w:rPr>
        <w:t xml:space="preserve"> </w:t>
      </w:r>
      <w:proofErr w:type="spellStart"/>
      <w:r w:rsidRPr="00DA2346">
        <w:rPr>
          <w:rFonts w:cs="Brill"/>
          <w:sz w:val="24"/>
          <w:szCs w:val="24"/>
          <w:lang w:val="en-US"/>
        </w:rPr>
        <w:t>kontribusi</w:t>
      </w:r>
      <w:proofErr w:type="spellEnd"/>
      <w:r w:rsidRPr="00DA2346">
        <w:rPr>
          <w:rFonts w:cs="Brill"/>
          <w:sz w:val="24"/>
          <w:szCs w:val="24"/>
          <w:lang w:val="en-US"/>
        </w:rPr>
        <w:t xml:space="preserve"> </w:t>
      </w:r>
      <w:proofErr w:type="spellStart"/>
      <w:r w:rsidRPr="00DA2346">
        <w:rPr>
          <w:rFonts w:cs="Brill"/>
          <w:sz w:val="24"/>
          <w:szCs w:val="24"/>
          <w:lang w:val="en-US"/>
        </w:rPr>
        <w:t>penting</w:t>
      </w:r>
      <w:proofErr w:type="spellEnd"/>
      <w:r w:rsidRPr="00DA2346">
        <w:rPr>
          <w:rFonts w:cs="Brill"/>
          <w:sz w:val="24"/>
          <w:szCs w:val="24"/>
          <w:lang w:val="en-US"/>
        </w:rPr>
        <w:t xml:space="preserve"> </w:t>
      </w:r>
      <w:proofErr w:type="spellStart"/>
      <w:r w:rsidRPr="00DA2346">
        <w:rPr>
          <w:rFonts w:cs="Brill"/>
          <w:sz w:val="24"/>
          <w:szCs w:val="24"/>
          <w:lang w:val="en-US"/>
        </w:rPr>
        <w:t>dalam</w:t>
      </w:r>
      <w:proofErr w:type="spellEnd"/>
      <w:r w:rsidRPr="00DA2346">
        <w:rPr>
          <w:rFonts w:cs="Brill"/>
          <w:sz w:val="24"/>
          <w:szCs w:val="24"/>
          <w:lang w:val="en-US"/>
        </w:rPr>
        <w:t xml:space="preserve"> </w:t>
      </w:r>
      <w:proofErr w:type="spellStart"/>
      <w:r w:rsidRPr="00DA2346">
        <w:rPr>
          <w:rFonts w:cs="Brill"/>
          <w:sz w:val="24"/>
          <w:szCs w:val="24"/>
          <w:lang w:val="en-US"/>
        </w:rPr>
        <w:t>memperkaya</w:t>
      </w:r>
      <w:proofErr w:type="spellEnd"/>
      <w:r w:rsidRPr="00DA2346">
        <w:rPr>
          <w:rFonts w:cs="Brill"/>
          <w:sz w:val="24"/>
          <w:szCs w:val="24"/>
          <w:lang w:val="en-US"/>
        </w:rPr>
        <w:t xml:space="preserve"> </w:t>
      </w:r>
      <w:proofErr w:type="spellStart"/>
      <w:r w:rsidRPr="00DA2346">
        <w:rPr>
          <w:rFonts w:cs="Brill"/>
          <w:sz w:val="24"/>
          <w:szCs w:val="24"/>
          <w:lang w:val="en-US"/>
        </w:rPr>
        <w:t>studi</w:t>
      </w:r>
      <w:proofErr w:type="spellEnd"/>
      <w:r w:rsidRPr="00DA2346">
        <w:rPr>
          <w:rFonts w:cs="Brill"/>
          <w:sz w:val="24"/>
          <w:szCs w:val="24"/>
          <w:lang w:val="en-US"/>
        </w:rPr>
        <w:t xml:space="preserve"> tafsir </w:t>
      </w:r>
      <w:proofErr w:type="spellStart"/>
      <w:r w:rsidRPr="00DA2346">
        <w:rPr>
          <w:rFonts w:cs="Brill"/>
          <w:sz w:val="24"/>
          <w:szCs w:val="24"/>
          <w:lang w:val="en-US"/>
        </w:rPr>
        <w:t>kontemporer</w:t>
      </w:r>
      <w:proofErr w:type="spellEnd"/>
      <w:r w:rsidRPr="00DA2346">
        <w:rPr>
          <w:rFonts w:cs="Brill"/>
          <w:sz w:val="24"/>
          <w:szCs w:val="24"/>
          <w:lang w:val="en-US"/>
        </w:rPr>
        <w:t xml:space="preserve">, </w:t>
      </w:r>
      <w:proofErr w:type="spellStart"/>
      <w:r w:rsidRPr="00DA2346">
        <w:rPr>
          <w:rFonts w:cs="Brill"/>
          <w:sz w:val="24"/>
          <w:szCs w:val="24"/>
          <w:lang w:val="en-US"/>
        </w:rPr>
        <w:t>sekaligus</w:t>
      </w:r>
      <w:proofErr w:type="spellEnd"/>
      <w:r w:rsidRPr="00DA2346">
        <w:rPr>
          <w:rFonts w:cs="Brill"/>
          <w:sz w:val="24"/>
          <w:szCs w:val="24"/>
          <w:lang w:val="en-US"/>
        </w:rPr>
        <w:t xml:space="preserve"> </w:t>
      </w:r>
      <w:proofErr w:type="spellStart"/>
      <w:r w:rsidRPr="00DA2346">
        <w:rPr>
          <w:rFonts w:cs="Brill"/>
          <w:sz w:val="24"/>
          <w:szCs w:val="24"/>
          <w:lang w:val="en-US"/>
        </w:rPr>
        <w:t>menunjukkan</w:t>
      </w:r>
      <w:proofErr w:type="spellEnd"/>
      <w:r w:rsidRPr="00DA2346">
        <w:rPr>
          <w:rFonts w:cs="Brill"/>
          <w:sz w:val="24"/>
          <w:szCs w:val="24"/>
          <w:lang w:val="en-US"/>
        </w:rPr>
        <w:t xml:space="preserve"> </w:t>
      </w:r>
      <w:proofErr w:type="spellStart"/>
      <w:r w:rsidRPr="00DA2346">
        <w:rPr>
          <w:rFonts w:cs="Brill"/>
          <w:sz w:val="24"/>
          <w:szCs w:val="24"/>
          <w:lang w:val="en-US"/>
        </w:rPr>
        <w:t>relevansi</w:t>
      </w:r>
      <w:proofErr w:type="spellEnd"/>
      <w:r w:rsidRPr="00DA2346">
        <w:rPr>
          <w:rFonts w:cs="Brill"/>
          <w:sz w:val="24"/>
          <w:szCs w:val="24"/>
          <w:lang w:val="en-US"/>
        </w:rPr>
        <w:t xml:space="preserve"> Al-Qur’an </w:t>
      </w:r>
      <w:proofErr w:type="spellStart"/>
      <w:r w:rsidRPr="00DA2346">
        <w:rPr>
          <w:rFonts w:cs="Brill"/>
          <w:sz w:val="24"/>
          <w:szCs w:val="24"/>
          <w:lang w:val="en-US"/>
        </w:rPr>
        <w:t>dengan</w:t>
      </w:r>
      <w:proofErr w:type="spellEnd"/>
      <w:r w:rsidRPr="00DA2346">
        <w:rPr>
          <w:rFonts w:cs="Brill"/>
          <w:sz w:val="24"/>
          <w:szCs w:val="24"/>
          <w:lang w:val="en-US"/>
        </w:rPr>
        <w:t xml:space="preserve"> </w:t>
      </w:r>
      <w:proofErr w:type="spellStart"/>
      <w:r w:rsidRPr="00DA2346">
        <w:rPr>
          <w:rFonts w:cs="Brill"/>
          <w:sz w:val="24"/>
          <w:szCs w:val="24"/>
          <w:lang w:val="en-US"/>
        </w:rPr>
        <w:t>perkembangan</w:t>
      </w:r>
      <w:proofErr w:type="spellEnd"/>
      <w:r w:rsidRPr="00DA2346">
        <w:rPr>
          <w:rFonts w:cs="Brill"/>
          <w:sz w:val="24"/>
          <w:szCs w:val="24"/>
          <w:lang w:val="en-US"/>
        </w:rPr>
        <w:t xml:space="preserve"> </w:t>
      </w:r>
      <w:proofErr w:type="spellStart"/>
      <w:r w:rsidRPr="00DA2346">
        <w:rPr>
          <w:rFonts w:cs="Brill"/>
          <w:sz w:val="24"/>
          <w:szCs w:val="24"/>
          <w:lang w:val="en-US"/>
        </w:rPr>
        <w:t>ilmu</w:t>
      </w:r>
      <w:proofErr w:type="spellEnd"/>
      <w:r w:rsidRPr="00DA2346">
        <w:rPr>
          <w:rFonts w:cs="Brill"/>
          <w:sz w:val="24"/>
          <w:szCs w:val="24"/>
          <w:lang w:val="en-US"/>
        </w:rPr>
        <w:t xml:space="preserve"> </w:t>
      </w:r>
      <w:proofErr w:type="spellStart"/>
      <w:r w:rsidRPr="00DA2346">
        <w:rPr>
          <w:rFonts w:cs="Brill"/>
          <w:sz w:val="24"/>
          <w:szCs w:val="24"/>
          <w:lang w:val="en-US"/>
        </w:rPr>
        <w:t>pengetahuan</w:t>
      </w:r>
      <w:proofErr w:type="spellEnd"/>
      <w:r w:rsidRPr="00DA2346">
        <w:rPr>
          <w:rFonts w:cs="Brill"/>
          <w:sz w:val="24"/>
          <w:szCs w:val="24"/>
          <w:lang w:val="en-US"/>
        </w:rPr>
        <w:t>.</w:t>
      </w:r>
    </w:p>
    <w:p w14:paraId="764C4D8E" w14:textId="77777777" w:rsidR="00AF3112" w:rsidRDefault="00AF3112" w:rsidP="00531BE8">
      <w:pPr>
        <w:ind w:right="37"/>
        <w:jc w:val="center"/>
        <w:rPr>
          <w:b/>
          <w:sz w:val="24"/>
        </w:rPr>
      </w:pPr>
    </w:p>
    <w:p w14:paraId="68483133" w14:textId="77777777" w:rsidR="00282352" w:rsidRPr="00EB1F2F" w:rsidRDefault="00EB1F2F" w:rsidP="00531BE8">
      <w:pPr>
        <w:ind w:right="37"/>
        <w:jc w:val="center"/>
        <w:rPr>
          <w:b/>
          <w:sz w:val="24"/>
          <w:szCs w:val="24"/>
          <w:lang w:val="id-ID"/>
        </w:rPr>
      </w:pPr>
      <w:r>
        <w:rPr>
          <w:b/>
          <w:sz w:val="24"/>
          <w:szCs w:val="24"/>
        </w:rPr>
        <w:t xml:space="preserve">Daftar </w:t>
      </w:r>
      <w:r>
        <w:rPr>
          <w:b/>
          <w:sz w:val="24"/>
          <w:szCs w:val="24"/>
          <w:lang w:val="id-ID"/>
        </w:rPr>
        <w:t>Pustaka</w:t>
      </w:r>
    </w:p>
    <w:p w14:paraId="3B8FC7EB" w14:textId="77777777" w:rsidR="00567E47" w:rsidRPr="00567E47" w:rsidRDefault="00F16812" w:rsidP="00567E47">
      <w:pPr>
        <w:pStyle w:val="Bibliography"/>
        <w:jc w:val="both"/>
        <w:rPr>
          <w:sz w:val="24"/>
        </w:rPr>
      </w:pPr>
      <w:r>
        <w:rPr>
          <w:rStyle w:val="Strong"/>
          <w:b w:val="0"/>
          <w:bCs w:val="0"/>
        </w:rPr>
        <w:t xml:space="preserve"> </w:t>
      </w:r>
      <w:r w:rsidR="00567E47">
        <w:rPr>
          <w:rStyle w:val="Strong"/>
          <w:b w:val="0"/>
          <w:bCs w:val="0"/>
        </w:rPr>
        <w:fldChar w:fldCharType="begin"/>
      </w:r>
      <w:r w:rsidR="00567E47">
        <w:rPr>
          <w:rStyle w:val="Strong"/>
          <w:b w:val="0"/>
          <w:bCs w:val="0"/>
        </w:rPr>
        <w:instrText xml:space="preserve"> ADDIN ZOTERO_BIBL {"uncited":[],"omitted":[],"custom":[]} CSL_BIBLIOGRAPHY </w:instrText>
      </w:r>
      <w:r w:rsidR="00567E47">
        <w:rPr>
          <w:rStyle w:val="Strong"/>
          <w:b w:val="0"/>
          <w:bCs w:val="0"/>
        </w:rPr>
        <w:fldChar w:fldCharType="separate"/>
      </w:r>
      <w:r w:rsidR="00567E47" w:rsidRPr="00567E47">
        <w:rPr>
          <w:sz w:val="24"/>
        </w:rPr>
        <w:t xml:space="preserve">Al-Najjar, Zaghlul. </w:t>
      </w:r>
      <w:r w:rsidR="00567E47" w:rsidRPr="00567E47">
        <w:rPr>
          <w:i/>
          <w:iCs/>
          <w:sz w:val="24"/>
        </w:rPr>
        <w:t>Tafsir Al-Ayat Al-Kauniyyah Fi Al-Qur’an Al-Karim</w:t>
      </w:r>
      <w:r w:rsidR="00567E47" w:rsidRPr="00567E47">
        <w:rPr>
          <w:sz w:val="24"/>
        </w:rPr>
        <w:t>. Kairo: Maktabah Asy syuruq ad dauliyyah, 2010.</w:t>
      </w:r>
    </w:p>
    <w:p w14:paraId="15F56761" w14:textId="77777777" w:rsidR="00567E47" w:rsidRPr="00567E47" w:rsidRDefault="00567E47" w:rsidP="00567E47">
      <w:pPr>
        <w:pStyle w:val="Bibliography"/>
        <w:jc w:val="both"/>
        <w:rPr>
          <w:sz w:val="24"/>
        </w:rPr>
      </w:pPr>
      <w:r w:rsidRPr="00567E47">
        <w:rPr>
          <w:sz w:val="24"/>
        </w:rPr>
        <w:t>Ardiyantama, Maulidi. “Ayat-Ayat Kauniyyah Dalam Tafsir Imam Tanthawi Dan Al-Razi.” vol.11, No. 2 (Lampung 2017).</w:t>
      </w:r>
    </w:p>
    <w:p w14:paraId="028BA206" w14:textId="77777777" w:rsidR="00567E47" w:rsidRPr="00567E47" w:rsidRDefault="00567E47" w:rsidP="00567E47">
      <w:pPr>
        <w:pStyle w:val="Bibliography"/>
        <w:jc w:val="both"/>
        <w:rPr>
          <w:sz w:val="24"/>
        </w:rPr>
      </w:pPr>
      <w:r w:rsidRPr="00567E47">
        <w:rPr>
          <w:sz w:val="24"/>
        </w:rPr>
        <w:t>Armainingsih. “Studi Tafsir Saintifik: Al-Jawahir Fi Tafsir Al-Qur’an Al-Karim Karya Syeikh Tanthawi Jauhari.” vol.1 (2016).</w:t>
      </w:r>
    </w:p>
    <w:p w14:paraId="41D372FB" w14:textId="77777777" w:rsidR="00567E47" w:rsidRPr="00567E47" w:rsidRDefault="00567E47" w:rsidP="00567E47">
      <w:pPr>
        <w:pStyle w:val="Bibliography"/>
        <w:jc w:val="both"/>
        <w:rPr>
          <w:sz w:val="24"/>
        </w:rPr>
      </w:pPr>
      <w:r w:rsidRPr="00567E47">
        <w:rPr>
          <w:sz w:val="24"/>
        </w:rPr>
        <w:t>fatimah, dkk, siti. “Al-Jawahir Fi Tafsir AL-Quranil Karim Karya Tanthawi Jauhar: Kajian Tafsir Ilmi.” vol.6 (2023).</w:t>
      </w:r>
    </w:p>
    <w:p w14:paraId="67EEE6DE" w14:textId="77777777" w:rsidR="00567E47" w:rsidRPr="00567E47" w:rsidRDefault="00567E47" w:rsidP="00567E47">
      <w:pPr>
        <w:pStyle w:val="Bibliography"/>
        <w:jc w:val="both"/>
        <w:rPr>
          <w:sz w:val="24"/>
        </w:rPr>
      </w:pPr>
      <w:r w:rsidRPr="00567E47">
        <w:rPr>
          <w:sz w:val="24"/>
        </w:rPr>
        <w:t>Fadly Rahman Akbar, dkk, Ahmad. “Nafs Wahidah Dalam Al-Qur’an Al-Karim Menurut Zaghlul Raghib Muhammad An-Najjar” (2023).</w:t>
      </w:r>
    </w:p>
    <w:p w14:paraId="531BC1C4" w14:textId="77777777" w:rsidR="00567E47" w:rsidRPr="00567E47" w:rsidRDefault="00567E47" w:rsidP="00567E47">
      <w:pPr>
        <w:pStyle w:val="Bibliography"/>
        <w:jc w:val="both"/>
        <w:rPr>
          <w:sz w:val="24"/>
        </w:rPr>
      </w:pPr>
      <w:r w:rsidRPr="00567E47">
        <w:rPr>
          <w:sz w:val="24"/>
        </w:rPr>
        <w:t>Fikriyah Nita, Abida. “Penafsiran Tantawi Jauhari Dalam QS Al-Mu’minun (23): 12-14 Dan Implikasi Terhadap Teori Evolusi Darwin” (2019).</w:t>
      </w:r>
    </w:p>
    <w:p w14:paraId="6AE5645A" w14:textId="77777777" w:rsidR="00567E47" w:rsidRPr="00567E47" w:rsidRDefault="00567E47" w:rsidP="00567E47">
      <w:pPr>
        <w:pStyle w:val="Bibliography"/>
        <w:jc w:val="both"/>
        <w:rPr>
          <w:sz w:val="24"/>
        </w:rPr>
      </w:pPr>
      <w:r w:rsidRPr="00567E47">
        <w:rPr>
          <w:sz w:val="24"/>
        </w:rPr>
        <w:t xml:space="preserve">Hidayah, Taufik. “Konsep Berpikir (Al-Fikr) Dalam Al-Qur’an Dan Implikasinya </w:t>
      </w:r>
      <w:r w:rsidRPr="00567E47">
        <w:rPr>
          <w:sz w:val="24"/>
        </w:rPr>
        <w:lastRenderedPageBreak/>
        <w:t>Terhadap Pembelajaran PAI Di Sekolah (StudiTematik Tentang Ayat-Ayat Yang Mengandung Term Al-Fikr).” vol.03, No. 01 (2016).</w:t>
      </w:r>
    </w:p>
    <w:p w14:paraId="7D47BCF7" w14:textId="77777777" w:rsidR="00567E47" w:rsidRPr="00567E47" w:rsidRDefault="00567E47" w:rsidP="00567E47">
      <w:pPr>
        <w:pStyle w:val="Bibliography"/>
        <w:jc w:val="both"/>
        <w:rPr>
          <w:sz w:val="24"/>
        </w:rPr>
      </w:pPr>
      <w:r w:rsidRPr="00567E47">
        <w:rPr>
          <w:sz w:val="24"/>
        </w:rPr>
        <w:t>Islami Human, Fajar. “Makna Kata Adna Dan Khayr Dalam Surat Al-Baqarah Ayat 61 Menurut Tantawi Jauhari Dan Fakhr Al-Din Al-Razy” (2018).</w:t>
      </w:r>
    </w:p>
    <w:p w14:paraId="44293BB4" w14:textId="77777777" w:rsidR="00567E47" w:rsidRPr="00567E47" w:rsidRDefault="00567E47" w:rsidP="00567E47">
      <w:pPr>
        <w:pStyle w:val="Bibliography"/>
        <w:jc w:val="both"/>
        <w:rPr>
          <w:sz w:val="24"/>
        </w:rPr>
      </w:pPr>
      <w:r w:rsidRPr="00567E47">
        <w:rPr>
          <w:sz w:val="24"/>
        </w:rPr>
        <w:t>Kunut, Nuradila. “Penafsiran Tantawi Jauhari Dalam Surah Yunus Ayat 3 Dan Al-Fatihah Ayat 3 (Studi Pemikiran Syeikh Tanthawi Jauhari).” vol.1 (2022).</w:t>
      </w:r>
    </w:p>
    <w:p w14:paraId="7CE4387C" w14:textId="77777777" w:rsidR="00567E47" w:rsidRPr="00567E47" w:rsidRDefault="00567E47" w:rsidP="00567E47">
      <w:pPr>
        <w:pStyle w:val="Bibliography"/>
        <w:jc w:val="both"/>
        <w:rPr>
          <w:sz w:val="24"/>
        </w:rPr>
      </w:pPr>
      <w:r w:rsidRPr="00567E47">
        <w:rPr>
          <w:sz w:val="24"/>
        </w:rPr>
        <w:t>———. “Penafsiran Tanthawi Jauhari Dalam Surah Yunus Ayat 3 Dan Al-Fatihah Ayat 3 (Studi Pemikiran Syeikh Tanthawi Jauhari).” vol.1 (2022).</w:t>
      </w:r>
    </w:p>
    <w:p w14:paraId="5A57F3EB" w14:textId="77777777" w:rsidR="00567E47" w:rsidRPr="00567E47" w:rsidRDefault="00567E47" w:rsidP="00567E47">
      <w:pPr>
        <w:pStyle w:val="Bibliography"/>
        <w:jc w:val="both"/>
        <w:rPr>
          <w:sz w:val="24"/>
        </w:rPr>
      </w:pPr>
      <w:r w:rsidRPr="00567E47">
        <w:rPr>
          <w:sz w:val="24"/>
        </w:rPr>
        <w:t>Lilmu’minin, Busyro. “Mu’jizat Ilmiah Dalam Pandangan Zaghlul Raghib Najjar.” 2021.</w:t>
      </w:r>
    </w:p>
    <w:p w14:paraId="7B355669" w14:textId="77777777" w:rsidR="00567E47" w:rsidRPr="00567E47" w:rsidRDefault="00567E47" w:rsidP="00567E47">
      <w:pPr>
        <w:pStyle w:val="Bibliography"/>
        <w:jc w:val="both"/>
        <w:rPr>
          <w:sz w:val="24"/>
        </w:rPr>
      </w:pPr>
      <w:r w:rsidRPr="00567E47">
        <w:rPr>
          <w:sz w:val="24"/>
        </w:rPr>
        <w:t xml:space="preserve">Muhammad Faqih, dkk, Sahlan. </w:t>
      </w:r>
      <w:r w:rsidRPr="00567E47">
        <w:rPr>
          <w:i/>
          <w:iCs/>
          <w:sz w:val="24"/>
        </w:rPr>
        <w:t>Tafsir Resmi Versi Pemerintah Di Indonesia</w:t>
      </w:r>
      <w:r w:rsidRPr="00567E47">
        <w:rPr>
          <w:sz w:val="24"/>
        </w:rPr>
        <w:t>. vol.1, no. 2. Bandung: Prodi S2 Studi Agama-Agama UIN Sunan Gunung Djati Bandung, 2021.</w:t>
      </w:r>
    </w:p>
    <w:p w14:paraId="4840E465" w14:textId="77777777" w:rsidR="00567E47" w:rsidRPr="00567E47" w:rsidRDefault="00567E47" w:rsidP="00567E47">
      <w:pPr>
        <w:pStyle w:val="Bibliography"/>
        <w:jc w:val="both"/>
        <w:rPr>
          <w:sz w:val="24"/>
        </w:rPr>
      </w:pPr>
      <w:r w:rsidRPr="00567E47">
        <w:rPr>
          <w:sz w:val="24"/>
        </w:rPr>
        <w:t>Muthi’ah, Farhatul. “Telaah Penafsiran Zaghlul Al-Najjar Tentang Laut Yang Mendidih Dalam Kitab Tafsir Al-Ayat Al-Kauniyyah Fi Al-Qur’an Al-Karim (Kajian Tafsir Tematik Dan Sains)” (Jakarta 2019).</w:t>
      </w:r>
    </w:p>
    <w:p w14:paraId="7C86C00B" w14:textId="77777777" w:rsidR="00567E47" w:rsidRPr="00567E47" w:rsidRDefault="00567E47" w:rsidP="00567E47">
      <w:pPr>
        <w:pStyle w:val="Bibliography"/>
        <w:jc w:val="both"/>
        <w:rPr>
          <w:sz w:val="24"/>
        </w:rPr>
      </w:pPr>
      <w:r w:rsidRPr="00567E47">
        <w:rPr>
          <w:sz w:val="24"/>
        </w:rPr>
        <w:t xml:space="preserve">an-Najjar, zaghlul. </w:t>
      </w:r>
      <w:r w:rsidRPr="00567E47">
        <w:rPr>
          <w:i/>
          <w:iCs/>
          <w:sz w:val="24"/>
        </w:rPr>
        <w:t>Dan Seluruh Alam Pun Bertasbih Kepada-Nya</w:t>
      </w:r>
      <w:r w:rsidRPr="00567E47">
        <w:rPr>
          <w:sz w:val="24"/>
        </w:rPr>
        <w:t>. jakarta, 2003: Gema Insani Press, n.d.</w:t>
      </w:r>
    </w:p>
    <w:p w14:paraId="58825F87" w14:textId="77777777" w:rsidR="00567E47" w:rsidRPr="00567E47" w:rsidRDefault="00567E47" w:rsidP="00567E47">
      <w:pPr>
        <w:pStyle w:val="Bibliography"/>
        <w:jc w:val="both"/>
        <w:rPr>
          <w:sz w:val="24"/>
        </w:rPr>
      </w:pPr>
      <w:r w:rsidRPr="00567E47">
        <w:rPr>
          <w:sz w:val="24"/>
        </w:rPr>
        <w:t>Nur Azizah, Latifah. “RELEVANSI SAINS TERHADAP ALQURAN: PENAFSIRAN TANTHOWI JAUHARI TERHADAP SURAT AT-TUR AYAT 6” (2019).</w:t>
      </w:r>
    </w:p>
    <w:p w14:paraId="1C97AFDD" w14:textId="77777777" w:rsidR="00567E47" w:rsidRPr="00567E47" w:rsidRDefault="00567E47" w:rsidP="00567E47">
      <w:pPr>
        <w:pStyle w:val="Bibliography"/>
        <w:jc w:val="both"/>
        <w:rPr>
          <w:sz w:val="24"/>
        </w:rPr>
      </w:pPr>
      <w:r w:rsidRPr="00567E47">
        <w:rPr>
          <w:sz w:val="24"/>
        </w:rPr>
        <w:t>Nur, Zunaidi. “Hermeneutika Hadits Zaghlul An-Najjar” (2022).</w:t>
      </w:r>
    </w:p>
    <w:p w14:paraId="02426165" w14:textId="77777777" w:rsidR="00567E47" w:rsidRPr="00567E47" w:rsidRDefault="00567E47" w:rsidP="00567E47">
      <w:pPr>
        <w:pStyle w:val="Bibliography"/>
        <w:jc w:val="both"/>
        <w:rPr>
          <w:sz w:val="24"/>
        </w:rPr>
      </w:pPr>
      <w:r w:rsidRPr="00567E47">
        <w:rPr>
          <w:sz w:val="24"/>
        </w:rPr>
        <w:t>Pratiwi Mustikasari, dkk, Intan. “Urgensi Penafsiran Saintifik Al-Qur’an: Tinjauan Atas Pemikiran Zaghlul Raghib Muhammad Al-Najjar.” vol.6, no. 1 (Surabaya 2021).</w:t>
      </w:r>
    </w:p>
    <w:p w14:paraId="479F0455" w14:textId="77777777" w:rsidR="00567E47" w:rsidRPr="00567E47" w:rsidRDefault="00567E47" w:rsidP="00567E47">
      <w:pPr>
        <w:pStyle w:val="Bibliography"/>
        <w:jc w:val="both"/>
        <w:rPr>
          <w:sz w:val="24"/>
        </w:rPr>
      </w:pPr>
      <w:r w:rsidRPr="00567E47">
        <w:rPr>
          <w:sz w:val="24"/>
        </w:rPr>
        <w:t>Selamat Amir dkk. “Epistemologi Penafsiran Saintifik Al-Qur’an: Tinjauan Terhadap Pendekatan Zaghlul Al-Najjar Dalam Penafsiran Ayat Al-Kauniyyah” (n.d.).</w:t>
      </w:r>
    </w:p>
    <w:p w14:paraId="3A7603E7" w14:textId="77777777" w:rsidR="00567E47" w:rsidRPr="00567E47" w:rsidRDefault="00567E47" w:rsidP="00567E47">
      <w:pPr>
        <w:pStyle w:val="Bibliography"/>
        <w:jc w:val="both"/>
        <w:rPr>
          <w:sz w:val="24"/>
        </w:rPr>
      </w:pPr>
      <w:r w:rsidRPr="00567E47">
        <w:rPr>
          <w:sz w:val="24"/>
        </w:rPr>
        <w:t>siti fatimah, dewi ayu lestari. “Al-Jawahir Fi Tafsiril Al-Qur’anil Karim Karya Tanthawi Jauhari: Kajian Tafsir Ilmi.” vol.6 (2023).</w:t>
      </w:r>
    </w:p>
    <w:p w14:paraId="5C808949" w14:textId="77777777" w:rsidR="00567E47" w:rsidRPr="00567E47" w:rsidRDefault="00567E47" w:rsidP="00567E47">
      <w:pPr>
        <w:pStyle w:val="Bibliography"/>
        <w:jc w:val="both"/>
        <w:rPr>
          <w:sz w:val="24"/>
        </w:rPr>
      </w:pPr>
      <w:r w:rsidRPr="00567E47">
        <w:rPr>
          <w:sz w:val="24"/>
        </w:rPr>
        <w:t>Syukri. “Shahih.” vol.3, no. 1 (2020).</w:t>
      </w:r>
    </w:p>
    <w:p w14:paraId="4A1FA397" w14:textId="77777777" w:rsidR="00567E47" w:rsidRPr="00567E47" w:rsidRDefault="00567E47" w:rsidP="00567E47">
      <w:pPr>
        <w:pStyle w:val="Bibliography"/>
        <w:jc w:val="both"/>
        <w:rPr>
          <w:sz w:val="24"/>
        </w:rPr>
      </w:pPr>
      <w:r w:rsidRPr="00567E47">
        <w:rPr>
          <w:sz w:val="24"/>
        </w:rPr>
        <w:t xml:space="preserve">Syukur al-Azizi, Abdul. </w:t>
      </w:r>
      <w:r w:rsidRPr="00567E47">
        <w:rPr>
          <w:i/>
          <w:iCs/>
          <w:sz w:val="24"/>
        </w:rPr>
        <w:t>Hadits-Hadits Sains</w:t>
      </w:r>
      <w:r w:rsidRPr="00567E47">
        <w:rPr>
          <w:sz w:val="24"/>
        </w:rPr>
        <w:t>. Yogyakarta: Laksana, 2018.</w:t>
      </w:r>
    </w:p>
    <w:p w14:paraId="3AD3AB2D" w14:textId="77777777" w:rsidR="00567E47" w:rsidRPr="00567E47" w:rsidRDefault="00567E47" w:rsidP="00567E47">
      <w:pPr>
        <w:pStyle w:val="Bibliography"/>
        <w:jc w:val="both"/>
        <w:rPr>
          <w:sz w:val="24"/>
        </w:rPr>
      </w:pPr>
      <w:r w:rsidRPr="00567E47">
        <w:rPr>
          <w:sz w:val="24"/>
        </w:rPr>
        <w:t xml:space="preserve">Tanthawi Jauhari, Syeikh. </w:t>
      </w:r>
      <w:r w:rsidRPr="00567E47">
        <w:rPr>
          <w:i/>
          <w:iCs/>
          <w:sz w:val="24"/>
        </w:rPr>
        <w:t>Tafsir Al-Jawahir Fi Tafsir Al-Qur’an Al-Karim</w:t>
      </w:r>
      <w:r w:rsidRPr="00567E47">
        <w:rPr>
          <w:sz w:val="24"/>
        </w:rPr>
        <w:t>. Mustofa Albabi Al-Halbi: Mesir 1351, n.d.</w:t>
      </w:r>
    </w:p>
    <w:p w14:paraId="655AB696" w14:textId="77777777" w:rsidR="00567E47" w:rsidRPr="00567E47" w:rsidRDefault="00567E47" w:rsidP="00567E47">
      <w:pPr>
        <w:pStyle w:val="Bibliography"/>
        <w:jc w:val="both"/>
        <w:rPr>
          <w:sz w:val="24"/>
        </w:rPr>
      </w:pPr>
      <w:r w:rsidRPr="00567E47">
        <w:rPr>
          <w:sz w:val="24"/>
        </w:rPr>
        <w:lastRenderedPageBreak/>
        <w:t>Ulin Nuha, Muh. “Penafsiran Zaghlul An-Najjar Tentang Api Di Bawah Laut Dalam QS. Ath-Thur Ayat 6” (Semarang 2016).</w:t>
      </w:r>
    </w:p>
    <w:p w14:paraId="641B7F24" w14:textId="77777777" w:rsidR="00567E47" w:rsidRPr="00567E47" w:rsidRDefault="00567E47" w:rsidP="00567E47">
      <w:pPr>
        <w:pStyle w:val="Bibliography"/>
        <w:jc w:val="both"/>
        <w:rPr>
          <w:sz w:val="24"/>
        </w:rPr>
      </w:pPr>
      <w:r w:rsidRPr="00567E47">
        <w:rPr>
          <w:sz w:val="24"/>
        </w:rPr>
        <w:t>Umi Wasilatul Firdausiyah. “Telaah Ayat-Ayat Gempa Menurut Tanthawi Jauhari (Studi Analisis Penafsiran Tanthawi Jauhari Dalam Tafsir Al-Jawahir Fi Tafsir Al-Qur’an Al-Karim)” (2019).</w:t>
      </w:r>
    </w:p>
    <w:p w14:paraId="0DE98270" w14:textId="77777777" w:rsidR="00567E47" w:rsidRPr="00567E47" w:rsidRDefault="00567E47" w:rsidP="00567E47">
      <w:pPr>
        <w:pStyle w:val="Bibliography"/>
        <w:jc w:val="both"/>
        <w:rPr>
          <w:sz w:val="24"/>
        </w:rPr>
      </w:pPr>
      <w:r w:rsidRPr="00567E47">
        <w:rPr>
          <w:sz w:val="24"/>
        </w:rPr>
        <w:t>Uun yusufa, Umi Wasilatul Firdausiyah. “Menelisik Ayat-Ayat Gempa Pada Hari Kiamat (Analisis Tafsir Al-Jawahir Fi Tafsir Al-Qur’an Al-Karim Karya Tanthawi Jauhari).” vol.7 (2021).</w:t>
      </w:r>
    </w:p>
    <w:p w14:paraId="322BF411" w14:textId="404CB531" w:rsidR="00282352" w:rsidRPr="00F16812" w:rsidRDefault="00567E47" w:rsidP="00567E47">
      <w:pPr>
        <w:pStyle w:val="ListParagraph1"/>
        <w:ind w:left="0"/>
        <w:jc w:val="both"/>
        <w:rPr>
          <w:rFonts w:ascii="Cambria" w:hAnsi="Cambria" w:cs="Brill"/>
          <w:lang w:eastAsia="id-ID"/>
        </w:rPr>
      </w:pPr>
      <w:r>
        <w:rPr>
          <w:rStyle w:val="Strong"/>
          <w:rFonts w:ascii="Cambria" w:eastAsia="Cambria" w:hAnsi="Cambria"/>
          <w:b w:val="0"/>
          <w:bCs w:val="0"/>
        </w:rPr>
        <w:fldChar w:fldCharType="end"/>
      </w:r>
    </w:p>
    <w:sectPr w:rsidR="00282352" w:rsidRPr="00F16812" w:rsidSect="00EB1F2F">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1701" w:header="788"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459B" w14:textId="77777777" w:rsidR="009B6840" w:rsidRDefault="009B6840">
      <w:r>
        <w:separator/>
      </w:r>
    </w:p>
  </w:endnote>
  <w:endnote w:type="continuationSeparator" w:id="0">
    <w:p w14:paraId="7C3418BE" w14:textId="77777777" w:rsidR="009B6840" w:rsidRDefault="009B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rill">
    <w:altName w:val="Cambria Math"/>
    <w:charset w:val="00"/>
    <w:family w:val="swiss"/>
    <w:pitch w:val="variable"/>
    <w:sig w:usb0="00000001" w:usb1="4200E4FB"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9E5D" w14:textId="77777777" w:rsidR="00E879EE" w:rsidRDefault="00E87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444D" w14:textId="77777777" w:rsidR="00282352" w:rsidRDefault="00531BE8">
    <w:pPr>
      <w:pStyle w:val="BodyText"/>
      <w:spacing w:line="14" w:lineRule="auto"/>
      <w:ind w:left="0"/>
      <w:jc w:val="left"/>
      <w:rPr>
        <w:sz w:val="20"/>
      </w:rPr>
    </w:pPr>
    <w:r>
      <w:rPr>
        <w:noProof/>
        <w:lang w:val="id-ID" w:eastAsia="id-ID"/>
      </w:rPr>
      <mc:AlternateContent>
        <mc:Choice Requires="wps">
          <w:drawing>
            <wp:anchor distT="0" distB="0" distL="114300" distR="114300" simplePos="0" relativeHeight="487468544" behindDoc="1" locked="0" layoutInCell="1" allowOverlap="1" wp14:anchorId="1FDB7951" wp14:editId="41C9D4AB">
              <wp:simplePos x="0" y="0"/>
              <wp:positionH relativeFrom="page">
                <wp:posOffset>1068070</wp:posOffset>
              </wp:positionH>
              <wp:positionV relativeFrom="page">
                <wp:posOffset>9876790</wp:posOffset>
              </wp:positionV>
              <wp:extent cx="3519170" cy="20447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30067" w14:textId="77777777" w:rsidR="00282352" w:rsidRDefault="000B52F9">
                          <w:pPr>
                            <w:spacing w:before="20"/>
                            <w:ind w:left="20"/>
                            <w:rPr>
                              <w:i/>
                              <w:sz w:val="24"/>
                            </w:rPr>
                          </w:pPr>
                          <w:r>
                            <w:rPr>
                              <w:sz w:val="24"/>
                              <w:lang w:val="id-ID"/>
                            </w:rPr>
                            <w:t>Author</w:t>
                          </w:r>
                          <w:r w:rsidR="00212E37">
                            <w:rPr>
                              <w:sz w:val="24"/>
                            </w:rPr>
                            <w:t>,</w:t>
                          </w:r>
                          <w:r w:rsidR="00212E37">
                            <w:rPr>
                              <w:spacing w:val="-1"/>
                              <w:sz w:val="24"/>
                            </w:rPr>
                            <w:t xml:space="preserve"> </w:t>
                          </w:r>
                          <w:r>
                            <w:rPr>
                              <w:i/>
                              <w:sz w:val="24"/>
                              <w:lang w:val="id-ID"/>
                            </w:rPr>
                            <w:t>Judul artikel</w:t>
                          </w:r>
                          <w:r w:rsidR="00212E37">
                            <w:rPr>
                              <w:i/>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B7951" id="_x0000_t202" coordsize="21600,21600" o:spt="202" path="m,l,21600r21600,l21600,xe">
              <v:stroke joinstyle="miter"/>
              <v:path gradientshapeok="t" o:connecttype="rect"/>
            </v:shapetype>
            <v:shape id="Text Box 2" o:spid="_x0000_s1027" type="#_x0000_t202" style="position:absolute;margin-left:84.1pt;margin-top:777.7pt;width:277.1pt;height:16.1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" filled="f" stroked="f">
              <v:textbox inset="0,0,0,0">
                <w:txbxContent>
                  <w:p w14:paraId="17830067" w14:textId="77777777" w:rsidR="00282352" w:rsidRDefault="000B52F9">
                    <w:pPr>
                      <w:spacing w:before="20"/>
                      <w:ind w:left="20"/>
                      <w:rPr>
                        <w:i/>
                        <w:sz w:val="24"/>
                      </w:rPr>
                    </w:pPr>
                    <w:r>
                      <w:rPr>
                        <w:sz w:val="24"/>
                        <w:lang w:val="id-ID"/>
                      </w:rPr>
                      <w:t>Author</w:t>
                    </w:r>
                    <w:r w:rsidR="00212E37">
                      <w:rPr>
                        <w:sz w:val="24"/>
                      </w:rPr>
                      <w:t>,</w:t>
                    </w:r>
                    <w:r w:rsidR="00212E37">
                      <w:rPr>
                        <w:spacing w:val="-1"/>
                        <w:sz w:val="24"/>
                      </w:rPr>
                      <w:t xml:space="preserve"> </w:t>
                    </w:r>
                    <w:r>
                      <w:rPr>
                        <w:i/>
                        <w:sz w:val="24"/>
                        <w:lang w:val="id-ID"/>
                      </w:rPr>
                      <w:t>Judul artikel</w:t>
                    </w:r>
                    <w:r w:rsidR="00212E37">
                      <w:rPr>
                        <w:i/>
                        <w:sz w:val="24"/>
                      </w:rPr>
                      <w:t>.....</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69056" behindDoc="1" locked="0" layoutInCell="1" allowOverlap="1" wp14:anchorId="76F07F75" wp14:editId="03569575">
              <wp:simplePos x="0" y="0"/>
              <wp:positionH relativeFrom="page">
                <wp:posOffset>6280150</wp:posOffset>
              </wp:positionH>
              <wp:positionV relativeFrom="page">
                <wp:posOffset>9888220</wp:posOffset>
              </wp:positionV>
              <wp:extent cx="231775" cy="189865"/>
              <wp:effectExtent l="0" t="0" r="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43674" w14:textId="77777777" w:rsidR="00282352" w:rsidRDefault="00212E37">
                          <w:pPr>
                            <w:pStyle w:val="BodyText"/>
                            <w:spacing w:before="20"/>
                            <w:ind w:left="60"/>
                            <w:jc w:val="left"/>
                          </w:pPr>
                          <w:r>
                            <w:fldChar w:fldCharType="begin"/>
                          </w:r>
                          <w:r>
                            <w:instrText xml:space="preserve"> PAGE </w:instrText>
                          </w:r>
                          <w:r>
                            <w:fldChar w:fldCharType="separate"/>
                          </w:r>
                          <w:r w:rsidR="00E879E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07F75" id="Text Box 1" o:spid="_x0000_s1028" type="#_x0000_t202" style="position:absolute;margin-left:494.5pt;margin-top:778.6pt;width:18.25pt;height:14.95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" filled="f" stroked="f">
              <v:textbox inset="0,0,0,0">
                <w:txbxContent>
                  <w:p w14:paraId="51A43674" w14:textId="77777777" w:rsidR="00282352" w:rsidRDefault="00212E37">
                    <w:pPr>
                      <w:pStyle w:val="BodyText"/>
                      <w:spacing w:before="20"/>
                      <w:ind w:left="60"/>
                      <w:jc w:val="left"/>
                    </w:pPr>
                    <w:r>
                      <w:fldChar w:fldCharType="begin"/>
                    </w:r>
                    <w:r>
                      <w:instrText xml:space="preserve"> PAGE </w:instrText>
                    </w:r>
                    <w:r>
                      <w:fldChar w:fldCharType="separate"/>
                    </w:r>
                    <w:r w:rsidR="00E879EE">
                      <w:rPr>
                        <w:noProof/>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8101" w14:textId="77777777" w:rsidR="00E879EE" w:rsidRDefault="00E87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A683" w14:textId="77777777" w:rsidR="009B6840" w:rsidRDefault="009B6840">
      <w:r>
        <w:separator/>
      </w:r>
    </w:p>
  </w:footnote>
  <w:footnote w:type="continuationSeparator" w:id="0">
    <w:p w14:paraId="6BCC1EBB" w14:textId="77777777" w:rsidR="009B6840" w:rsidRDefault="009B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5E35" w14:textId="77777777" w:rsidR="00E879EE" w:rsidRDefault="00E87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41F1" w14:textId="77777777" w:rsidR="00282352" w:rsidRDefault="00531BE8">
    <w:pPr>
      <w:pStyle w:val="BodyText"/>
      <w:spacing w:line="14" w:lineRule="auto"/>
      <w:ind w:left="0"/>
      <w:jc w:val="left"/>
      <w:rPr>
        <w:sz w:val="20"/>
      </w:rPr>
    </w:pPr>
    <w:r>
      <w:rPr>
        <w:noProof/>
        <w:lang w:val="id-ID" w:eastAsia="id-ID"/>
      </w:rPr>
      <w:drawing>
        <wp:anchor distT="0" distB="0" distL="0" distR="0" simplePos="0" relativeHeight="251657216" behindDoc="1" locked="0" layoutInCell="1" allowOverlap="1" wp14:anchorId="57BE156A" wp14:editId="324879BF">
          <wp:simplePos x="0" y="0"/>
          <wp:positionH relativeFrom="page">
            <wp:posOffset>1019175</wp:posOffset>
          </wp:positionH>
          <wp:positionV relativeFrom="page">
            <wp:posOffset>384649</wp:posOffset>
          </wp:positionV>
          <wp:extent cx="819150" cy="815501"/>
          <wp:effectExtent l="0" t="0" r="0" b="381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20308" cy="816654"/>
                  </a:xfrm>
                  <a:prstGeom prst="rect">
                    <a:avLst/>
                  </a:prstGeom>
                </pic:spPr>
              </pic:pic>
            </a:graphicData>
          </a:graphic>
          <wp14:sizeRelH relativeFrom="margin">
            <wp14:pctWidth>0</wp14:pctWidth>
          </wp14:sizeRelH>
          <wp14:sizeRelV relativeFrom="margin">
            <wp14:pctHeight>0</wp14:pctHeight>
          </wp14:sizeRelV>
        </wp:anchor>
      </w:drawing>
    </w:r>
    <w:r>
      <w:rPr>
        <w:noProof/>
        <w:lang w:val="id-ID" w:eastAsia="id-ID"/>
      </w:rPr>
      <mc:AlternateContent>
        <mc:Choice Requires="wps">
          <w:drawing>
            <wp:anchor distT="0" distB="0" distL="114300" distR="114300" simplePos="0" relativeHeight="487465984" behindDoc="1" locked="0" layoutInCell="1" allowOverlap="1" wp14:anchorId="21735FFE" wp14:editId="62365150">
              <wp:simplePos x="0" y="0"/>
              <wp:positionH relativeFrom="page">
                <wp:posOffset>4972050</wp:posOffset>
              </wp:positionH>
              <wp:positionV relativeFrom="page">
                <wp:posOffset>481330</wp:posOffset>
              </wp:positionV>
              <wp:extent cx="1399540" cy="222885"/>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222885"/>
                      </a:xfrm>
                      <a:custGeom>
                        <a:avLst/>
                        <a:gdLst>
                          <a:gd name="T0" fmla="+- 0 7739 7725"/>
                          <a:gd name="T1" fmla="*/ T0 w 2204"/>
                          <a:gd name="T2" fmla="+- 0 824 788"/>
                          <a:gd name="T3" fmla="*/ 824 h 351"/>
                          <a:gd name="T4" fmla="+- 0 7908 7725"/>
                          <a:gd name="T5" fmla="*/ T4 w 2204"/>
                          <a:gd name="T6" fmla="+- 0 1133 788"/>
                          <a:gd name="T7" fmla="*/ 1133 h 351"/>
                          <a:gd name="T8" fmla="+- 0 8017 7725"/>
                          <a:gd name="T9" fmla="*/ T8 w 2204"/>
                          <a:gd name="T10" fmla="+- 0 1079 788"/>
                          <a:gd name="T11" fmla="*/ 1079 h 351"/>
                          <a:gd name="T12" fmla="+- 0 7936 7725"/>
                          <a:gd name="T13" fmla="*/ T12 w 2204"/>
                          <a:gd name="T14" fmla="+- 0 807 788"/>
                          <a:gd name="T15" fmla="*/ 807 h 351"/>
                          <a:gd name="T16" fmla="+- 0 7952 7725"/>
                          <a:gd name="T17" fmla="*/ T16 w 2204"/>
                          <a:gd name="T18" fmla="+- 0 877 788"/>
                          <a:gd name="T19" fmla="*/ 877 h 351"/>
                          <a:gd name="T20" fmla="+- 0 7959 7725"/>
                          <a:gd name="T21" fmla="*/ T20 w 2204"/>
                          <a:gd name="T22" fmla="+- 0 1051 788"/>
                          <a:gd name="T23" fmla="*/ 1051 h 351"/>
                          <a:gd name="T24" fmla="+- 0 8036 7725"/>
                          <a:gd name="T25" fmla="*/ T24 w 2204"/>
                          <a:gd name="T26" fmla="+- 0 1043 788"/>
                          <a:gd name="T27" fmla="*/ 1043 h 351"/>
                          <a:gd name="T28" fmla="+- 0 8018 7725"/>
                          <a:gd name="T29" fmla="*/ T28 w 2204"/>
                          <a:gd name="T30" fmla="+- 0 858 788"/>
                          <a:gd name="T31" fmla="*/ 858 h 351"/>
                          <a:gd name="T32" fmla="+- 0 8119 7725"/>
                          <a:gd name="T33" fmla="*/ T32 w 2204"/>
                          <a:gd name="T34" fmla="+- 0 1113 788"/>
                          <a:gd name="T35" fmla="*/ 1113 h 351"/>
                          <a:gd name="T36" fmla="+- 0 8196 7725"/>
                          <a:gd name="T37" fmla="*/ T36 w 2204"/>
                          <a:gd name="T38" fmla="+- 0 1125 788"/>
                          <a:gd name="T39" fmla="*/ 1125 h 351"/>
                          <a:gd name="T40" fmla="+- 0 8188 7725"/>
                          <a:gd name="T41" fmla="*/ T40 w 2204"/>
                          <a:gd name="T42" fmla="+- 0 815 788"/>
                          <a:gd name="T43" fmla="*/ 815 h 351"/>
                          <a:gd name="T44" fmla="+- 0 8269 7725"/>
                          <a:gd name="T45" fmla="*/ T44 w 2204"/>
                          <a:gd name="T46" fmla="+- 0 815 788"/>
                          <a:gd name="T47" fmla="*/ 815 h 351"/>
                          <a:gd name="T48" fmla="+- 0 8260 7725"/>
                          <a:gd name="T49" fmla="*/ T48 w 2204"/>
                          <a:gd name="T50" fmla="+- 0 1133 788"/>
                          <a:gd name="T51" fmla="*/ 1133 h 351"/>
                          <a:gd name="T52" fmla="+- 0 8486 7725"/>
                          <a:gd name="T53" fmla="*/ T52 w 2204"/>
                          <a:gd name="T54" fmla="+- 0 998 788"/>
                          <a:gd name="T55" fmla="*/ 998 h 351"/>
                          <a:gd name="T56" fmla="+- 0 8556 7725"/>
                          <a:gd name="T57" fmla="*/ T56 w 2204"/>
                          <a:gd name="T58" fmla="+- 0 857 788"/>
                          <a:gd name="T59" fmla="*/ 857 h 351"/>
                          <a:gd name="T60" fmla="+- 0 8459 7725"/>
                          <a:gd name="T61" fmla="*/ T60 w 2204"/>
                          <a:gd name="T62" fmla="+- 0 804 788"/>
                          <a:gd name="T63" fmla="*/ 804 h 351"/>
                          <a:gd name="T64" fmla="+- 0 8475 7725"/>
                          <a:gd name="T65" fmla="*/ T64 w 2204"/>
                          <a:gd name="T66" fmla="+- 0 1133 788"/>
                          <a:gd name="T67" fmla="*/ 1133 h 351"/>
                          <a:gd name="T68" fmla="+- 0 8486 7725"/>
                          <a:gd name="T69" fmla="*/ T68 w 2204"/>
                          <a:gd name="T70" fmla="+- 0 998 788"/>
                          <a:gd name="T71" fmla="*/ 998 h 351"/>
                          <a:gd name="T72" fmla="+- 0 8500 7725"/>
                          <a:gd name="T73" fmla="*/ T72 w 2204"/>
                          <a:gd name="T74" fmla="+- 0 918 788"/>
                          <a:gd name="T75" fmla="*/ 918 h 351"/>
                          <a:gd name="T76" fmla="+- 0 8564 7725"/>
                          <a:gd name="T77" fmla="*/ T76 w 2204"/>
                          <a:gd name="T78" fmla="+- 0 902 788"/>
                          <a:gd name="T79" fmla="*/ 902 h 351"/>
                          <a:gd name="T80" fmla="+- 0 8637 7725"/>
                          <a:gd name="T81" fmla="*/ T80 w 2204"/>
                          <a:gd name="T82" fmla="+- 0 878 788"/>
                          <a:gd name="T83" fmla="*/ 878 h 351"/>
                          <a:gd name="T84" fmla="+- 0 8625 7725"/>
                          <a:gd name="T85" fmla="*/ T84 w 2204"/>
                          <a:gd name="T86" fmla="+- 0 1033 788"/>
                          <a:gd name="T87" fmla="*/ 1033 h 351"/>
                          <a:gd name="T88" fmla="+- 0 8783 7725"/>
                          <a:gd name="T89" fmla="*/ T88 w 2204"/>
                          <a:gd name="T90" fmla="+- 0 1139 788"/>
                          <a:gd name="T91" fmla="*/ 1139 h 351"/>
                          <a:gd name="T92" fmla="+- 0 8728 7725"/>
                          <a:gd name="T93" fmla="*/ T92 w 2204"/>
                          <a:gd name="T94" fmla="+- 0 1067 788"/>
                          <a:gd name="T95" fmla="*/ 1067 h 351"/>
                          <a:gd name="T96" fmla="+- 0 8698 7725"/>
                          <a:gd name="T97" fmla="*/ T96 w 2204"/>
                          <a:gd name="T98" fmla="+- 0 899 788"/>
                          <a:gd name="T99" fmla="*/ 899 h 351"/>
                          <a:gd name="T100" fmla="+- 0 8880 7725"/>
                          <a:gd name="T101" fmla="*/ T100 w 2204"/>
                          <a:gd name="T102" fmla="+- 0 824 788"/>
                          <a:gd name="T103" fmla="*/ 824 h 351"/>
                          <a:gd name="T104" fmla="+- 0 8838 7725"/>
                          <a:gd name="T105" fmla="*/ T104 w 2204"/>
                          <a:gd name="T106" fmla="+- 0 870 788"/>
                          <a:gd name="T107" fmla="*/ 870 h 351"/>
                          <a:gd name="T108" fmla="+- 0 8882 7725"/>
                          <a:gd name="T109" fmla="*/ T108 w 2204"/>
                          <a:gd name="T110" fmla="+- 0 1004 788"/>
                          <a:gd name="T111" fmla="*/ 1004 h 351"/>
                          <a:gd name="T112" fmla="+- 0 8803 7725"/>
                          <a:gd name="T113" fmla="*/ T112 w 2204"/>
                          <a:gd name="T114" fmla="+- 0 1082 788"/>
                          <a:gd name="T115" fmla="*/ 1082 h 351"/>
                          <a:gd name="T116" fmla="+- 0 8952 7725"/>
                          <a:gd name="T117" fmla="*/ T116 w 2204"/>
                          <a:gd name="T118" fmla="+- 0 970 788"/>
                          <a:gd name="T119" fmla="*/ 970 h 351"/>
                          <a:gd name="T120" fmla="+- 0 9029 7725"/>
                          <a:gd name="T121" fmla="*/ T120 w 2204"/>
                          <a:gd name="T122" fmla="+- 0 1107 788"/>
                          <a:gd name="T123" fmla="*/ 1107 h 351"/>
                          <a:gd name="T124" fmla="+- 0 9223 7725"/>
                          <a:gd name="T125" fmla="*/ T124 w 2204"/>
                          <a:gd name="T126" fmla="+- 0 1123 788"/>
                          <a:gd name="T127" fmla="*/ 1123 h 351"/>
                          <a:gd name="T128" fmla="+- 0 9013 7725"/>
                          <a:gd name="T129" fmla="*/ T128 w 2204"/>
                          <a:gd name="T130" fmla="+- 0 1102 788"/>
                          <a:gd name="T131" fmla="*/ 1102 h 351"/>
                          <a:gd name="T132" fmla="+- 0 9077 7725"/>
                          <a:gd name="T133" fmla="*/ T132 w 2204"/>
                          <a:gd name="T134" fmla="+- 0 1068 788"/>
                          <a:gd name="T135" fmla="*/ 1068 h 351"/>
                          <a:gd name="T136" fmla="+- 0 9137 7725"/>
                          <a:gd name="T137" fmla="*/ T136 w 2204"/>
                          <a:gd name="T138" fmla="+- 0 798 788"/>
                          <a:gd name="T139" fmla="*/ 798 h 351"/>
                          <a:gd name="T140" fmla="+- 0 9011 7725"/>
                          <a:gd name="T141" fmla="*/ T140 w 2204"/>
                          <a:gd name="T142" fmla="+- 0 903 788"/>
                          <a:gd name="T143" fmla="*/ 903 h 351"/>
                          <a:gd name="T144" fmla="+- 0 9051 7725"/>
                          <a:gd name="T145" fmla="*/ T144 w 2204"/>
                          <a:gd name="T146" fmla="+- 0 980 788"/>
                          <a:gd name="T147" fmla="*/ 980 h 351"/>
                          <a:gd name="T148" fmla="+- 0 9174 7725"/>
                          <a:gd name="T149" fmla="*/ T148 w 2204"/>
                          <a:gd name="T150" fmla="+- 0 1005 788"/>
                          <a:gd name="T151" fmla="*/ 1005 h 351"/>
                          <a:gd name="T152" fmla="+- 0 9212 7725"/>
                          <a:gd name="T153" fmla="*/ T152 w 2204"/>
                          <a:gd name="T154" fmla="+- 0 1056 788"/>
                          <a:gd name="T155" fmla="*/ 1056 h 351"/>
                          <a:gd name="T156" fmla="+- 0 9270 7725"/>
                          <a:gd name="T157" fmla="*/ T156 w 2204"/>
                          <a:gd name="T158" fmla="+- 0 1079 788"/>
                          <a:gd name="T159" fmla="*/ 1079 h 351"/>
                          <a:gd name="T160" fmla="+- 0 9249 7725"/>
                          <a:gd name="T161" fmla="*/ T160 w 2204"/>
                          <a:gd name="T162" fmla="+- 0 959 788"/>
                          <a:gd name="T163" fmla="*/ 959 h 351"/>
                          <a:gd name="T164" fmla="+- 0 9119 7725"/>
                          <a:gd name="T165" fmla="*/ T164 w 2204"/>
                          <a:gd name="T166" fmla="+- 0 926 788"/>
                          <a:gd name="T167" fmla="*/ 926 h 351"/>
                          <a:gd name="T168" fmla="+- 0 9078 7725"/>
                          <a:gd name="T169" fmla="*/ T168 w 2204"/>
                          <a:gd name="T170" fmla="+- 0 875 788"/>
                          <a:gd name="T171" fmla="*/ 875 h 351"/>
                          <a:gd name="T172" fmla="+- 0 9263 7725"/>
                          <a:gd name="T173" fmla="*/ T172 w 2204"/>
                          <a:gd name="T174" fmla="+- 0 833 788"/>
                          <a:gd name="T175" fmla="*/ 833 h 351"/>
                          <a:gd name="T176" fmla="+- 0 9271 7725"/>
                          <a:gd name="T177" fmla="*/ T176 w 2204"/>
                          <a:gd name="T178" fmla="+- 0 853 788"/>
                          <a:gd name="T179" fmla="*/ 853 h 351"/>
                          <a:gd name="T180" fmla="+- 0 9240 7725"/>
                          <a:gd name="T181" fmla="*/ T180 w 2204"/>
                          <a:gd name="T182" fmla="+- 0 905 788"/>
                          <a:gd name="T183" fmla="*/ 905 h 351"/>
                          <a:gd name="T184" fmla="+- 0 9275 7725"/>
                          <a:gd name="T185" fmla="*/ T184 w 2204"/>
                          <a:gd name="T186" fmla="+- 0 827 788"/>
                          <a:gd name="T187" fmla="*/ 827 h 351"/>
                          <a:gd name="T188" fmla="+- 0 9322 7725"/>
                          <a:gd name="T189" fmla="*/ T188 w 2204"/>
                          <a:gd name="T190" fmla="+- 0 1102 788"/>
                          <a:gd name="T191" fmla="*/ 1102 h 351"/>
                          <a:gd name="T192" fmla="+- 0 9396 7725"/>
                          <a:gd name="T193" fmla="*/ T192 w 2204"/>
                          <a:gd name="T194" fmla="+- 0 1125 788"/>
                          <a:gd name="T195" fmla="*/ 1125 h 351"/>
                          <a:gd name="T196" fmla="+- 0 9425 7725"/>
                          <a:gd name="T197" fmla="*/ T196 w 2204"/>
                          <a:gd name="T198" fmla="+- 0 1004 788"/>
                          <a:gd name="T199" fmla="*/ 1004 h 351"/>
                          <a:gd name="T200" fmla="+- 0 9527 7725"/>
                          <a:gd name="T201" fmla="*/ T200 w 2204"/>
                          <a:gd name="T202" fmla="+- 0 812 788"/>
                          <a:gd name="T203" fmla="*/ 812 h 351"/>
                          <a:gd name="T204" fmla="+- 0 9559 7725"/>
                          <a:gd name="T205" fmla="*/ T204 w 2204"/>
                          <a:gd name="T206" fmla="+- 0 1124 788"/>
                          <a:gd name="T207" fmla="*/ 1124 h 351"/>
                          <a:gd name="T208" fmla="+- 0 9639 7725"/>
                          <a:gd name="T209" fmla="*/ T208 w 2204"/>
                          <a:gd name="T210" fmla="+- 0 1114 788"/>
                          <a:gd name="T211" fmla="*/ 1114 h 351"/>
                          <a:gd name="T212" fmla="+- 0 9743 7725"/>
                          <a:gd name="T213" fmla="*/ T212 w 2204"/>
                          <a:gd name="T214" fmla="+- 0 1124 788"/>
                          <a:gd name="T215" fmla="*/ 1124 h 351"/>
                          <a:gd name="T216" fmla="+- 0 9815 7725"/>
                          <a:gd name="T217" fmla="*/ T216 w 2204"/>
                          <a:gd name="T218" fmla="+- 0 1113 788"/>
                          <a:gd name="T219" fmla="*/ 1113 h 351"/>
                          <a:gd name="T220" fmla="+- 0 9638 7725"/>
                          <a:gd name="T221" fmla="*/ T220 w 2204"/>
                          <a:gd name="T222" fmla="+- 0 788 788"/>
                          <a:gd name="T223" fmla="*/ 788 h 351"/>
                          <a:gd name="T224" fmla="+- 0 9929 7725"/>
                          <a:gd name="T225" fmla="*/ T224 w 2204"/>
                          <a:gd name="T226" fmla="+- 0 858 788"/>
                          <a:gd name="T227" fmla="*/ 858 h 351"/>
                          <a:gd name="T228" fmla="+- 0 9911 7725"/>
                          <a:gd name="T229" fmla="*/ T228 w 2204"/>
                          <a:gd name="T230" fmla="+- 0 858 788"/>
                          <a:gd name="T231" fmla="*/ 858 h 351"/>
                          <a:gd name="T232" fmla="+- 0 9929 7725"/>
                          <a:gd name="T233" fmla="*/ T232 w 2204"/>
                          <a:gd name="T234" fmla="+- 0 788 788"/>
                          <a:gd name="T235" fmla="*/ 788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204" h="351">
                            <a:moveTo>
                              <a:pt x="164" y="16"/>
                            </a:moveTo>
                            <a:lnTo>
                              <a:pt x="0" y="16"/>
                            </a:lnTo>
                            <a:lnTo>
                              <a:pt x="0" y="24"/>
                            </a:lnTo>
                            <a:lnTo>
                              <a:pt x="5" y="25"/>
                            </a:lnTo>
                            <a:lnTo>
                              <a:pt x="9" y="27"/>
                            </a:lnTo>
                            <a:lnTo>
                              <a:pt x="11" y="29"/>
                            </a:lnTo>
                            <a:lnTo>
                              <a:pt x="13" y="33"/>
                            </a:lnTo>
                            <a:lnTo>
                              <a:pt x="14" y="36"/>
                            </a:lnTo>
                            <a:lnTo>
                              <a:pt x="14" y="325"/>
                            </a:lnTo>
                            <a:lnTo>
                              <a:pt x="13" y="328"/>
                            </a:lnTo>
                            <a:lnTo>
                              <a:pt x="11" y="332"/>
                            </a:lnTo>
                            <a:lnTo>
                              <a:pt x="9" y="334"/>
                            </a:lnTo>
                            <a:lnTo>
                              <a:pt x="5" y="336"/>
                            </a:lnTo>
                            <a:lnTo>
                              <a:pt x="0" y="337"/>
                            </a:lnTo>
                            <a:lnTo>
                              <a:pt x="0" y="345"/>
                            </a:lnTo>
                            <a:lnTo>
                              <a:pt x="183" y="345"/>
                            </a:lnTo>
                            <a:lnTo>
                              <a:pt x="201" y="343"/>
                            </a:lnTo>
                            <a:lnTo>
                              <a:pt x="216" y="341"/>
                            </a:lnTo>
                            <a:lnTo>
                              <a:pt x="230" y="337"/>
                            </a:lnTo>
                            <a:lnTo>
                              <a:pt x="243" y="333"/>
                            </a:lnTo>
                            <a:lnTo>
                              <a:pt x="255" y="326"/>
                            </a:lnTo>
                            <a:lnTo>
                              <a:pt x="266" y="319"/>
                            </a:lnTo>
                            <a:lnTo>
                              <a:pt x="276" y="310"/>
                            </a:lnTo>
                            <a:lnTo>
                              <a:pt x="292" y="291"/>
                            </a:lnTo>
                            <a:lnTo>
                              <a:pt x="78" y="291"/>
                            </a:lnTo>
                            <a:lnTo>
                              <a:pt x="78" y="70"/>
                            </a:lnTo>
                            <a:lnTo>
                              <a:pt x="293" y="70"/>
                            </a:lnTo>
                            <a:lnTo>
                              <a:pt x="282" y="56"/>
                            </a:lnTo>
                            <a:lnTo>
                              <a:pt x="265" y="40"/>
                            </a:lnTo>
                            <a:lnTo>
                              <a:pt x="246" y="29"/>
                            </a:lnTo>
                            <a:lnTo>
                              <a:pt x="230" y="24"/>
                            </a:lnTo>
                            <a:lnTo>
                              <a:pt x="211" y="19"/>
                            </a:lnTo>
                            <a:lnTo>
                              <a:pt x="189" y="17"/>
                            </a:lnTo>
                            <a:lnTo>
                              <a:pt x="164" y="16"/>
                            </a:lnTo>
                            <a:close/>
                            <a:moveTo>
                              <a:pt x="293" y="70"/>
                            </a:moveTo>
                            <a:lnTo>
                              <a:pt x="172" y="70"/>
                            </a:lnTo>
                            <a:lnTo>
                              <a:pt x="185" y="72"/>
                            </a:lnTo>
                            <a:lnTo>
                              <a:pt x="196" y="73"/>
                            </a:lnTo>
                            <a:lnTo>
                              <a:pt x="217" y="81"/>
                            </a:lnTo>
                            <a:lnTo>
                              <a:pt x="227" y="89"/>
                            </a:lnTo>
                            <a:lnTo>
                              <a:pt x="235" y="99"/>
                            </a:lnTo>
                            <a:lnTo>
                              <a:pt x="245" y="115"/>
                            </a:lnTo>
                            <a:lnTo>
                              <a:pt x="252" y="134"/>
                            </a:lnTo>
                            <a:lnTo>
                              <a:pt x="256" y="155"/>
                            </a:lnTo>
                            <a:lnTo>
                              <a:pt x="258" y="180"/>
                            </a:lnTo>
                            <a:lnTo>
                              <a:pt x="255" y="214"/>
                            </a:lnTo>
                            <a:lnTo>
                              <a:pt x="247" y="242"/>
                            </a:lnTo>
                            <a:lnTo>
                              <a:pt x="234" y="263"/>
                            </a:lnTo>
                            <a:lnTo>
                              <a:pt x="216" y="279"/>
                            </a:lnTo>
                            <a:lnTo>
                              <a:pt x="205" y="285"/>
                            </a:lnTo>
                            <a:lnTo>
                              <a:pt x="192" y="288"/>
                            </a:lnTo>
                            <a:lnTo>
                              <a:pt x="176" y="290"/>
                            </a:lnTo>
                            <a:lnTo>
                              <a:pt x="158" y="291"/>
                            </a:lnTo>
                            <a:lnTo>
                              <a:pt x="292" y="291"/>
                            </a:lnTo>
                            <a:lnTo>
                              <a:pt x="297" y="286"/>
                            </a:lnTo>
                            <a:lnTo>
                              <a:pt x="311" y="255"/>
                            </a:lnTo>
                            <a:lnTo>
                              <a:pt x="320" y="220"/>
                            </a:lnTo>
                            <a:lnTo>
                              <a:pt x="323" y="180"/>
                            </a:lnTo>
                            <a:lnTo>
                              <a:pt x="322" y="156"/>
                            </a:lnTo>
                            <a:lnTo>
                              <a:pt x="319" y="135"/>
                            </a:lnTo>
                            <a:lnTo>
                              <a:pt x="314" y="115"/>
                            </a:lnTo>
                            <a:lnTo>
                              <a:pt x="307" y="96"/>
                            </a:lnTo>
                            <a:lnTo>
                              <a:pt x="296" y="74"/>
                            </a:lnTo>
                            <a:lnTo>
                              <a:pt x="293" y="70"/>
                            </a:lnTo>
                            <a:close/>
                            <a:moveTo>
                              <a:pt x="471" y="16"/>
                            </a:moveTo>
                            <a:lnTo>
                              <a:pt x="380" y="16"/>
                            </a:lnTo>
                            <a:lnTo>
                              <a:pt x="380" y="24"/>
                            </a:lnTo>
                            <a:lnTo>
                              <a:pt x="385" y="25"/>
                            </a:lnTo>
                            <a:lnTo>
                              <a:pt x="389" y="27"/>
                            </a:lnTo>
                            <a:lnTo>
                              <a:pt x="393" y="33"/>
                            </a:lnTo>
                            <a:lnTo>
                              <a:pt x="394" y="36"/>
                            </a:lnTo>
                            <a:lnTo>
                              <a:pt x="394" y="325"/>
                            </a:lnTo>
                            <a:lnTo>
                              <a:pt x="393" y="328"/>
                            </a:lnTo>
                            <a:lnTo>
                              <a:pt x="391" y="332"/>
                            </a:lnTo>
                            <a:lnTo>
                              <a:pt x="389" y="334"/>
                            </a:lnTo>
                            <a:lnTo>
                              <a:pt x="385" y="336"/>
                            </a:lnTo>
                            <a:lnTo>
                              <a:pt x="380" y="337"/>
                            </a:lnTo>
                            <a:lnTo>
                              <a:pt x="380" y="345"/>
                            </a:lnTo>
                            <a:lnTo>
                              <a:pt x="471" y="345"/>
                            </a:lnTo>
                            <a:lnTo>
                              <a:pt x="471" y="337"/>
                            </a:lnTo>
                            <a:lnTo>
                              <a:pt x="466" y="336"/>
                            </a:lnTo>
                            <a:lnTo>
                              <a:pt x="463" y="334"/>
                            </a:lnTo>
                            <a:lnTo>
                              <a:pt x="459" y="328"/>
                            </a:lnTo>
                            <a:lnTo>
                              <a:pt x="458" y="325"/>
                            </a:lnTo>
                            <a:lnTo>
                              <a:pt x="458" y="36"/>
                            </a:lnTo>
                            <a:lnTo>
                              <a:pt x="459" y="33"/>
                            </a:lnTo>
                            <a:lnTo>
                              <a:pt x="461" y="29"/>
                            </a:lnTo>
                            <a:lnTo>
                              <a:pt x="463" y="27"/>
                            </a:lnTo>
                            <a:lnTo>
                              <a:pt x="466" y="25"/>
                            </a:lnTo>
                            <a:lnTo>
                              <a:pt x="471" y="24"/>
                            </a:lnTo>
                            <a:lnTo>
                              <a:pt x="471" y="16"/>
                            </a:lnTo>
                            <a:close/>
                            <a:moveTo>
                              <a:pt x="734" y="16"/>
                            </a:moveTo>
                            <a:lnTo>
                              <a:pt x="535" y="16"/>
                            </a:lnTo>
                            <a:lnTo>
                              <a:pt x="535" y="24"/>
                            </a:lnTo>
                            <a:lnTo>
                              <a:pt x="540" y="25"/>
                            </a:lnTo>
                            <a:lnTo>
                              <a:pt x="544" y="27"/>
                            </a:lnTo>
                            <a:lnTo>
                              <a:pt x="548" y="33"/>
                            </a:lnTo>
                            <a:lnTo>
                              <a:pt x="549" y="35"/>
                            </a:lnTo>
                            <a:lnTo>
                              <a:pt x="549" y="325"/>
                            </a:lnTo>
                            <a:lnTo>
                              <a:pt x="548" y="328"/>
                            </a:lnTo>
                            <a:lnTo>
                              <a:pt x="544" y="334"/>
                            </a:lnTo>
                            <a:lnTo>
                              <a:pt x="540" y="336"/>
                            </a:lnTo>
                            <a:lnTo>
                              <a:pt x="535" y="337"/>
                            </a:lnTo>
                            <a:lnTo>
                              <a:pt x="535" y="345"/>
                            </a:lnTo>
                            <a:lnTo>
                              <a:pt x="627" y="345"/>
                            </a:lnTo>
                            <a:lnTo>
                              <a:pt x="627" y="337"/>
                            </a:lnTo>
                            <a:lnTo>
                              <a:pt x="622" y="336"/>
                            </a:lnTo>
                            <a:lnTo>
                              <a:pt x="618" y="334"/>
                            </a:lnTo>
                            <a:lnTo>
                              <a:pt x="614" y="328"/>
                            </a:lnTo>
                            <a:lnTo>
                              <a:pt x="613" y="325"/>
                            </a:lnTo>
                            <a:lnTo>
                              <a:pt x="613" y="210"/>
                            </a:lnTo>
                            <a:lnTo>
                              <a:pt x="761" y="210"/>
                            </a:lnTo>
                            <a:lnTo>
                              <a:pt x="760" y="208"/>
                            </a:lnTo>
                            <a:lnTo>
                              <a:pt x="794" y="197"/>
                            </a:lnTo>
                            <a:lnTo>
                              <a:pt x="819" y="178"/>
                            </a:lnTo>
                            <a:lnTo>
                              <a:pt x="831" y="156"/>
                            </a:lnTo>
                            <a:lnTo>
                              <a:pt x="613" y="156"/>
                            </a:lnTo>
                            <a:lnTo>
                              <a:pt x="613" y="70"/>
                            </a:lnTo>
                            <a:lnTo>
                              <a:pt x="832" y="70"/>
                            </a:lnTo>
                            <a:lnTo>
                              <a:pt x="831" y="69"/>
                            </a:lnTo>
                            <a:lnTo>
                              <a:pt x="826" y="55"/>
                            </a:lnTo>
                            <a:lnTo>
                              <a:pt x="817" y="44"/>
                            </a:lnTo>
                            <a:lnTo>
                              <a:pt x="796" y="28"/>
                            </a:lnTo>
                            <a:lnTo>
                              <a:pt x="785" y="22"/>
                            </a:lnTo>
                            <a:lnTo>
                              <a:pt x="772" y="20"/>
                            </a:lnTo>
                            <a:lnTo>
                              <a:pt x="761" y="18"/>
                            </a:lnTo>
                            <a:lnTo>
                              <a:pt x="749" y="17"/>
                            </a:lnTo>
                            <a:lnTo>
                              <a:pt x="734" y="16"/>
                            </a:lnTo>
                            <a:close/>
                            <a:moveTo>
                              <a:pt x="761" y="210"/>
                            </a:moveTo>
                            <a:lnTo>
                              <a:pt x="691" y="210"/>
                            </a:lnTo>
                            <a:lnTo>
                              <a:pt x="757" y="319"/>
                            </a:lnTo>
                            <a:lnTo>
                              <a:pt x="761" y="326"/>
                            </a:lnTo>
                            <a:lnTo>
                              <a:pt x="761" y="333"/>
                            </a:lnTo>
                            <a:lnTo>
                              <a:pt x="757" y="336"/>
                            </a:lnTo>
                            <a:lnTo>
                              <a:pt x="750" y="337"/>
                            </a:lnTo>
                            <a:lnTo>
                              <a:pt x="750" y="345"/>
                            </a:lnTo>
                            <a:lnTo>
                              <a:pt x="856" y="345"/>
                            </a:lnTo>
                            <a:lnTo>
                              <a:pt x="856" y="337"/>
                            </a:lnTo>
                            <a:lnTo>
                              <a:pt x="849" y="337"/>
                            </a:lnTo>
                            <a:lnTo>
                              <a:pt x="843" y="334"/>
                            </a:lnTo>
                            <a:lnTo>
                              <a:pt x="839" y="330"/>
                            </a:lnTo>
                            <a:lnTo>
                              <a:pt x="834" y="325"/>
                            </a:lnTo>
                            <a:lnTo>
                              <a:pt x="826" y="315"/>
                            </a:lnTo>
                            <a:lnTo>
                              <a:pt x="761" y="210"/>
                            </a:lnTo>
                            <a:close/>
                            <a:moveTo>
                              <a:pt x="832" y="70"/>
                            </a:moveTo>
                            <a:lnTo>
                              <a:pt x="726" y="70"/>
                            </a:lnTo>
                            <a:lnTo>
                              <a:pt x="749" y="72"/>
                            </a:lnTo>
                            <a:lnTo>
                              <a:pt x="754" y="74"/>
                            </a:lnTo>
                            <a:lnTo>
                              <a:pt x="759" y="78"/>
                            </a:lnTo>
                            <a:lnTo>
                              <a:pt x="770" y="84"/>
                            </a:lnTo>
                            <a:lnTo>
                              <a:pt x="775" y="96"/>
                            </a:lnTo>
                            <a:lnTo>
                              <a:pt x="775" y="130"/>
                            </a:lnTo>
                            <a:lnTo>
                              <a:pt x="770" y="142"/>
                            </a:lnTo>
                            <a:lnTo>
                              <a:pt x="759" y="148"/>
                            </a:lnTo>
                            <a:lnTo>
                              <a:pt x="754" y="152"/>
                            </a:lnTo>
                            <a:lnTo>
                              <a:pt x="749" y="154"/>
                            </a:lnTo>
                            <a:lnTo>
                              <a:pt x="737" y="156"/>
                            </a:lnTo>
                            <a:lnTo>
                              <a:pt x="831" y="156"/>
                            </a:lnTo>
                            <a:lnTo>
                              <a:pt x="834" y="150"/>
                            </a:lnTo>
                            <a:lnTo>
                              <a:pt x="839" y="114"/>
                            </a:lnTo>
                            <a:lnTo>
                              <a:pt x="839" y="102"/>
                            </a:lnTo>
                            <a:lnTo>
                              <a:pt x="835" y="80"/>
                            </a:lnTo>
                            <a:lnTo>
                              <a:pt x="832" y="70"/>
                            </a:lnTo>
                            <a:close/>
                            <a:moveTo>
                              <a:pt x="1057" y="10"/>
                            </a:moveTo>
                            <a:lnTo>
                              <a:pt x="1010" y="16"/>
                            </a:lnTo>
                            <a:lnTo>
                              <a:pt x="970" y="30"/>
                            </a:lnTo>
                            <a:lnTo>
                              <a:pt x="937" y="55"/>
                            </a:lnTo>
                            <a:lnTo>
                              <a:pt x="912" y="90"/>
                            </a:lnTo>
                            <a:lnTo>
                              <a:pt x="902" y="110"/>
                            </a:lnTo>
                            <a:lnTo>
                              <a:pt x="895" y="133"/>
                            </a:lnTo>
                            <a:lnTo>
                              <a:pt x="891" y="156"/>
                            </a:lnTo>
                            <a:lnTo>
                              <a:pt x="889" y="180"/>
                            </a:lnTo>
                            <a:lnTo>
                              <a:pt x="890" y="197"/>
                            </a:lnTo>
                            <a:lnTo>
                              <a:pt x="892" y="214"/>
                            </a:lnTo>
                            <a:lnTo>
                              <a:pt x="895" y="229"/>
                            </a:lnTo>
                            <a:lnTo>
                              <a:pt x="900" y="245"/>
                            </a:lnTo>
                            <a:lnTo>
                              <a:pt x="907" y="262"/>
                            </a:lnTo>
                            <a:lnTo>
                              <a:pt x="916" y="277"/>
                            </a:lnTo>
                            <a:lnTo>
                              <a:pt x="926" y="291"/>
                            </a:lnTo>
                            <a:lnTo>
                              <a:pt x="937" y="305"/>
                            </a:lnTo>
                            <a:lnTo>
                              <a:pt x="961" y="325"/>
                            </a:lnTo>
                            <a:lnTo>
                              <a:pt x="990" y="340"/>
                            </a:lnTo>
                            <a:lnTo>
                              <a:pt x="1022" y="349"/>
                            </a:lnTo>
                            <a:lnTo>
                              <a:pt x="1058" y="351"/>
                            </a:lnTo>
                            <a:lnTo>
                              <a:pt x="1105" y="346"/>
                            </a:lnTo>
                            <a:lnTo>
                              <a:pt x="1145" y="331"/>
                            </a:lnTo>
                            <a:lnTo>
                              <a:pt x="1178" y="306"/>
                            </a:lnTo>
                            <a:lnTo>
                              <a:pt x="1186" y="295"/>
                            </a:lnTo>
                            <a:lnTo>
                              <a:pt x="1058" y="295"/>
                            </a:lnTo>
                            <a:lnTo>
                              <a:pt x="1038" y="294"/>
                            </a:lnTo>
                            <a:lnTo>
                              <a:pt x="1019" y="288"/>
                            </a:lnTo>
                            <a:lnTo>
                              <a:pt x="1003" y="279"/>
                            </a:lnTo>
                            <a:lnTo>
                              <a:pt x="988" y="267"/>
                            </a:lnTo>
                            <a:lnTo>
                              <a:pt x="973" y="250"/>
                            </a:lnTo>
                            <a:lnTo>
                              <a:pt x="963" y="228"/>
                            </a:lnTo>
                            <a:lnTo>
                              <a:pt x="957" y="206"/>
                            </a:lnTo>
                            <a:lnTo>
                              <a:pt x="955" y="180"/>
                            </a:lnTo>
                            <a:lnTo>
                              <a:pt x="957" y="155"/>
                            </a:lnTo>
                            <a:lnTo>
                              <a:pt x="963" y="132"/>
                            </a:lnTo>
                            <a:lnTo>
                              <a:pt x="973" y="111"/>
                            </a:lnTo>
                            <a:lnTo>
                              <a:pt x="988" y="93"/>
                            </a:lnTo>
                            <a:lnTo>
                              <a:pt x="1003" y="81"/>
                            </a:lnTo>
                            <a:lnTo>
                              <a:pt x="1019" y="73"/>
                            </a:lnTo>
                            <a:lnTo>
                              <a:pt x="1038" y="67"/>
                            </a:lnTo>
                            <a:lnTo>
                              <a:pt x="1058" y="65"/>
                            </a:lnTo>
                            <a:lnTo>
                              <a:pt x="1187" y="65"/>
                            </a:lnTo>
                            <a:lnTo>
                              <a:pt x="1179" y="56"/>
                            </a:lnTo>
                            <a:lnTo>
                              <a:pt x="1155" y="36"/>
                            </a:lnTo>
                            <a:lnTo>
                              <a:pt x="1126" y="21"/>
                            </a:lnTo>
                            <a:lnTo>
                              <a:pt x="1094" y="12"/>
                            </a:lnTo>
                            <a:lnTo>
                              <a:pt x="1057" y="10"/>
                            </a:lnTo>
                            <a:close/>
                            <a:moveTo>
                              <a:pt x="1187" y="65"/>
                            </a:moveTo>
                            <a:lnTo>
                              <a:pt x="1058" y="65"/>
                            </a:lnTo>
                            <a:lnTo>
                              <a:pt x="1078" y="67"/>
                            </a:lnTo>
                            <a:lnTo>
                              <a:pt x="1096" y="73"/>
                            </a:lnTo>
                            <a:lnTo>
                              <a:pt x="1113" y="82"/>
                            </a:lnTo>
                            <a:lnTo>
                              <a:pt x="1128" y="93"/>
                            </a:lnTo>
                            <a:lnTo>
                              <a:pt x="1143" y="111"/>
                            </a:lnTo>
                            <a:lnTo>
                              <a:pt x="1153" y="132"/>
                            </a:lnTo>
                            <a:lnTo>
                              <a:pt x="1159" y="155"/>
                            </a:lnTo>
                            <a:lnTo>
                              <a:pt x="1159" y="156"/>
                            </a:lnTo>
                            <a:lnTo>
                              <a:pt x="1161" y="180"/>
                            </a:lnTo>
                            <a:lnTo>
                              <a:pt x="1161" y="193"/>
                            </a:lnTo>
                            <a:lnTo>
                              <a:pt x="1157" y="216"/>
                            </a:lnTo>
                            <a:lnTo>
                              <a:pt x="1154" y="226"/>
                            </a:lnTo>
                            <a:lnTo>
                              <a:pt x="1149" y="237"/>
                            </a:lnTo>
                            <a:lnTo>
                              <a:pt x="1143" y="249"/>
                            </a:lnTo>
                            <a:lnTo>
                              <a:pt x="1136" y="259"/>
                            </a:lnTo>
                            <a:lnTo>
                              <a:pt x="1128" y="267"/>
                            </a:lnTo>
                            <a:lnTo>
                              <a:pt x="1113" y="279"/>
                            </a:lnTo>
                            <a:lnTo>
                              <a:pt x="1097" y="288"/>
                            </a:lnTo>
                            <a:lnTo>
                              <a:pt x="1078" y="294"/>
                            </a:lnTo>
                            <a:lnTo>
                              <a:pt x="1058" y="295"/>
                            </a:lnTo>
                            <a:lnTo>
                              <a:pt x="1186" y="295"/>
                            </a:lnTo>
                            <a:lnTo>
                              <a:pt x="1204" y="271"/>
                            </a:lnTo>
                            <a:lnTo>
                              <a:pt x="1214" y="250"/>
                            </a:lnTo>
                            <a:lnTo>
                              <a:pt x="1221" y="228"/>
                            </a:lnTo>
                            <a:lnTo>
                              <a:pt x="1225" y="206"/>
                            </a:lnTo>
                            <a:lnTo>
                              <a:pt x="1225" y="205"/>
                            </a:lnTo>
                            <a:lnTo>
                              <a:pt x="1227" y="182"/>
                            </a:lnTo>
                            <a:lnTo>
                              <a:pt x="1224" y="145"/>
                            </a:lnTo>
                            <a:lnTo>
                              <a:pt x="1215" y="112"/>
                            </a:lnTo>
                            <a:lnTo>
                              <a:pt x="1200" y="82"/>
                            </a:lnTo>
                            <a:lnTo>
                              <a:pt x="1187" y="65"/>
                            </a:lnTo>
                            <a:close/>
                            <a:moveTo>
                              <a:pt x="1529" y="314"/>
                            </a:moveTo>
                            <a:lnTo>
                              <a:pt x="1291" y="314"/>
                            </a:lnTo>
                            <a:lnTo>
                              <a:pt x="1296" y="316"/>
                            </a:lnTo>
                            <a:lnTo>
                              <a:pt x="1304" y="319"/>
                            </a:lnTo>
                            <a:lnTo>
                              <a:pt x="1333" y="333"/>
                            </a:lnTo>
                            <a:lnTo>
                              <a:pt x="1361" y="343"/>
                            </a:lnTo>
                            <a:lnTo>
                              <a:pt x="1390" y="349"/>
                            </a:lnTo>
                            <a:lnTo>
                              <a:pt x="1419" y="351"/>
                            </a:lnTo>
                            <a:lnTo>
                              <a:pt x="1435" y="351"/>
                            </a:lnTo>
                            <a:lnTo>
                              <a:pt x="1466" y="346"/>
                            </a:lnTo>
                            <a:lnTo>
                              <a:pt x="1480" y="342"/>
                            </a:lnTo>
                            <a:lnTo>
                              <a:pt x="1498" y="335"/>
                            </a:lnTo>
                            <a:lnTo>
                              <a:pt x="1513" y="327"/>
                            </a:lnTo>
                            <a:lnTo>
                              <a:pt x="1526" y="317"/>
                            </a:lnTo>
                            <a:lnTo>
                              <a:pt x="1529" y="314"/>
                            </a:lnTo>
                            <a:close/>
                            <a:moveTo>
                              <a:pt x="1307" y="234"/>
                            </a:moveTo>
                            <a:lnTo>
                              <a:pt x="1275" y="315"/>
                            </a:lnTo>
                            <a:lnTo>
                              <a:pt x="1281" y="318"/>
                            </a:lnTo>
                            <a:lnTo>
                              <a:pt x="1285" y="315"/>
                            </a:lnTo>
                            <a:lnTo>
                              <a:pt x="1288" y="314"/>
                            </a:lnTo>
                            <a:lnTo>
                              <a:pt x="1529" y="314"/>
                            </a:lnTo>
                            <a:lnTo>
                              <a:pt x="1536" y="306"/>
                            </a:lnTo>
                            <a:lnTo>
                              <a:pt x="1543" y="295"/>
                            </a:lnTo>
                            <a:lnTo>
                              <a:pt x="1407" y="295"/>
                            </a:lnTo>
                            <a:lnTo>
                              <a:pt x="1394" y="292"/>
                            </a:lnTo>
                            <a:lnTo>
                              <a:pt x="1380" y="289"/>
                            </a:lnTo>
                            <a:lnTo>
                              <a:pt x="1365" y="285"/>
                            </a:lnTo>
                            <a:lnTo>
                              <a:pt x="1352" y="280"/>
                            </a:lnTo>
                            <a:lnTo>
                              <a:pt x="1330" y="268"/>
                            </a:lnTo>
                            <a:lnTo>
                              <a:pt x="1322" y="261"/>
                            </a:lnTo>
                            <a:lnTo>
                              <a:pt x="1316" y="254"/>
                            </a:lnTo>
                            <a:lnTo>
                              <a:pt x="1313" y="247"/>
                            </a:lnTo>
                            <a:lnTo>
                              <a:pt x="1313" y="237"/>
                            </a:lnTo>
                            <a:lnTo>
                              <a:pt x="1307" y="234"/>
                            </a:lnTo>
                            <a:close/>
                            <a:moveTo>
                              <a:pt x="1425" y="10"/>
                            </a:moveTo>
                            <a:lnTo>
                              <a:pt x="1412" y="10"/>
                            </a:lnTo>
                            <a:lnTo>
                              <a:pt x="1380" y="12"/>
                            </a:lnTo>
                            <a:lnTo>
                              <a:pt x="1353" y="19"/>
                            </a:lnTo>
                            <a:lnTo>
                              <a:pt x="1330" y="30"/>
                            </a:lnTo>
                            <a:lnTo>
                              <a:pt x="1311" y="46"/>
                            </a:lnTo>
                            <a:lnTo>
                              <a:pt x="1300" y="61"/>
                            </a:lnTo>
                            <a:lnTo>
                              <a:pt x="1292" y="76"/>
                            </a:lnTo>
                            <a:lnTo>
                              <a:pt x="1287" y="94"/>
                            </a:lnTo>
                            <a:lnTo>
                              <a:pt x="1286" y="115"/>
                            </a:lnTo>
                            <a:lnTo>
                              <a:pt x="1286" y="127"/>
                            </a:lnTo>
                            <a:lnTo>
                              <a:pt x="1288" y="138"/>
                            </a:lnTo>
                            <a:lnTo>
                              <a:pt x="1291" y="150"/>
                            </a:lnTo>
                            <a:lnTo>
                              <a:pt x="1296" y="160"/>
                            </a:lnTo>
                            <a:lnTo>
                              <a:pt x="1302" y="170"/>
                            </a:lnTo>
                            <a:lnTo>
                              <a:pt x="1309" y="179"/>
                            </a:lnTo>
                            <a:lnTo>
                              <a:pt x="1317" y="187"/>
                            </a:lnTo>
                            <a:lnTo>
                              <a:pt x="1326" y="192"/>
                            </a:lnTo>
                            <a:lnTo>
                              <a:pt x="1336" y="198"/>
                            </a:lnTo>
                            <a:lnTo>
                              <a:pt x="1345" y="201"/>
                            </a:lnTo>
                            <a:lnTo>
                              <a:pt x="1354" y="204"/>
                            </a:lnTo>
                            <a:lnTo>
                              <a:pt x="1362" y="206"/>
                            </a:lnTo>
                            <a:lnTo>
                              <a:pt x="1373" y="207"/>
                            </a:lnTo>
                            <a:lnTo>
                              <a:pt x="1386" y="209"/>
                            </a:lnTo>
                            <a:lnTo>
                              <a:pt x="1434" y="215"/>
                            </a:lnTo>
                            <a:lnTo>
                              <a:pt x="1449" y="217"/>
                            </a:lnTo>
                            <a:lnTo>
                              <a:pt x="1462" y="219"/>
                            </a:lnTo>
                            <a:lnTo>
                              <a:pt x="1471" y="222"/>
                            </a:lnTo>
                            <a:lnTo>
                              <a:pt x="1478" y="224"/>
                            </a:lnTo>
                            <a:lnTo>
                              <a:pt x="1489" y="228"/>
                            </a:lnTo>
                            <a:lnTo>
                              <a:pt x="1494" y="236"/>
                            </a:lnTo>
                            <a:lnTo>
                              <a:pt x="1494" y="254"/>
                            </a:lnTo>
                            <a:lnTo>
                              <a:pt x="1492" y="262"/>
                            </a:lnTo>
                            <a:lnTo>
                              <a:pt x="1487" y="268"/>
                            </a:lnTo>
                            <a:lnTo>
                              <a:pt x="1483" y="274"/>
                            </a:lnTo>
                            <a:lnTo>
                              <a:pt x="1477" y="280"/>
                            </a:lnTo>
                            <a:lnTo>
                              <a:pt x="1469" y="285"/>
                            </a:lnTo>
                            <a:lnTo>
                              <a:pt x="1459" y="289"/>
                            </a:lnTo>
                            <a:lnTo>
                              <a:pt x="1447" y="292"/>
                            </a:lnTo>
                            <a:lnTo>
                              <a:pt x="1434" y="295"/>
                            </a:lnTo>
                            <a:lnTo>
                              <a:pt x="1543" y="295"/>
                            </a:lnTo>
                            <a:lnTo>
                              <a:pt x="1545" y="291"/>
                            </a:lnTo>
                            <a:lnTo>
                              <a:pt x="1551" y="277"/>
                            </a:lnTo>
                            <a:lnTo>
                              <a:pt x="1555" y="261"/>
                            </a:lnTo>
                            <a:lnTo>
                              <a:pt x="1556" y="247"/>
                            </a:lnTo>
                            <a:lnTo>
                              <a:pt x="1556" y="228"/>
                            </a:lnTo>
                            <a:lnTo>
                              <a:pt x="1553" y="216"/>
                            </a:lnTo>
                            <a:lnTo>
                              <a:pt x="1542" y="190"/>
                            </a:lnTo>
                            <a:lnTo>
                              <a:pt x="1534" y="179"/>
                            </a:lnTo>
                            <a:lnTo>
                              <a:pt x="1524" y="171"/>
                            </a:lnTo>
                            <a:lnTo>
                              <a:pt x="1515" y="164"/>
                            </a:lnTo>
                            <a:lnTo>
                              <a:pt x="1504" y="157"/>
                            </a:lnTo>
                            <a:lnTo>
                              <a:pt x="1491" y="154"/>
                            </a:lnTo>
                            <a:lnTo>
                              <a:pt x="1481" y="151"/>
                            </a:lnTo>
                            <a:lnTo>
                              <a:pt x="1470" y="148"/>
                            </a:lnTo>
                            <a:lnTo>
                              <a:pt x="1457" y="146"/>
                            </a:lnTo>
                            <a:lnTo>
                              <a:pt x="1443" y="144"/>
                            </a:lnTo>
                            <a:lnTo>
                              <a:pt x="1394" y="138"/>
                            </a:lnTo>
                            <a:lnTo>
                              <a:pt x="1381" y="136"/>
                            </a:lnTo>
                            <a:lnTo>
                              <a:pt x="1371" y="135"/>
                            </a:lnTo>
                            <a:lnTo>
                              <a:pt x="1365" y="133"/>
                            </a:lnTo>
                            <a:lnTo>
                              <a:pt x="1351" y="128"/>
                            </a:lnTo>
                            <a:lnTo>
                              <a:pt x="1345" y="120"/>
                            </a:lnTo>
                            <a:lnTo>
                              <a:pt x="1345" y="100"/>
                            </a:lnTo>
                            <a:lnTo>
                              <a:pt x="1347" y="93"/>
                            </a:lnTo>
                            <a:lnTo>
                              <a:pt x="1353" y="87"/>
                            </a:lnTo>
                            <a:lnTo>
                              <a:pt x="1358" y="80"/>
                            </a:lnTo>
                            <a:lnTo>
                              <a:pt x="1365" y="75"/>
                            </a:lnTo>
                            <a:lnTo>
                              <a:pt x="1373" y="72"/>
                            </a:lnTo>
                            <a:lnTo>
                              <a:pt x="1392" y="67"/>
                            </a:lnTo>
                            <a:lnTo>
                              <a:pt x="1413" y="65"/>
                            </a:lnTo>
                            <a:lnTo>
                              <a:pt x="1546" y="65"/>
                            </a:lnTo>
                            <a:lnTo>
                              <a:pt x="1556" y="45"/>
                            </a:lnTo>
                            <a:lnTo>
                              <a:pt x="1538" y="45"/>
                            </a:lnTo>
                            <a:lnTo>
                              <a:pt x="1533" y="44"/>
                            </a:lnTo>
                            <a:lnTo>
                              <a:pt x="1507" y="31"/>
                            </a:lnTo>
                            <a:lnTo>
                              <a:pt x="1491" y="25"/>
                            </a:lnTo>
                            <a:lnTo>
                              <a:pt x="1464" y="16"/>
                            </a:lnTo>
                            <a:lnTo>
                              <a:pt x="1452" y="13"/>
                            </a:lnTo>
                            <a:lnTo>
                              <a:pt x="1439" y="11"/>
                            </a:lnTo>
                            <a:lnTo>
                              <a:pt x="1425" y="10"/>
                            </a:lnTo>
                            <a:close/>
                            <a:moveTo>
                              <a:pt x="1546" y="65"/>
                            </a:moveTo>
                            <a:lnTo>
                              <a:pt x="1413" y="65"/>
                            </a:lnTo>
                            <a:lnTo>
                              <a:pt x="1438" y="67"/>
                            </a:lnTo>
                            <a:lnTo>
                              <a:pt x="1462" y="73"/>
                            </a:lnTo>
                            <a:lnTo>
                              <a:pt x="1483" y="82"/>
                            </a:lnTo>
                            <a:lnTo>
                              <a:pt x="1503" y="96"/>
                            </a:lnTo>
                            <a:lnTo>
                              <a:pt x="1511" y="102"/>
                            </a:lnTo>
                            <a:lnTo>
                              <a:pt x="1516" y="108"/>
                            </a:lnTo>
                            <a:lnTo>
                              <a:pt x="1515" y="117"/>
                            </a:lnTo>
                            <a:lnTo>
                              <a:pt x="1521" y="121"/>
                            </a:lnTo>
                            <a:lnTo>
                              <a:pt x="1546" y="65"/>
                            </a:lnTo>
                            <a:close/>
                            <a:moveTo>
                              <a:pt x="1550" y="39"/>
                            </a:moveTo>
                            <a:lnTo>
                              <a:pt x="1546" y="44"/>
                            </a:lnTo>
                            <a:lnTo>
                              <a:pt x="1543" y="45"/>
                            </a:lnTo>
                            <a:lnTo>
                              <a:pt x="1556" y="45"/>
                            </a:lnTo>
                            <a:lnTo>
                              <a:pt x="1556" y="44"/>
                            </a:lnTo>
                            <a:lnTo>
                              <a:pt x="1550" y="39"/>
                            </a:lnTo>
                            <a:close/>
                            <a:moveTo>
                              <a:pt x="1802" y="16"/>
                            </a:moveTo>
                            <a:lnTo>
                              <a:pt x="1698" y="16"/>
                            </a:lnTo>
                            <a:lnTo>
                              <a:pt x="1698" y="24"/>
                            </a:lnTo>
                            <a:lnTo>
                              <a:pt x="1706" y="27"/>
                            </a:lnTo>
                            <a:lnTo>
                              <a:pt x="1711" y="31"/>
                            </a:lnTo>
                            <a:lnTo>
                              <a:pt x="1711" y="44"/>
                            </a:lnTo>
                            <a:lnTo>
                              <a:pt x="1709" y="51"/>
                            </a:lnTo>
                            <a:lnTo>
                              <a:pt x="1597" y="314"/>
                            </a:lnTo>
                            <a:lnTo>
                              <a:pt x="1594" y="322"/>
                            </a:lnTo>
                            <a:lnTo>
                              <a:pt x="1590" y="327"/>
                            </a:lnTo>
                            <a:lnTo>
                              <a:pt x="1584" y="334"/>
                            </a:lnTo>
                            <a:lnTo>
                              <a:pt x="1580" y="336"/>
                            </a:lnTo>
                            <a:lnTo>
                              <a:pt x="1574" y="337"/>
                            </a:lnTo>
                            <a:lnTo>
                              <a:pt x="1574" y="345"/>
                            </a:lnTo>
                            <a:lnTo>
                              <a:pt x="1671" y="345"/>
                            </a:lnTo>
                            <a:lnTo>
                              <a:pt x="1671" y="337"/>
                            </a:lnTo>
                            <a:lnTo>
                              <a:pt x="1662" y="335"/>
                            </a:lnTo>
                            <a:lnTo>
                              <a:pt x="1657" y="330"/>
                            </a:lnTo>
                            <a:lnTo>
                              <a:pt x="1657" y="318"/>
                            </a:lnTo>
                            <a:lnTo>
                              <a:pt x="1658" y="314"/>
                            </a:lnTo>
                            <a:lnTo>
                              <a:pt x="1681" y="261"/>
                            </a:lnTo>
                            <a:lnTo>
                              <a:pt x="1885" y="261"/>
                            </a:lnTo>
                            <a:lnTo>
                              <a:pt x="1865" y="216"/>
                            </a:lnTo>
                            <a:lnTo>
                              <a:pt x="1700" y="216"/>
                            </a:lnTo>
                            <a:lnTo>
                              <a:pt x="1748" y="99"/>
                            </a:lnTo>
                            <a:lnTo>
                              <a:pt x="1813" y="99"/>
                            </a:lnTo>
                            <a:lnTo>
                              <a:pt x="1794" y="54"/>
                            </a:lnTo>
                            <a:lnTo>
                              <a:pt x="1791" y="47"/>
                            </a:lnTo>
                            <a:lnTo>
                              <a:pt x="1789" y="42"/>
                            </a:lnTo>
                            <a:lnTo>
                              <a:pt x="1789" y="30"/>
                            </a:lnTo>
                            <a:lnTo>
                              <a:pt x="1794" y="26"/>
                            </a:lnTo>
                            <a:lnTo>
                              <a:pt x="1802" y="24"/>
                            </a:lnTo>
                            <a:lnTo>
                              <a:pt x="1802" y="16"/>
                            </a:lnTo>
                            <a:close/>
                            <a:moveTo>
                              <a:pt x="1885" y="261"/>
                            </a:moveTo>
                            <a:lnTo>
                              <a:pt x="1814" y="261"/>
                            </a:lnTo>
                            <a:lnTo>
                              <a:pt x="1834" y="308"/>
                            </a:lnTo>
                            <a:lnTo>
                              <a:pt x="1837" y="314"/>
                            </a:lnTo>
                            <a:lnTo>
                              <a:pt x="1838" y="319"/>
                            </a:lnTo>
                            <a:lnTo>
                              <a:pt x="1838" y="331"/>
                            </a:lnTo>
                            <a:lnTo>
                              <a:pt x="1834" y="336"/>
                            </a:lnTo>
                            <a:lnTo>
                              <a:pt x="1824" y="337"/>
                            </a:lnTo>
                            <a:lnTo>
                              <a:pt x="1824" y="345"/>
                            </a:lnTo>
                            <a:lnTo>
                              <a:pt x="1932" y="345"/>
                            </a:lnTo>
                            <a:lnTo>
                              <a:pt x="1932" y="337"/>
                            </a:lnTo>
                            <a:lnTo>
                              <a:pt x="1926" y="336"/>
                            </a:lnTo>
                            <a:lnTo>
                              <a:pt x="1921" y="334"/>
                            </a:lnTo>
                            <a:lnTo>
                              <a:pt x="1918" y="330"/>
                            </a:lnTo>
                            <a:lnTo>
                              <a:pt x="1914" y="326"/>
                            </a:lnTo>
                            <a:lnTo>
                              <a:pt x="1905" y="308"/>
                            </a:lnTo>
                            <a:lnTo>
                              <a:pt x="1885" y="261"/>
                            </a:lnTo>
                            <a:close/>
                            <a:moveTo>
                              <a:pt x="2090" y="70"/>
                            </a:moveTo>
                            <a:lnTo>
                              <a:pt x="2026" y="70"/>
                            </a:lnTo>
                            <a:lnTo>
                              <a:pt x="2026" y="325"/>
                            </a:lnTo>
                            <a:lnTo>
                              <a:pt x="2025" y="328"/>
                            </a:lnTo>
                            <a:lnTo>
                              <a:pt x="2021" y="334"/>
                            </a:lnTo>
                            <a:lnTo>
                              <a:pt x="2018" y="336"/>
                            </a:lnTo>
                            <a:lnTo>
                              <a:pt x="2012" y="337"/>
                            </a:lnTo>
                            <a:lnTo>
                              <a:pt x="2012" y="345"/>
                            </a:lnTo>
                            <a:lnTo>
                              <a:pt x="2104" y="345"/>
                            </a:lnTo>
                            <a:lnTo>
                              <a:pt x="2104" y="337"/>
                            </a:lnTo>
                            <a:lnTo>
                              <a:pt x="2099" y="336"/>
                            </a:lnTo>
                            <a:lnTo>
                              <a:pt x="2095" y="334"/>
                            </a:lnTo>
                            <a:lnTo>
                              <a:pt x="2091" y="328"/>
                            </a:lnTo>
                            <a:lnTo>
                              <a:pt x="2090" y="325"/>
                            </a:lnTo>
                            <a:lnTo>
                              <a:pt x="2090" y="70"/>
                            </a:lnTo>
                            <a:close/>
                            <a:moveTo>
                              <a:pt x="1813" y="99"/>
                            </a:moveTo>
                            <a:lnTo>
                              <a:pt x="1748" y="99"/>
                            </a:lnTo>
                            <a:lnTo>
                              <a:pt x="1795" y="216"/>
                            </a:lnTo>
                            <a:lnTo>
                              <a:pt x="1865" y="216"/>
                            </a:lnTo>
                            <a:lnTo>
                              <a:pt x="1813" y="99"/>
                            </a:lnTo>
                            <a:close/>
                            <a:moveTo>
                              <a:pt x="1920" y="0"/>
                            </a:moveTo>
                            <a:lnTo>
                              <a:pt x="1913" y="0"/>
                            </a:lnTo>
                            <a:lnTo>
                              <a:pt x="1913" y="85"/>
                            </a:lnTo>
                            <a:lnTo>
                              <a:pt x="1920" y="85"/>
                            </a:lnTo>
                            <a:lnTo>
                              <a:pt x="1921" y="80"/>
                            </a:lnTo>
                            <a:lnTo>
                              <a:pt x="1923" y="75"/>
                            </a:lnTo>
                            <a:lnTo>
                              <a:pt x="1925" y="73"/>
                            </a:lnTo>
                            <a:lnTo>
                              <a:pt x="1928" y="71"/>
                            </a:lnTo>
                            <a:lnTo>
                              <a:pt x="1931" y="70"/>
                            </a:lnTo>
                            <a:lnTo>
                              <a:pt x="2204" y="70"/>
                            </a:lnTo>
                            <a:lnTo>
                              <a:pt x="2204" y="16"/>
                            </a:lnTo>
                            <a:lnTo>
                              <a:pt x="1931" y="16"/>
                            </a:lnTo>
                            <a:lnTo>
                              <a:pt x="1928" y="15"/>
                            </a:lnTo>
                            <a:lnTo>
                              <a:pt x="1923" y="10"/>
                            </a:lnTo>
                            <a:lnTo>
                              <a:pt x="1921" y="6"/>
                            </a:lnTo>
                            <a:lnTo>
                              <a:pt x="1920" y="0"/>
                            </a:lnTo>
                            <a:close/>
                            <a:moveTo>
                              <a:pt x="2204" y="70"/>
                            </a:moveTo>
                            <a:lnTo>
                              <a:pt x="2186" y="70"/>
                            </a:lnTo>
                            <a:lnTo>
                              <a:pt x="2189" y="71"/>
                            </a:lnTo>
                            <a:lnTo>
                              <a:pt x="2191" y="73"/>
                            </a:lnTo>
                            <a:lnTo>
                              <a:pt x="2194" y="75"/>
                            </a:lnTo>
                            <a:lnTo>
                              <a:pt x="2195" y="80"/>
                            </a:lnTo>
                            <a:lnTo>
                              <a:pt x="2197" y="85"/>
                            </a:lnTo>
                            <a:lnTo>
                              <a:pt x="2204" y="85"/>
                            </a:lnTo>
                            <a:lnTo>
                              <a:pt x="2204" y="70"/>
                            </a:lnTo>
                            <a:close/>
                            <a:moveTo>
                              <a:pt x="2204" y="0"/>
                            </a:moveTo>
                            <a:lnTo>
                              <a:pt x="2197" y="0"/>
                            </a:lnTo>
                            <a:lnTo>
                              <a:pt x="2195" y="6"/>
                            </a:lnTo>
                            <a:lnTo>
                              <a:pt x="2194" y="10"/>
                            </a:lnTo>
                            <a:lnTo>
                              <a:pt x="2189" y="15"/>
                            </a:lnTo>
                            <a:lnTo>
                              <a:pt x="2186" y="16"/>
                            </a:lnTo>
                            <a:lnTo>
                              <a:pt x="2204" y="16"/>
                            </a:lnTo>
                            <a:lnTo>
                              <a:pt x="2204"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C6B1" id="AutoShape 5" o:spid="_x0000_s1026" style="position:absolute;margin-left:391.5pt;margin-top:37.9pt;width:110.2pt;height:17.55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0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" path="m164,16l,16r,8l5,25r4,2l11,29r2,4l14,36r,289l13,328r-2,4l9,334r-4,2l,337r,8l183,345r18,-2l216,341r14,-4l243,333r12,-7l266,319r10,-9l292,291r-214,l78,70r215,l282,56,265,40,246,29,230,24,211,19,189,17,164,16xm293,70r-121,l185,72r11,1l217,81r10,8l235,99r10,16l252,134r4,21l258,180r-3,34l247,242r-13,21l216,279r-11,6l192,288r-16,2l158,291r134,l297,286r14,-31l320,220r3,-40l322,156r-3,-21l314,115,307,96,296,74r-3,-4xm471,16r-91,l380,24r5,1l389,27r4,6l394,36r,289l393,328r-2,4l389,334r-4,2l380,337r,8l471,345r,-8l466,336r-3,-2l459,328r-1,-3l458,36r1,-3l461,29r2,-2l466,25r5,-1l471,16xm734,16r-199,l535,24r5,1l544,27r4,6l549,35r,290l548,328r-4,6l540,336r-5,1l535,345r92,l627,337r-5,-1l618,334r-4,-6l613,325r,-115l761,210r-1,-2l794,197r25,-19l831,156r-218,l613,70r219,l831,69,826,55,817,44,796,28,785,22,772,20,761,18,749,17,734,16xm761,210r-70,l757,319r4,7l761,333r-4,3l750,337r,8l856,345r,-8l849,337r-6,-3l839,330r-5,-5l826,315,761,210xm832,70r-106,l749,72r5,2l759,78r11,6l775,96r,34l770,142r-11,6l754,152r-5,2l737,156r94,l834,150r5,-36l839,102,835,80,832,70xm1057,10r-47,6l970,30,937,55,912,90r-10,20l895,133r-4,23l889,180r1,17l892,214r3,15l900,245r7,17l916,277r10,14l937,305r24,20l990,340r32,9l1058,351r47,-5l1145,331r33,-25l1186,295r-128,l1038,294r-19,-6l1003,279,988,267,973,250,963,228r-6,-22l955,180r2,-25l963,132r10,-21l988,93r15,-12l1019,73r19,-6l1058,65r129,l1179,56,1155,36,1126,21r-32,-9l1057,10xm1187,65r-129,l1078,67r18,6l1113,82r15,11l1143,111r10,21l1159,155r,1l1161,180r,13l1157,216r-3,10l1149,237r-6,12l1136,259r-8,8l1113,279r-16,9l1078,294r-20,1l1186,295r18,-24l1214,250r7,-22l1225,206r,-1l1227,182r-3,-37l1215,112,1200,82,1187,65xm1529,314r-238,l1296,316r8,3l1333,333r28,10l1390,349r29,2l1435,351r31,-5l1480,342r18,-7l1513,327r13,-10l1529,314xm1307,234r-32,81l1281,318r4,-3l1288,314r241,l1536,306r7,-11l1407,295r-13,-3l1380,289r-15,-4l1352,280r-22,-12l1322,261r-6,-7l1313,247r,-10l1307,234xm1425,10r-13,l1380,12r-27,7l1330,30r-19,16l1300,61r-8,15l1287,94r-1,21l1286,127r2,11l1291,150r5,10l1302,170r7,9l1317,187r9,5l1336,198r9,3l1354,204r8,2l1373,207r13,2l1434,215r15,2l1462,219r9,3l1478,224r11,4l1494,236r,18l1492,262r-5,6l1483,274r-6,6l1469,285r-10,4l1447,292r-13,3l1543,295r2,-4l1551,277r4,-16l1556,247r,-19l1553,216r-11,-26l1534,179r-10,-8l1515,164r-11,-7l1491,154r-10,-3l1470,148r-13,-2l1443,144r-49,-6l1381,136r-10,-1l1365,133r-14,-5l1345,120r,-20l1347,93r6,-6l1358,80r7,-5l1373,72r19,-5l1413,65r133,l1556,45r-18,l1533,44,1507,31r-16,-6l1464,16r-12,-3l1439,11r-14,-1xm1546,65r-133,l1438,67r24,6l1483,82r20,14l1511,102r5,6l1515,117r6,4l1546,65xm1550,39r-4,5l1543,45r13,l1556,44r-6,-5xm1802,16r-104,l1698,24r8,3l1711,31r,13l1709,51,1597,314r-3,8l1590,327r-6,7l1580,336r-6,1l1574,345r97,l1671,337r-9,-2l1657,330r,-12l1658,314r23,-53l1885,261r-20,-45l1700,216,1748,99r65,l1794,54r-3,-7l1789,42r,-12l1794,26r8,-2l1802,16xm1885,261r-71,l1834,308r3,6l1838,319r,12l1834,336r-10,1l1824,345r108,l1932,337r-6,-1l1921,334r-3,-4l1914,326r-9,-18l1885,261xm2090,70r-64,l2026,325r-1,3l2021,334r-3,2l2012,337r,8l2104,345r,-8l2099,336r-4,-2l2091,328r-1,-3l2090,70xm1813,99r-65,l1795,216r70,l1813,99xm1920,r-7,l1913,85r7,l1921,80r2,-5l1925,73r3,-2l1931,70r273,l2204,16r-273,l1928,15r-5,-5l1921,6,1920,xm2204,70r-18,l2189,71r2,2l2194,75r1,5l2197,85r7,l2204,70xm2204,r-7,l2195,6r-1,4l2189,15r-3,1l2204,16r,-16xe" fillcolor="#221f1f" stroked="f">
              <v:path arrowok="t" o:connecttype="custom" o:connectlocs="8890,523240;116205,719455;185420,685165;133985,512445;144145,556895;148590,667385;197485,662305;186055,544830;250190,706755;299085,714375;294005,517525;345440,517525;339725,719455;483235,633730;527685,544195;466090,510540;476250,719455;483235,633730;492125,582930;532765,572770;579120,557530;571500,655955;671830,723265;636905,677545;617855,570865;733425,523240;706755,552450;734695,637540;684530,687070;779145,615950;828040,702945;951230,713105;817880,699770;858520,678180;896620,506730;816610,573405;842010,622300;920115,638175;944245,670560;981075,685165;967740,608965;885190,588010;859155,555625;976630,528955;981710,541655;962025,574675;984250,525145;1014095,699770;1061085,714375;1079500,637540;1144270,515620;1164590,713740;1215390,707390;1281430,713740;1327150,706755;1214755,500380;1399540,544830;1388110,544830;1399540,500380" o:connectangles="0,0,0,0,0,0,0,0,0,0,0,0,0,0,0,0,0,0,0,0,0,0,0,0,0,0,0,0,0,0,0,0,0,0,0,0,0,0,0,0,0,0,0,0,0,0,0,0,0,0,0,0,0,0,0,0,0,0,0"/>
              <w10:wrap anchorx="page" anchory="page"/>
            </v:shape>
          </w:pict>
        </mc:Fallback>
      </mc:AlternateContent>
    </w:r>
    <w:r w:rsidR="00212E37" w:rsidRPr="0094326D">
      <w:rPr>
        <w:noProof/>
        <w:lang w:val="id-ID" w:eastAsia="id-ID"/>
      </w:rPr>
      <w:drawing>
        <wp:anchor distT="0" distB="0" distL="0" distR="0" simplePos="0" relativeHeight="251661312" behindDoc="1" locked="0" layoutInCell="1" allowOverlap="1" wp14:anchorId="58DA5330" wp14:editId="4AB62C35">
          <wp:simplePos x="0" y="0"/>
          <wp:positionH relativeFrom="page">
            <wp:posOffset>5111750</wp:posOffset>
          </wp:positionH>
          <wp:positionV relativeFrom="page">
            <wp:posOffset>772159</wp:posOffset>
          </wp:positionV>
          <wp:extent cx="1189354" cy="85090"/>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189354" cy="85090"/>
                  </a:xfrm>
                  <a:prstGeom prst="rect">
                    <a:avLst/>
                  </a:prstGeom>
                </pic:spPr>
              </pic:pic>
            </a:graphicData>
          </a:graphic>
        </wp:anchor>
      </w:drawing>
    </w:r>
    <w:r>
      <w:rPr>
        <w:noProof/>
        <w:lang w:val="id-ID" w:eastAsia="id-ID"/>
      </w:rPr>
      <mc:AlternateContent>
        <mc:Choice Requires="wps">
          <w:drawing>
            <wp:anchor distT="0" distB="0" distL="114300" distR="114300" simplePos="0" relativeHeight="487467520" behindDoc="1" locked="0" layoutInCell="1" allowOverlap="1" wp14:anchorId="49CAC9F1" wp14:editId="03B1F07B">
              <wp:simplePos x="0" y="0"/>
              <wp:positionH relativeFrom="page">
                <wp:posOffset>1007745</wp:posOffset>
              </wp:positionH>
              <wp:positionV relativeFrom="page">
                <wp:posOffset>1262380</wp:posOffset>
              </wp:positionV>
              <wp:extent cx="5374005" cy="0"/>
              <wp:effectExtent l="0" t="0" r="0" b="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005" cy="0"/>
                      </a:xfrm>
                      <a:prstGeom prst="line">
                        <a:avLst/>
                      </a:prstGeom>
                      <a:noFill/>
                      <a:ln w="1270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B378" id="Line 4" o:spid="_x0000_s1026" style="position:absolute;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99.4pt" to="502.5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" strokecolor="#221f1f" strokeweight="1pt">
              <w10:wrap anchorx="page" anchory="page"/>
            </v:line>
          </w:pict>
        </mc:Fallback>
      </mc:AlternateContent>
    </w:r>
    <w:r>
      <w:rPr>
        <w:noProof/>
        <w:lang w:val="id-ID" w:eastAsia="id-ID"/>
      </w:rPr>
      <mc:AlternateContent>
        <mc:Choice Requires="wps">
          <w:drawing>
            <wp:anchor distT="0" distB="0" distL="114300" distR="114300" simplePos="0" relativeHeight="487468032" behindDoc="1" locked="0" layoutInCell="1" allowOverlap="1" wp14:anchorId="5C634E90" wp14:editId="68C9C6C6">
              <wp:simplePos x="0" y="0"/>
              <wp:positionH relativeFrom="page">
                <wp:posOffset>3862070</wp:posOffset>
              </wp:positionH>
              <wp:positionV relativeFrom="page">
                <wp:posOffset>899160</wp:posOffset>
              </wp:positionV>
              <wp:extent cx="2501265" cy="344805"/>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B1448" w14:textId="77777777" w:rsidR="00282352" w:rsidRDefault="00212E37" w:rsidP="00EB1F2F">
                          <w:pPr>
                            <w:ind w:right="17"/>
                            <w:jc w:val="right"/>
                            <w:rPr>
                              <w:sz w:val="20"/>
                            </w:rPr>
                          </w:pPr>
                          <w:r>
                            <w:rPr>
                              <w:color w:val="221F1F"/>
                              <w:sz w:val="20"/>
                            </w:rPr>
                            <w:t>Volume</w:t>
                          </w:r>
                          <w:r>
                            <w:rPr>
                              <w:color w:val="221F1F"/>
                              <w:spacing w:val="1"/>
                              <w:sz w:val="20"/>
                            </w:rPr>
                            <w:t xml:space="preserve"> </w:t>
                          </w:r>
                          <w:r w:rsidR="000B52F9">
                            <w:rPr>
                              <w:color w:val="221F1F"/>
                              <w:sz w:val="20"/>
                            </w:rPr>
                            <w:t>....</w:t>
                          </w:r>
                          <w:r>
                            <w:rPr>
                              <w:color w:val="221F1F"/>
                              <w:sz w:val="20"/>
                            </w:rPr>
                            <w:t>,</w:t>
                          </w:r>
                          <w:r>
                            <w:rPr>
                              <w:color w:val="221F1F"/>
                              <w:spacing w:val="1"/>
                              <w:sz w:val="20"/>
                            </w:rPr>
                            <w:t xml:space="preserve"> </w:t>
                          </w:r>
                          <w:r>
                            <w:rPr>
                              <w:color w:val="221F1F"/>
                              <w:sz w:val="20"/>
                            </w:rPr>
                            <w:t>No.</w:t>
                          </w:r>
                          <w:r>
                            <w:rPr>
                              <w:color w:val="221F1F"/>
                              <w:spacing w:val="1"/>
                              <w:sz w:val="20"/>
                            </w:rPr>
                            <w:t xml:space="preserve"> </w:t>
                          </w:r>
                          <w:r w:rsidR="000B52F9">
                            <w:rPr>
                              <w:color w:val="221F1F"/>
                              <w:sz w:val="20"/>
                            </w:rPr>
                            <w:t>.....</w:t>
                          </w:r>
                          <w:r w:rsidR="004D3468">
                            <w:rPr>
                              <w:color w:val="221F1F"/>
                              <w:sz w:val="20"/>
                              <w:lang w:val="id-ID"/>
                            </w:rPr>
                            <w:t xml:space="preserve"> Januari-Juni</w:t>
                          </w:r>
                          <w:r>
                            <w:rPr>
                              <w:color w:val="221F1F"/>
                              <w:sz w:val="20"/>
                            </w:rPr>
                            <w:t xml:space="preserve"> 2021</w:t>
                          </w:r>
                        </w:p>
                        <w:p w14:paraId="5355E718" w14:textId="77777777" w:rsidR="00282352" w:rsidRDefault="00212E37">
                          <w:pPr>
                            <w:spacing w:before="34"/>
                            <w:ind w:right="19"/>
                            <w:jc w:val="right"/>
                            <w:rPr>
                              <w:sz w:val="20"/>
                            </w:rPr>
                          </w:pPr>
                          <w:r>
                            <w:rPr>
                              <w:color w:val="221F1F"/>
                              <w:sz w:val="20"/>
                            </w:rPr>
                            <w:t>ISSN:</w:t>
                          </w:r>
                          <w:r>
                            <w:rPr>
                              <w:color w:val="221F1F"/>
                              <w:spacing w:val="5"/>
                              <w:sz w:val="20"/>
                            </w:rPr>
                            <w:t xml:space="preserve"> </w:t>
                          </w:r>
                          <w:r>
                            <w:rPr>
                              <w:color w:val="221F1F"/>
                              <w:sz w:val="20"/>
                            </w:rPr>
                            <w:t>2541-1667</w:t>
                          </w:r>
                          <w:r>
                            <w:rPr>
                              <w:color w:val="221F1F"/>
                              <w:spacing w:val="5"/>
                              <w:sz w:val="20"/>
                            </w:rPr>
                            <w:t xml:space="preserve"> </w:t>
                          </w:r>
                          <w:r>
                            <w:rPr>
                              <w:color w:val="221F1F"/>
                              <w:sz w:val="20"/>
                            </w:rPr>
                            <w:t>(print);</w:t>
                          </w:r>
                          <w:r>
                            <w:rPr>
                              <w:color w:val="221F1F"/>
                              <w:spacing w:val="9"/>
                              <w:sz w:val="20"/>
                            </w:rPr>
                            <w:t xml:space="preserve"> </w:t>
                          </w:r>
                          <w:r>
                            <w:rPr>
                              <w:color w:val="221F1F"/>
                              <w:sz w:val="20"/>
                            </w:rPr>
                            <w:t>2541-1675</w:t>
                          </w:r>
                          <w:r>
                            <w:rPr>
                              <w:color w:val="221F1F"/>
                              <w:spacing w:val="6"/>
                              <w:sz w:val="20"/>
                            </w:rPr>
                            <w:t xml:space="preserve"> </w:t>
                          </w:r>
                          <w:r>
                            <w:rPr>
                              <w:color w:val="221F1F"/>
                              <w:sz w:val="20"/>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34E90" id="_x0000_t202" coordsize="21600,21600" o:spt="202" path="m,l,21600r21600,l21600,xe">
              <v:stroke joinstyle="miter"/>
              <v:path gradientshapeok="t" o:connecttype="rect"/>
            </v:shapetype>
            <v:shape id="Text Box 3" o:spid="_x0000_s1026" type="#_x0000_t202" style="position:absolute;margin-left:304.1pt;margin-top:70.8pt;width:196.95pt;height:27.1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" filled="f" stroked="f">
              <v:textbox inset="0,0,0,0">
                <w:txbxContent>
                  <w:p w14:paraId="584B1448" w14:textId="77777777" w:rsidR="00282352" w:rsidRDefault="00212E37" w:rsidP="00EB1F2F">
                    <w:pPr>
                      <w:ind w:right="17"/>
                      <w:jc w:val="right"/>
                      <w:rPr>
                        <w:sz w:val="20"/>
                      </w:rPr>
                    </w:pPr>
                    <w:r>
                      <w:rPr>
                        <w:color w:val="221F1F"/>
                        <w:sz w:val="20"/>
                      </w:rPr>
                      <w:t>Volume</w:t>
                    </w:r>
                    <w:r>
                      <w:rPr>
                        <w:color w:val="221F1F"/>
                        <w:spacing w:val="1"/>
                        <w:sz w:val="20"/>
                      </w:rPr>
                      <w:t xml:space="preserve"> </w:t>
                    </w:r>
                    <w:r w:rsidR="000B52F9">
                      <w:rPr>
                        <w:color w:val="221F1F"/>
                        <w:sz w:val="20"/>
                      </w:rPr>
                      <w:t>....</w:t>
                    </w:r>
                    <w:r>
                      <w:rPr>
                        <w:color w:val="221F1F"/>
                        <w:sz w:val="20"/>
                      </w:rPr>
                      <w:t>,</w:t>
                    </w:r>
                    <w:r>
                      <w:rPr>
                        <w:color w:val="221F1F"/>
                        <w:spacing w:val="1"/>
                        <w:sz w:val="20"/>
                      </w:rPr>
                      <w:t xml:space="preserve"> </w:t>
                    </w:r>
                    <w:r>
                      <w:rPr>
                        <w:color w:val="221F1F"/>
                        <w:sz w:val="20"/>
                      </w:rPr>
                      <w:t>No.</w:t>
                    </w:r>
                    <w:r>
                      <w:rPr>
                        <w:color w:val="221F1F"/>
                        <w:spacing w:val="1"/>
                        <w:sz w:val="20"/>
                      </w:rPr>
                      <w:t xml:space="preserve"> </w:t>
                    </w:r>
                    <w:r w:rsidR="000B52F9">
                      <w:rPr>
                        <w:color w:val="221F1F"/>
                        <w:sz w:val="20"/>
                      </w:rPr>
                      <w:t>.....</w:t>
                    </w:r>
                    <w:r w:rsidR="004D3468">
                      <w:rPr>
                        <w:color w:val="221F1F"/>
                        <w:sz w:val="20"/>
                        <w:lang w:val="id-ID"/>
                      </w:rPr>
                      <w:t xml:space="preserve"> Januari-Juni</w:t>
                    </w:r>
                    <w:r>
                      <w:rPr>
                        <w:color w:val="221F1F"/>
                        <w:sz w:val="20"/>
                      </w:rPr>
                      <w:t xml:space="preserve"> 2021</w:t>
                    </w:r>
                  </w:p>
                  <w:p w14:paraId="5355E718" w14:textId="77777777" w:rsidR="00282352" w:rsidRDefault="00212E37">
                    <w:pPr>
                      <w:spacing w:before="34"/>
                      <w:ind w:right="19"/>
                      <w:jc w:val="right"/>
                      <w:rPr>
                        <w:sz w:val="20"/>
                      </w:rPr>
                    </w:pPr>
                    <w:r>
                      <w:rPr>
                        <w:color w:val="221F1F"/>
                        <w:sz w:val="20"/>
                      </w:rPr>
                      <w:t>ISSN:</w:t>
                    </w:r>
                    <w:r>
                      <w:rPr>
                        <w:color w:val="221F1F"/>
                        <w:spacing w:val="5"/>
                        <w:sz w:val="20"/>
                      </w:rPr>
                      <w:t xml:space="preserve"> </w:t>
                    </w:r>
                    <w:r>
                      <w:rPr>
                        <w:color w:val="221F1F"/>
                        <w:sz w:val="20"/>
                      </w:rPr>
                      <w:t>2541-1667</w:t>
                    </w:r>
                    <w:r>
                      <w:rPr>
                        <w:color w:val="221F1F"/>
                        <w:spacing w:val="5"/>
                        <w:sz w:val="20"/>
                      </w:rPr>
                      <w:t xml:space="preserve"> </w:t>
                    </w:r>
                    <w:r>
                      <w:rPr>
                        <w:color w:val="221F1F"/>
                        <w:sz w:val="20"/>
                      </w:rPr>
                      <w:t>(print);</w:t>
                    </w:r>
                    <w:r>
                      <w:rPr>
                        <w:color w:val="221F1F"/>
                        <w:spacing w:val="9"/>
                        <w:sz w:val="20"/>
                      </w:rPr>
                      <w:t xml:space="preserve"> </w:t>
                    </w:r>
                    <w:r>
                      <w:rPr>
                        <w:color w:val="221F1F"/>
                        <w:sz w:val="20"/>
                      </w:rPr>
                      <w:t>2541-1675</w:t>
                    </w:r>
                    <w:r>
                      <w:rPr>
                        <w:color w:val="221F1F"/>
                        <w:spacing w:val="6"/>
                        <w:sz w:val="20"/>
                      </w:rPr>
                      <w:t xml:space="preserve"> </w:t>
                    </w:r>
                    <w:r>
                      <w:rPr>
                        <w:color w:val="221F1F"/>
                        <w:sz w:val="20"/>
                      </w:rPr>
                      <w:t>(online)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4EEC" w14:textId="77777777" w:rsidR="00E879EE" w:rsidRDefault="00E87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133"/>
    <w:multiLevelType w:val="hybridMultilevel"/>
    <w:tmpl w:val="0EA4E422"/>
    <w:lvl w:ilvl="0" w:tplc="7632F4F6">
      <w:start w:val="1"/>
      <w:numFmt w:val="lowerLetter"/>
      <w:lvlText w:val="%1."/>
      <w:lvlJc w:val="left"/>
      <w:pPr>
        <w:ind w:left="318" w:hanging="217"/>
      </w:pPr>
      <w:rPr>
        <w:rFonts w:ascii="Cambria" w:eastAsia="Cambria" w:hAnsi="Cambria" w:cs="Cambria" w:hint="default"/>
        <w:b/>
        <w:bCs/>
        <w:spacing w:val="-1"/>
        <w:w w:val="100"/>
        <w:sz w:val="22"/>
        <w:szCs w:val="22"/>
        <w:lang w:val="id" w:eastAsia="en-US" w:bidi="ar-SA"/>
      </w:rPr>
    </w:lvl>
    <w:lvl w:ilvl="1" w:tplc="4CFE1BF2">
      <w:numFmt w:val="bullet"/>
      <w:lvlText w:val="•"/>
      <w:lvlJc w:val="left"/>
      <w:pPr>
        <w:ind w:left="1160" w:hanging="217"/>
      </w:pPr>
      <w:rPr>
        <w:rFonts w:hint="default"/>
        <w:lang w:val="id" w:eastAsia="en-US" w:bidi="ar-SA"/>
      </w:rPr>
    </w:lvl>
    <w:lvl w:ilvl="2" w:tplc="5224B594">
      <w:numFmt w:val="bullet"/>
      <w:lvlText w:val="•"/>
      <w:lvlJc w:val="left"/>
      <w:pPr>
        <w:ind w:left="2001" w:hanging="217"/>
      </w:pPr>
      <w:rPr>
        <w:rFonts w:hint="default"/>
        <w:lang w:val="id" w:eastAsia="en-US" w:bidi="ar-SA"/>
      </w:rPr>
    </w:lvl>
    <w:lvl w:ilvl="3" w:tplc="6F06BA36">
      <w:numFmt w:val="bullet"/>
      <w:lvlText w:val="•"/>
      <w:lvlJc w:val="left"/>
      <w:pPr>
        <w:ind w:left="2841" w:hanging="217"/>
      </w:pPr>
      <w:rPr>
        <w:rFonts w:hint="default"/>
        <w:lang w:val="id" w:eastAsia="en-US" w:bidi="ar-SA"/>
      </w:rPr>
    </w:lvl>
    <w:lvl w:ilvl="4" w:tplc="5EA8C19C">
      <w:numFmt w:val="bullet"/>
      <w:lvlText w:val="•"/>
      <w:lvlJc w:val="left"/>
      <w:pPr>
        <w:ind w:left="3682" w:hanging="217"/>
      </w:pPr>
      <w:rPr>
        <w:rFonts w:hint="default"/>
        <w:lang w:val="id" w:eastAsia="en-US" w:bidi="ar-SA"/>
      </w:rPr>
    </w:lvl>
    <w:lvl w:ilvl="5" w:tplc="0024BBC2">
      <w:numFmt w:val="bullet"/>
      <w:lvlText w:val="•"/>
      <w:lvlJc w:val="left"/>
      <w:pPr>
        <w:ind w:left="4523" w:hanging="217"/>
      </w:pPr>
      <w:rPr>
        <w:rFonts w:hint="default"/>
        <w:lang w:val="id" w:eastAsia="en-US" w:bidi="ar-SA"/>
      </w:rPr>
    </w:lvl>
    <w:lvl w:ilvl="6" w:tplc="B636ADF8">
      <w:numFmt w:val="bullet"/>
      <w:lvlText w:val="•"/>
      <w:lvlJc w:val="left"/>
      <w:pPr>
        <w:ind w:left="5363" w:hanging="217"/>
      </w:pPr>
      <w:rPr>
        <w:rFonts w:hint="default"/>
        <w:lang w:val="id" w:eastAsia="en-US" w:bidi="ar-SA"/>
      </w:rPr>
    </w:lvl>
    <w:lvl w:ilvl="7" w:tplc="B73608FC">
      <w:numFmt w:val="bullet"/>
      <w:lvlText w:val="•"/>
      <w:lvlJc w:val="left"/>
      <w:pPr>
        <w:ind w:left="6204" w:hanging="217"/>
      </w:pPr>
      <w:rPr>
        <w:rFonts w:hint="default"/>
        <w:lang w:val="id" w:eastAsia="en-US" w:bidi="ar-SA"/>
      </w:rPr>
    </w:lvl>
    <w:lvl w:ilvl="8" w:tplc="2D6AC79A">
      <w:numFmt w:val="bullet"/>
      <w:lvlText w:val="•"/>
      <w:lvlJc w:val="left"/>
      <w:pPr>
        <w:ind w:left="7045" w:hanging="217"/>
      </w:pPr>
      <w:rPr>
        <w:rFonts w:hint="default"/>
        <w:lang w:val="id" w:eastAsia="en-US" w:bidi="ar-SA"/>
      </w:rPr>
    </w:lvl>
  </w:abstractNum>
  <w:abstractNum w:abstractNumId="1" w15:restartNumberingAfterBreak="0">
    <w:nsid w:val="19563A51"/>
    <w:multiLevelType w:val="hybridMultilevel"/>
    <w:tmpl w:val="022C99EE"/>
    <w:lvl w:ilvl="0" w:tplc="C62AB296">
      <w:start w:val="1"/>
      <w:numFmt w:val="decimal"/>
      <w:lvlText w:val="%1."/>
      <w:lvlJc w:val="left"/>
      <w:pPr>
        <w:ind w:left="330" w:hanging="229"/>
      </w:pPr>
      <w:rPr>
        <w:rFonts w:ascii="Cambria" w:eastAsia="Cambria" w:hAnsi="Cambria" w:cs="Cambria" w:hint="default"/>
        <w:b/>
        <w:bCs/>
        <w:spacing w:val="-2"/>
        <w:w w:val="100"/>
        <w:sz w:val="22"/>
        <w:szCs w:val="22"/>
        <w:lang w:val="id" w:eastAsia="en-US" w:bidi="ar-SA"/>
      </w:rPr>
    </w:lvl>
    <w:lvl w:ilvl="1" w:tplc="A1AEFBEE">
      <w:numFmt w:val="bullet"/>
      <w:lvlText w:val="•"/>
      <w:lvlJc w:val="left"/>
      <w:pPr>
        <w:ind w:left="1178" w:hanging="229"/>
      </w:pPr>
      <w:rPr>
        <w:rFonts w:hint="default"/>
        <w:lang w:val="id" w:eastAsia="en-US" w:bidi="ar-SA"/>
      </w:rPr>
    </w:lvl>
    <w:lvl w:ilvl="2" w:tplc="886881A2">
      <w:numFmt w:val="bullet"/>
      <w:lvlText w:val="•"/>
      <w:lvlJc w:val="left"/>
      <w:pPr>
        <w:ind w:left="2017" w:hanging="229"/>
      </w:pPr>
      <w:rPr>
        <w:rFonts w:hint="default"/>
        <w:lang w:val="id" w:eastAsia="en-US" w:bidi="ar-SA"/>
      </w:rPr>
    </w:lvl>
    <w:lvl w:ilvl="3" w:tplc="A06A928C">
      <w:numFmt w:val="bullet"/>
      <w:lvlText w:val="•"/>
      <w:lvlJc w:val="left"/>
      <w:pPr>
        <w:ind w:left="2855" w:hanging="229"/>
      </w:pPr>
      <w:rPr>
        <w:rFonts w:hint="default"/>
        <w:lang w:val="id" w:eastAsia="en-US" w:bidi="ar-SA"/>
      </w:rPr>
    </w:lvl>
    <w:lvl w:ilvl="4" w:tplc="71A65AFC">
      <w:numFmt w:val="bullet"/>
      <w:lvlText w:val="•"/>
      <w:lvlJc w:val="left"/>
      <w:pPr>
        <w:ind w:left="3694" w:hanging="229"/>
      </w:pPr>
      <w:rPr>
        <w:rFonts w:hint="default"/>
        <w:lang w:val="id" w:eastAsia="en-US" w:bidi="ar-SA"/>
      </w:rPr>
    </w:lvl>
    <w:lvl w:ilvl="5" w:tplc="F9EA4BAE">
      <w:numFmt w:val="bullet"/>
      <w:lvlText w:val="•"/>
      <w:lvlJc w:val="left"/>
      <w:pPr>
        <w:ind w:left="4533" w:hanging="229"/>
      </w:pPr>
      <w:rPr>
        <w:rFonts w:hint="default"/>
        <w:lang w:val="id" w:eastAsia="en-US" w:bidi="ar-SA"/>
      </w:rPr>
    </w:lvl>
    <w:lvl w:ilvl="6" w:tplc="C0DAFF4A">
      <w:numFmt w:val="bullet"/>
      <w:lvlText w:val="•"/>
      <w:lvlJc w:val="left"/>
      <w:pPr>
        <w:ind w:left="5371" w:hanging="229"/>
      </w:pPr>
      <w:rPr>
        <w:rFonts w:hint="default"/>
        <w:lang w:val="id" w:eastAsia="en-US" w:bidi="ar-SA"/>
      </w:rPr>
    </w:lvl>
    <w:lvl w:ilvl="7" w:tplc="60C621FE">
      <w:numFmt w:val="bullet"/>
      <w:lvlText w:val="•"/>
      <w:lvlJc w:val="left"/>
      <w:pPr>
        <w:ind w:left="6210" w:hanging="229"/>
      </w:pPr>
      <w:rPr>
        <w:rFonts w:hint="default"/>
        <w:lang w:val="id" w:eastAsia="en-US" w:bidi="ar-SA"/>
      </w:rPr>
    </w:lvl>
    <w:lvl w:ilvl="8" w:tplc="90DCB534">
      <w:numFmt w:val="bullet"/>
      <w:lvlText w:val="•"/>
      <w:lvlJc w:val="left"/>
      <w:pPr>
        <w:ind w:left="7049" w:hanging="229"/>
      </w:pPr>
      <w:rPr>
        <w:rFonts w:hint="default"/>
        <w:lang w:val="id" w:eastAsia="en-US" w:bidi="ar-SA"/>
      </w:rPr>
    </w:lvl>
  </w:abstractNum>
  <w:abstractNum w:abstractNumId="2" w15:restartNumberingAfterBreak="0">
    <w:nsid w:val="2B9001C4"/>
    <w:multiLevelType w:val="multilevel"/>
    <w:tmpl w:val="2B900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374DAC"/>
    <w:multiLevelType w:val="multilevel"/>
    <w:tmpl w:val="52374DAC"/>
    <w:lvl w:ilvl="0">
      <w:start w:val="1"/>
      <w:numFmt w:val="lowerLetter"/>
      <w:lvlText w:val="%1)"/>
      <w:lvlJc w:val="left"/>
      <w:pPr>
        <w:ind w:left="1080" w:hanging="360"/>
      </w:pPr>
      <w:rPr>
        <w:rFonts w:hint="default"/>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F653FAB"/>
    <w:multiLevelType w:val="hybridMultilevel"/>
    <w:tmpl w:val="80407D4E"/>
    <w:lvl w:ilvl="0" w:tplc="AC0484C8">
      <w:start w:val="1"/>
      <w:numFmt w:val="decimal"/>
      <w:lvlText w:val="%1."/>
      <w:lvlJc w:val="left"/>
      <w:pPr>
        <w:ind w:left="1080" w:hanging="360"/>
      </w:pPr>
      <w:rPr>
        <w:rFonts w:ascii="Garamond" w:eastAsia="Times New Roman" w:hAnsi="Garamond"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1240285248">
    <w:abstractNumId w:val="1"/>
  </w:num>
  <w:num w:numId="2" w16cid:durableId="505479912">
    <w:abstractNumId w:val="0"/>
  </w:num>
  <w:num w:numId="3" w16cid:durableId="943540071">
    <w:abstractNumId w:val="2"/>
  </w:num>
  <w:num w:numId="4" w16cid:durableId="1804493715">
    <w:abstractNumId w:val="3"/>
  </w:num>
  <w:num w:numId="5" w16cid:durableId="1839032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52"/>
    <w:rsid w:val="00061885"/>
    <w:rsid w:val="000B52F9"/>
    <w:rsid w:val="0014303A"/>
    <w:rsid w:val="001A1827"/>
    <w:rsid w:val="00212544"/>
    <w:rsid w:val="00212E37"/>
    <w:rsid w:val="00222C51"/>
    <w:rsid w:val="0024291C"/>
    <w:rsid w:val="00282352"/>
    <w:rsid w:val="00344699"/>
    <w:rsid w:val="00396E8F"/>
    <w:rsid w:val="0039754A"/>
    <w:rsid w:val="003B35C1"/>
    <w:rsid w:val="00444961"/>
    <w:rsid w:val="00461126"/>
    <w:rsid w:val="00477A3D"/>
    <w:rsid w:val="004D3468"/>
    <w:rsid w:val="004D46E6"/>
    <w:rsid w:val="004E11AF"/>
    <w:rsid w:val="00531BE8"/>
    <w:rsid w:val="00551510"/>
    <w:rsid w:val="005574DD"/>
    <w:rsid w:val="00567E47"/>
    <w:rsid w:val="005C7CD8"/>
    <w:rsid w:val="005F5F2C"/>
    <w:rsid w:val="00630703"/>
    <w:rsid w:val="00706D33"/>
    <w:rsid w:val="007808CB"/>
    <w:rsid w:val="0079662F"/>
    <w:rsid w:val="008A7BB2"/>
    <w:rsid w:val="00935723"/>
    <w:rsid w:val="0094326D"/>
    <w:rsid w:val="00947324"/>
    <w:rsid w:val="00990649"/>
    <w:rsid w:val="009B2C7A"/>
    <w:rsid w:val="009B6840"/>
    <w:rsid w:val="009F04E8"/>
    <w:rsid w:val="00A45D1E"/>
    <w:rsid w:val="00A9751A"/>
    <w:rsid w:val="00AF3112"/>
    <w:rsid w:val="00C05B41"/>
    <w:rsid w:val="00C315F5"/>
    <w:rsid w:val="00C6327F"/>
    <w:rsid w:val="00CD13A2"/>
    <w:rsid w:val="00DA2346"/>
    <w:rsid w:val="00DB7C7A"/>
    <w:rsid w:val="00E05C74"/>
    <w:rsid w:val="00E879EE"/>
    <w:rsid w:val="00EB0396"/>
    <w:rsid w:val="00EB1F2F"/>
    <w:rsid w:val="00F16812"/>
    <w:rsid w:val="00F732BA"/>
    <w:rsid w:val="00FC674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0E39"/>
  <w15:docId w15:val="{E785FA62-978C-4D51-9ECA-4A665972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spacing w:before="1"/>
      <w:ind w:left="668" w:right="116" w:hanging="567"/>
      <w:jc w:val="both"/>
      <w:outlineLvl w:val="0"/>
    </w:pPr>
    <w:rPr>
      <w:sz w:val="24"/>
      <w:szCs w:val="24"/>
    </w:rPr>
  </w:style>
  <w:style w:type="paragraph" w:styleId="Heading2">
    <w:name w:val="heading 2"/>
    <w:basedOn w:val="Normal"/>
    <w:uiPriority w:val="1"/>
    <w:qFormat/>
    <w:pPr>
      <w:spacing w:line="257" w:lineRule="exact"/>
      <w:ind w:left="10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style>
  <w:style w:type="paragraph" w:styleId="Title">
    <w:name w:val="Title"/>
    <w:basedOn w:val="Normal"/>
    <w:uiPriority w:val="1"/>
    <w:qFormat/>
    <w:pPr>
      <w:ind w:left="102"/>
    </w:pPr>
    <w:rPr>
      <w:b/>
      <w:bCs/>
      <w:sz w:val="44"/>
      <w:szCs w:val="44"/>
    </w:rPr>
  </w:style>
  <w:style w:type="paragraph" w:styleId="ListParagraph">
    <w:name w:val="List Paragraph"/>
    <w:basedOn w:val="Normal"/>
    <w:uiPriority w:val="1"/>
    <w:qFormat/>
    <w:pPr>
      <w:spacing w:line="257" w:lineRule="exact"/>
      <w:ind w:left="330" w:hanging="22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1BE8"/>
    <w:pPr>
      <w:tabs>
        <w:tab w:val="center" w:pos="4513"/>
        <w:tab w:val="right" w:pos="9026"/>
      </w:tabs>
    </w:pPr>
  </w:style>
  <w:style w:type="character" w:customStyle="1" w:styleId="HeaderChar">
    <w:name w:val="Header Char"/>
    <w:basedOn w:val="DefaultParagraphFont"/>
    <w:link w:val="Header"/>
    <w:uiPriority w:val="99"/>
    <w:rsid w:val="00531BE8"/>
    <w:rPr>
      <w:rFonts w:ascii="Cambria" w:eastAsia="Cambria" w:hAnsi="Cambria" w:cs="Cambria"/>
      <w:lang w:val="id"/>
    </w:rPr>
  </w:style>
  <w:style w:type="paragraph" w:styleId="Footer">
    <w:name w:val="footer"/>
    <w:basedOn w:val="Normal"/>
    <w:link w:val="FooterChar"/>
    <w:uiPriority w:val="99"/>
    <w:unhideWhenUsed/>
    <w:rsid w:val="00531BE8"/>
    <w:pPr>
      <w:tabs>
        <w:tab w:val="center" w:pos="4513"/>
        <w:tab w:val="right" w:pos="9026"/>
      </w:tabs>
    </w:pPr>
  </w:style>
  <w:style w:type="character" w:customStyle="1" w:styleId="FooterChar">
    <w:name w:val="Footer Char"/>
    <w:basedOn w:val="DefaultParagraphFont"/>
    <w:link w:val="Footer"/>
    <w:uiPriority w:val="99"/>
    <w:rsid w:val="00531BE8"/>
    <w:rPr>
      <w:rFonts w:ascii="Cambria" w:eastAsia="Cambria" w:hAnsi="Cambria" w:cs="Cambria"/>
      <w:lang w:val="id"/>
    </w:rPr>
  </w:style>
  <w:style w:type="character" w:customStyle="1" w:styleId="longtext">
    <w:name w:val="long_text"/>
    <w:basedOn w:val="DefaultParagraphFont"/>
    <w:rsid w:val="00C6327F"/>
  </w:style>
  <w:style w:type="paragraph" w:customStyle="1" w:styleId="Style4">
    <w:name w:val="_Style 4"/>
    <w:basedOn w:val="Normal"/>
    <w:uiPriority w:val="34"/>
    <w:qFormat/>
    <w:rsid w:val="004D46E6"/>
    <w:pPr>
      <w:widowControl/>
      <w:autoSpaceDE/>
      <w:autoSpaceDN/>
      <w:spacing w:after="200" w:line="276" w:lineRule="auto"/>
      <w:ind w:left="720"/>
      <w:contextualSpacing/>
    </w:pPr>
    <w:rPr>
      <w:rFonts w:ascii="Calibri" w:eastAsia="Times New Roman" w:hAnsi="Calibri" w:cs="Times New Roman"/>
      <w:lang w:val="en-GB" w:eastAsia="en-GB"/>
    </w:rPr>
  </w:style>
  <w:style w:type="character" w:customStyle="1" w:styleId="hps">
    <w:name w:val="hps"/>
    <w:basedOn w:val="DefaultParagraphFont"/>
    <w:rsid w:val="00AF3112"/>
  </w:style>
  <w:style w:type="paragraph" w:customStyle="1" w:styleId="Text">
    <w:name w:val="Text"/>
    <w:basedOn w:val="Normal"/>
    <w:rsid w:val="00AF3112"/>
    <w:pPr>
      <w:spacing w:line="252" w:lineRule="auto"/>
      <w:ind w:firstLine="202"/>
      <w:jc w:val="both"/>
    </w:pPr>
    <w:rPr>
      <w:rFonts w:ascii="Times New Roman" w:eastAsia="Batang" w:hAnsi="Times New Roman" w:cs="Times New Roman"/>
      <w:sz w:val="24"/>
      <w:szCs w:val="24"/>
      <w:lang w:val="en-US" w:eastAsia="ko-KR"/>
    </w:rPr>
  </w:style>
  <w:style w:type="character" w:styleId="Emphasis">
    <w:name w:val="Emphasis"/>
    <w:qFormat/>
    <w:rsid w:val="00FC6744"/>
    <w:rPr>
      <w:i/>
      <w:iCs/>
    </w:rPr>
  </w:style>
  <w:style w:type="character" w:styleId="Strong">
    <w:name w:val="Strong"/>
    <w:qFormat/>
    <w:rsid w:val="00FC6744"/>
    <w:rPr>
      <w:b/>
      <w:bCs/>
    </w:rPr>
  </w:style>
  <w:style w:type="character" w:styleId="Hyperlink">
    <w:name w:val="Hyperlink"/>
    <w:rsid w:val="00FC6744"/>
    <w:rPr>
      <w:color w:val="0000FF"/>
      <w:u w:val="single"/>
    </w:rPr>
  </w:style>
  <w:style w:type="paragraph" w:customStyle="1" w:styleId="ListParagraph1">
    <w:name w:val="List Paragraph1"/>
    <w:basedOn w:val="Normal"/>
    <w:uiPriority w:val="34"/>
    <w:qFormat/>
    <w:rsid w:val="00FC6744"/>
    <w:pPr>
      <w:widowControl/>
      <w:autoSpaceDE/>
      <w:autoSpaceDN/>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93572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06D33"/>
    <w:rPr>
      <w:sz w:val="20"/>
      <w:szCs w:val="20"/>
    </w:rPr>
  </w:style>
  <w:style w:type="character" w:customStyle="1" w:styleId="FootnoteTextChar">
    <w:name w:val="Footnote Text Char"/>
    <w:basedOn w:val="DefaultParagraphFont"/>
    <w:link w:val="FootnoteText"/>
    <w:uiPriority w:val="99"/>
    <w:semiHidden/>
    <w:rsid w:val="00706D33"/>
    <w:rPr>
      <w:rFonts w:ascii="Cambria" w:eastAsia="Cambria" w:hAnsi="Cambria" w:cs="Cambria"/>
      <w:sz w:val="20"/>
      <w:szCs w:val="20"/>
      <w:lang w:val="id"/>
    </w:rPr>
  </w:style>
  <w:style w:type="table" w:styleId="TableGrid">
    <w:name w:val="Table Grid"/>
    <w:basedOn w:val="TableNormal"/>
    <w:uiPriority w:val="39"/>
    <w:rsid w:val="00706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706D33"/>
    <w:rPr>
      <w:w w:val="100"/>
      <w:position w:val="-1"/>
      <w:effect w:val="none"/>
      <w:vertAlign w:val="superscript"/>
      <w:em w:val="none"/>
    </w:rPr>
  </w:style>
  <w:style w:type="character" w:styleId="UnresolvedMention">
    <w:name w:val="Unresolved Mention"/>
    <w:basedOn w:val="DefaultParagraphFont"/>
    <w:uiPriority w:val="99"/>
    <w:semiHidden/>
    <w:unhideWhenUsed/>
    <w:rsid w:val="0079662F"/>
    <w:rPr>
      <w:color w:val="605E5C"/>
      <w:shd w:val="clear" w:color="auto" w:fill="E1DFDD"/>
    </w:rPr>
  </w:style>
  <w:style w:type="paragraph" w:styleId="Bibliography">
    <w:name w:val="Bibliography"/>
    <w:basedOn w:val="Normal"/>
    <w:next w:val="Normal"/>
    <w:uiPriority w:val="37"/>
    <w:unhideWhenUsed/>
    <w:rsid w:val="00567E47"/>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5456">
      <w:bodyDiv w:val="1"/>
      <w:marLeft w:val="0"/>
      <w:marRight w:val="0"/>
      <w:marTop w:val="0"/>
      <w:marBottom w:val="0"/>
      <w:divBdr>
        <w:top w:val="none" w:sz="0" w:space="0" w:color="auto"/>
        <w:left w:val="none" w:sz="0" w:space="0" w:color="auto"/>
        <w:bottom w:val="none" w:sz="0" w:space="0" w:color="auto"/>
        <w:right w:val="none" w:sz="0" w:space="0" w:color="auto"/>
      </w:divBdr>
    </w:div>
    <w:div w:id="98258392">
      <w:bodyDiv w:val="1"/>
      <w:marLeft w:val="0"/>
      <w:marRight w:val="0"/>
      <w:marTop w:val="0"/>
      <w:marBottom w:val="0"/>
      <w:divBdr>
        <w:top w:val="none" w:sz="0" w:space="0" w:color="auto"/>
        <w:left w:val="none" w:sz="0" w:space="0" w:color="auto"/>
        <w:bottom w:val="none" w:sz="0" w:space="0" w:color="auto"/>
        <w:right w:val="none" w:sz="0" w:space="0" w:color="auto"/>
      </w:divBdr>
    </w:div>
    <w:div w:id="253898012">
      <w:bodyDiv w:val="1"/>
      <w:marLeft w:val="0"/>
      <w:marRight w:val="0"/>
      <w:marTop w:val="0"/>
      <w:marBottom w:val="0"/>
      <w:divBdr>
        <w:top w:val="none" w:sz="0" w:space="0" w:color="auto"/>
        <w:left w:val="none" w:sz="0" w:space="0" w:color="auto"/>
        <w:bottom w:val="none" w:sz="0" w:space="0" w:color="auto"/>
        <w:right w:val="none" w:sz="0" w:space="0" w:color="auto"/>
      </w:divBdr>
    </w:div>
    <w:div w:id="348023988">
      <w:bodyDiv w:val="1"/>
      <w:marLeft w:val="0"/>
      <w:marRight w:val="0"/>
      <w:marTop w:val="0"/>
      <w:marBottom w:val="0"/>
      <w:divBdr>
        <w:top w:val="none" w:sz="0" w:space="0" w:color="auto"/>
        <w:left w:val="none" w:sz="0" w:space="0" w:color="auto"/>
        <w:bottom w:val="none" w:sz="0" w:space="0" w:color="auto"/>
        <w:right w:val="none" w:sz="0" w:space="0" w:color="auto"/>
      </w:divBdr>
    </w:div>
    <w:div w:id="465439742">
      <w:bodyDiv w:val="1"/>
      <w:marLeft w:val="0"/>
      <w:marRight w:val="0"/>
      <w:marTop w:val="0"/>
      <w:marBottom w:val="0"/>
      <w:divBdr>
        <w:top w:val="none" w:sz="0" w:space="0" w:color="auto"/>
        <w:left w:val="none" w:sz="0" w:space="0" w:color="auto"/>
        <w:bottom w:val="none" w:sz="0" w:space="0" w:color="auto"/>
        <w:right w:val="none" w:sz="0" w:space="0" w:color="auto"/>
      </w:divBdr>
    </w:div>
    <w:div w:id="620961192">
      <w:bodyDiv w:val="1"/>
      <w:marLeft w:val="0"/>
      <w:marRight w:val="0"/>
      <w:marTop w:val="0"/>
      <w:marBottom w:val="0"/>
      <w:divBdr>
        <w:top w:val="none" w:sz="0" w:space="0" w:color="auto"/>
        <w:left w:val="none" w:sz="0" w:space="0" w:color="auto"/>
        <w:bottom w:val="none" w:sz="0" w:space="0" w:color="auto"/>
        <w:right w:val="none" w:sz="0" w:space="0" w:color="auto"/>
      </w:divBdr>
    </w:div>
    <w:div w:id="644506944">
      <w:bodyDiv w:val="1"/>
      <w:marLeft w:val="0"/>
      <w:marRight w:val="0"/>
      <w:marTop w:val="0"/>
      <w:marBottom w:val="0"/>
      <w:divBdr>
        <w:top w:val="none" w:sz="0" w:space="0" w:color="auto"/>
        <w:left w:val="none" w:sz="0" w:space="0" w:color="auto"/>
        <w:bottom w:val="none" w:sz="0" w:space="0" w:color="auto"/>
        <w:right w:val="none" w:sz="0" w:space="0" w:color="auto"/>
      </w:divBdr>
    </w:div>
    <w:div w:id="662976929">
      <w:bodyDiv w:val="1"/>
      <w:marLeft w:val="0"/>
      <w:marRight w:val="0"/>
      <w:marTop w:val="0"/>
      <w:marBottom w:val="0"/>
      <w:divBdr>
        <w:top w:val="none" w:sz="0" w:space="0" w:color="auto"/>
        <w:left w:val="none" w:sz="0" w:space="0" w:color="auto"/>
        <w:bottom w:val="none" w:sz="0" w:space="0" w:color="auto"/>
        <w:right w:val="none" w:sz="0" w:space="0" w:color="auto"/>
      </w:divBdr>
    </w:div>
    <w:div w:id="716395183">
      <w:bodyDiv w:val="1"/>
      <w:marLeft w:val="0"/>
      <w:marRight w:val="0"/>
      <w:marTop w:val="0"/>
      <w:marBottom w:val="0"/>
      <w:divBdr>
        <w:top w:val="none" w:sz="0" w:space="0" w:color="auto"/>
        <w:left w:val="none" w:sz="0" w:space="0" w:color="auto"/>
        <w:bottom w:val="none" w:sz="0" w:space="0" w:color="auto"/>
        <w:right w:val="none" w:sz="0" w:space="0" w:color="auto"/>
      </w:divBdr>
    </w:div>
    <w:div w:id="776415271">
      <w:bodyDiv w:val="1"/>
      <w:marLeft w:val="0"/>
      <w:marRight w:val="0"/>
      <w:marTop w:val="0"/>
      <w:marBottom w:val="0"/>
      <w:divBdr>
        <w:top w:val="none" w:sz="0" w:space="0" w:color="auto"/>
        <w:left w:val="none" w:sz="0" w:space="0" w:color="auto"/>
        <w:bottom w:val="none" w:sz="0" w:space="0" w:color="auto"/>
        <w:right w:val="none" w:sz="0" w:space="0" w:color="auto"/>
      </w:divBdr>
    </w:div>
    <w:div w:id="780337390">
      <w:bodyDiv w:val="1"/>
      <w:marLeft w:val="0"/>
      <w:marRight w:val="0"/>
      <w:marTop w:val="0"/>
      <w:marBottom w:val="0"/>
      <w:divBdr>
        <w:top w:val="none" w:sz="0" w:space="0" w:color="auto"/>
        <w:left w:val="none" w:sz="0" w:space="0" w:color="auto"/>
        <w:bottom w:val="none" w:sz="0" w:space="0" w:color="auto"/>
        <w:right w:val="none" w:sz="0" w:space="0" w:color="auto"/>
      </w:divBdr>
    </w:div>
    <w:div w:id="931469731">
      <w:bodyDiv w:val="1"/>
      <w:marLeft w:val="0"/>
      <w:marRight w:val="0"/>
      <w:marTop w:val="0"/>
      <w:marBottom w:val="0"/>
      <w:divBdr>
        <w:top w:val="none" w:sz="0" w:space="0" w:color="auto"/>
        <w:left w:val="none" w:sz="0" w:space="0" w:color="auto"/>
        <w:bottom w:val="none" w:sz="0" w:space="0" w:color="auto"/>
        <w:right w:val="none" w:sz="0" w:space="0" w:color="auto"/>
      </w:divBdr>
    </w:div>
    <w:div w:id="945162049">
      <w:bodyDiv w:val="1"/>
      <w:marLeft w:val="0"/>
      <w:marRight w:val="0"/>
      <w:marTop w:val="0"/>
      <w:marBottom w:val="0"/>
      <w:divBdr>
        <w:top w:val="none" w:sz="0" w:space="0" w:color="auto"/>
        <w:left w:val="none" w:sz="0" w:space="0" w:color="auto"/>
        <w:bottom w:val="none" w:sz="0" w:space="0" w:color="auto"/>
        <w:right w:val="none" w:sz="0" w:space="0" w:color="auto"/>
      </w:divBdr>
    </w:div>
    <w:div w:id="947274840">
      <w:bodyDiv w:val="1"/>
      <w:marLeft w:val="0"/>
      <w:marRight w:val="0"/>
      <w:marTop w:val="0"/>
      <w:marBottom w:val="0"/>
      <w:divBdr>
        <w:top w:val="none" w:sz="0" w:space="0" w:color="auto"/>
        <w:left w:val="none" w:sz="0" w:space="0" w:color="auto"/>
        <w:bottom w:val="none" w:sz="0" w:space="0" w:color="auto"/>
        <w:right w:val="none" w:sz="0" w:space="0" w:color="auto"/>
      </w:divBdr>
    </w:div>
    <w:div w:id="1027877651">
      <w:bodyDiv w:val="1"/>
      <w:marLeft w:val="0"/>
      <w:marRight w:val="0"/>
      <w:marTop w:val="0"/>
      <w:marBottom w:val="0"/>
      <w:divBdr>
        <w:top w:val="none" w:sz="0" w:space="0" w:color="auto"/>
        <w:left w:val="none" w:sz="0" w:space="0" w:color="auto"/>
        <w:bottom w:val="none" w:sz="0" w:space="0" w:color="auto"/>
        <w:right w:val="none" w:sz="0" w:space="0" w:color="auto"/>
      </w:divBdr>
    </w:div>
    <w:div w:id="1275136297">
      <w:bodyDiv w:val="1"/>
      <w:marLeft w:val="0"/>
      <w:marRight w:val="0"/>
      <w:marTop w:val="0"/>
      <w:marBottom w:val="0"/>
      <w:divBdr>
        <w:top w:val="none" w:sz="0" w:space="0" w:color="auto"/>
        <w:left w:val="none" w:sz="0" w:space="0" w:color="auto"/>
        <w:bottom w:val="none" w:sz="0" w:space="0" w:color="auto"/>
        <w:right w:val="none" w:sz="0" w:space="0" w:color="auto"/>
      </w:divBdr>
    </w:div>
    <w:div w:id="1287199820">
      <w:bodyDiv w:val="1"/>
      <w:marLeft w:val="0"/>
      <w:marRight w:val="0"/>
      <w:marTop w:val="0"/>
      <w:marBottom w:val="0"/>
      <w:divBdr>
        <w:top w:val="none" w:sz="0" w:space="0" w:color="auto"/>
        <w:left w:val="none" w:sz="0" w:space="0" w:color="auto"/>
        <w:bottom w:val="none" w:sz="0" w:space="0" w:color="auto"/>
        <w:right w:val="none" w:sz="0" w:space="0" w:color="auto"/>
      </w:divBdr>
    </w:div>
    <w:div w:id="1291671942">
      <w:bodyDiv w:val="1"/>
      <w:marLeft w:val="0"/>
      <w:marRight w:val="0"/>
      <w:marTop w:val="0"/>
      <w:marBottom w:val="0"/>
      <w:divBdr>
        <w:top w:val="none" w:sz="0" w:space="0" w:color="auto"/>
        <w:left w:val="none" w:sz="0" w:space="0" w:color="auto"/>
        <w:bottom w:val="none" w:sz="0" w:space="0" w:color="auto"/>
        <w:right w:val="none" w:sz="0" w:space="0" w:color="auto"/>
      </w:divBdr>
    </w:div>
    <w:div w:id="1353606338">
      <w:bodyDiv w:val="1"/>
      <w:marLeft w:val="0"/>
      <w:marRight w:val="0"/>
      <w:marTop w:val="0"/>
      <w:marBottom w:val="0"/>
      <w:divBdr>
        <w:top w:val="none" w:sz="0" w:space="0" w:color="auto"/>
        <w:left w:val="none" w:sz="0" w:space="0" w:color="auto"/>
        <w:bottom w:val="none" w:sz="0" w:space="0" w:color="auto"/>
        <w:right w:val="none" w:sz="0" w:space="0" w:color="auto"/>
      </w:divBdr>
    </w:div>
    <w:div w:id="1471285959">
      <w:bodyDiv w:val="1"/>
      <w:marLeft w:val="0"/>
      <w:marRight w:val="0"/>
      <w:marTop w:val="0"/>
      <w:marBottom w:val="0"/>
      <w:divBdr>
        <w:top w:val="none" w:sz="0" w:space="0" w:color="auto"/>
        <w:left w:val="none" w:sz="0" w:space="0" w:color="auto"/>
        <w:bottom w:val="none" w:sz="0" w:space="0" w:color="auto"/>
        <w:right w:val="none" w:sz="0" w:space="0" w:color="auto"/>
      </w:divBdr>
    </w:div>
    <w:div w:id="1556505289">
      <w:bodyDiv w:val="1"/>
      <w:marLeft w:val="0"/>
      <w:marRight w:val="0"/>
      <w:marTop w:val="0"/>
      <w:marBottom w:val="0"/>
      <w:divBdr>
        <w:top w:val="none" w:sz="0" w:space="0" w:color="auto"/>
        <w:left w:val="none" w:sz="0" w:space="0" w:color="auto"/>
        <w:bottom w:val="none" w:sz="0" w:space="0" w:color="auto"/>
        <w:right w:val="none" w:sz="0" w:space="0" w:color="auto"/>
      </w:divBdr>
    </w:div>
    <w:div w:id="1639332731">
      <w:bodyDiv w:val="1"/>
      <w:marLeft w:val="0"/>
      <w:marRight w:val="0"/>
      <w:marTop w:val="0"/>
      <w:marBottom w:val="0"/>
      <w:divBdr>
        <w:top w:val="none" w:sz="0" w:space="0" w:color="auto"/>
        <w:left w:val="none" w:sz="0" w:space="0" w:color="auto"/>
        <w:bottom w:val="none" w:sz="0" w:space="0" w:color="auto"/>
        <w:right w:val="none" w:sz="0" w:space="0" w:color="auto"/>
      </w:divBdr>
    </w:div>
    <w:div w:id="1673948816">
      <w:bodyDiv w:val="1"/>
      <w:marLeft w:val="0"/>
      <w:marRight w:val="0"/>
      <w:marTop w:val="0"/>
      <w:marBottom w:val="0"/>
      <w:divBdr>
        <w:top w:val="none" w:sz="0" w:space="0" w:color="auto"/>
        <w:left w:val="none" w:sz="0" w:space="0" w:color="auto"/>
        <w:bottom w:val="none" w:sz="0" w:space="0" w:color="auto"/>
        <w:right w:val="none" w:sz="0" w:space="0" w:color="auto"/>
      </w:divBdr>
    </w:div>
    <w:div w:id="1836606838">
      <w:bodyDiv w:val="1"/>
      <w:marLeft w:val="0"/>
      <w:marRight w:val="0"/>
      <w:marTop w:val="0"/>
      <w:marBottom w:val="0"/>
      <w:divBdr>
        <w:top w:val="none" w:sz="0" w:space="0" w:color="auto"/>
        <w:left w:val="none" w:sz="0" w:space="0" w:color="auto"/>
        <w:bottom w:val="none" w:sz="0" w:space="0" w:color="auto"/>
        <w:right w:val="none" w:sz="0" w:space="0" w:color="auto"/>
      </w:divBdr>
    </w:div>
    <w:div w:id="2106076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tah1973.mff@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wiyulianii200@gmail.com" TargetMode="External"/><Relationship Id="rId4" Type="http://schemas.openxmlformats.org/officeDocument/2006/relationships/settings" Target="settings.xml"/><Relationship Id="rId9" Type="http://schemas.openxmlformats.org/officeDocument/2006/relationships/hyperlink" Target="mailto:ike.syamsiah@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Int21</b:Tag>
    <b:SourceType>JournalArticle</b:SourceType>
    <b:Guid>{91B5F660-4A18-4316-9587-80E0C0F98D1C}</b:Guid>
    <b:Author>
      <b:Author>
        <b:NameList>
          <b:Person>
            <b:Last>Mustika</b:Last>
            <b:First>Intan</b:First>
            <b:Middle>Pratiwi</b:Middle>
          </b:Person>
        </b:NameList>
      </b:Author>
    </b:Author>
    <b:Title>Urgensi Penafsiran Saintifik Al-Qur'an Tinjauan Atas Pemikiran Zaghlul Raghib Muhammad Al-Najjar</b:Title>
    <b:JournalName>Studia Quranika: Jurnal Studi Al-Qur'an</b:JournalName>
    <b:Year>2021</b:Year>
    <b:RefOrder>1</b:RefOrder>
  </b:Source>
  <b:Source>
    <b:Tag>Bus211</b:Tag>
    <b:SourceType>JournalArticle</b:SourceType>
    <b:Guid>{7F92AF82-4436-4916-9096-66084D90D635}</b:Guid>
    <b:Author>
      <b:Author>
        <b:NameList>
          <b:Person>
            <b:Last>lilmu'minin</b:Last>
            <b:First>Busyro</b:First>
          </b:Person>
        </b:NameList>
      </b:Author>
    </b:Author>
    <b:Title>Mu'jizat Ilmiah Dalam Pandangan Zaghlul Raghib Najjar</b:Title>
    <b:JournalName>Institut PTIQ, Jakarta</b:JournalName>
    <b:Year>2021</b:Year>
    <b:RefOrder>2</b:RefOrder>
  </b:Source>
  <b:Source>
    <b:Tag>sel15</b:Tag>
    <b:SourceType>JournalArticle</b:SourceType>
    <b:Guid>{0DADE526-CA2D-42A5-9408-BDAF980F5331}</b:Guid>
    <b:Author>
      <b:Author>
        <b:NameList>
          <b:Person>
            <b:Last>amir</b:Last>
            <b:First>selamat</b:First>
          </b:Person>
        </b:NameList>
      </b:Author>
    </b:Author>
    <b:Title>Epistemologi penafsiran saintifik al-qur'an tinjauan terhadap pendekatan zaghul al-najjar dalam penafsiran ayat al-kauniyyah</b:Title>
    <b:JournalName>jurnal sains sosial dan kemanusiaan</b:JournalName>
    <b:Year>2015</b:Year>
    <b:RefOrder>3</b:RefOrder>
  </b:Source>
  <b:Source>
    <b:Tag>sah15</b:Tag>
    <b:SourceType>JournalArticle</b:SourceType>
    <b:Guid>{B066C882-95FC-4DF2-8253-BEBF48AE77C5}</b:Guid>
    <b:Author>
      <b:Author>
        <b:NameList>
          <b:Person>
            <b:Last>faqih</b:Last>
            <b:First>sahlan</b:First>
            <b:Middle>muhammad</b:Middle>
          </b:Person>
        </b:NameList>
      </b:Author>
    </b:Author>
    <b:Title>Tafsir resmi versi pemerintah di indonesia, jurnal iman dan spiritualisme</b:Title>
    <b:JournalName>Bandung: prodi s2 studi Agama-Agama UIN Sunan Gunung Djati Bandung</b:JournalName>
    <b:Year>2015</b:Year>
    <b:RefOrder>4</b:RefOrder>
  </b:Source>
  <b:Source>
    <b:Tag>Syu201</b:Tag>
    <b:SourceType>JournalArticle</b:SourceType>
    <b:Guid>{5CDD75BC-AF37-416D-A6BE-CFC338E43A58}</b:Guid>
    <b:Author>
      <b:Author>
        <b:NameList>
          <b:Person>
            <b:Last>Syukri</b:Last>
          </b:Person>
        </b:NameList>
      </b:Author>
    </b:Author>
    <b:Title>Shahih</b:Title>
    <b:JournalName>Jurnal Ilmu Kewahyuan</b:JournalName>
    <b:Year>2020</b:Year>
    <b:RefOrder>5</b:RefOrder>
  </b:Source>
  <b:Source>
    <b:Tag>jau51</b:Tag>
    <b:SourceType>Book</b:SourceType>
    <b:Guid>{FD8201BE-7FBE-4F62-8229-EEEF64078752}</b:Guid>
    <b:Author>
      <b:Author>
        <b:NameList>
          <b:Person>
            <b:Last>jauhari</b:Last>
            <b:First>syeikh</b:First>
            <b:Middle>tanthawi</b:Middle>
          </b:Person>
        </b:NameList>
      </b:Author>
    </b:Author>
    <b:Title>tafsir al-jawahir fi tafsir al-qur'an al-karim</b:Title>
    <b:Year>1351</b:Year>
    <b:City>mustofa albabi al-halbi: mesir</b:City>
    <b:RefOrder>6</b:RefOrder>
  </b:Source>
  <b:Source>
    <b:Tag>lat19</b:Tag>
    <b:SourceType>JournalArticle</b:SourceType>
    <b:Guid>{971DBC0B-137B-4F8C-9731-075CF3D876C2}</b:Guid>
    <b:Title>relevansi sains terhadap al-qur'an: penafsiran tanthawi jauhari terhadap surat al-tur ayat 6</b:Title>
    <b:Year>2019</b:Year>
    <b:Author>
      <b:Author>
        <b:NameList>
          <b:Person>
            <b:Last>azizah</b:Last>
            <b:First>latifah</b:First>
            <b:Middle>nur</b:Middle>
          </b:Person>
        </b:NameList>
      </b:Author>
    </b:Author>
    <b:JournalName>universitas islam negeri sunan ampel surabaya</b:JournalName>
    <b:RefOrder>7</b:RefOrder>
  </b:Source>
  <b:Source>
    <b:Tag>Abd181</b:Tag>
    <b:SourceType>JournalArticle</b:SourceType>
    <b:Guid>{FBEDD2E4-46FC-44CF-AF0B-4018778EE6DC}</b:Guid>
    <b:Author>
      <b:Author>
        <b:NameList>
          <b:Person>
            <b:Last>al-azizi</b:Last>
            <b:First>Abdul</b:First>
            <b:Middle>syukur</b:Middle>
          </b:Person>
        </b:NameList>
      </b:Author>
    </b:Author>
    <b:Title>hadits-hadits sains</b:Title>
    <b:JournalName>yogyakarta: laksana</b:JournalName>
    <b:Year>2018</b:Year>
    <b:RefOrder>8</b:RefOrder>
  </b:Source>
  <b:Source>
    <b:Tag>aln18</b:Tag>
    <b:SourceType>JournalArticle</b:SourceType>
    <b:Guid>{8962B97B-D6F1-496E-801B-EF3EF318E5FD}</b:Guid>
    <b:Author>
      <b:Author>
        <b:NameList>
          <b:Person>
            <b:Last>al-najjar</b:Last>
          </b:Person>
        </b:NameList>
      </b:Author>
    </b:Author>
    <b:Title>tafsir al-ayat al-kauniyyah fi al-qur'an al-karim</b:Title>
    <b:Year>2018</b:Year>
    <b:RefOrder>9</b:RefOrder>
  </b:Source>
  <b:Source>
    <b:Tag>far19</b:Tag>
    <b:SourceType>JournalArticle</b:SourceType>
    <b:Guid>{A731939F-5AFB-4997-A755-6FCABE6336C0}</b:Guid>
    <b:Author>
      <b:Author>
        <b:NameList>
          <b:Person>
            <b:Last>muthiah</b:Last>
            <b:First>farhatul</b:First>
          </b:Person>
        </b:NameList>
      </b:Author>
    </b:Author>
    <b:Title>telaah penafsiran zaghlul al-najjar tentang laut yang mendidih dalam kitab tafsir al-ayat al-kauniyyah fi al-qur'an al-karim (kajian tafsir tematik dan sains)</b:Title>
    <b:Year>2019</b:Year>
    <b:RefOrder>10</b:RefOrder>
  </b:Source>
  <b:Source>
    <b:Tag>aln10</b:Tag>
    <b:SourceType>JournalArticle</b:SourceType>
    <b:Guid>{5ABF3FCA-39BF-47EE-AA28-8F5FDB9182C1}</b:Guid>
    <b:Author>
      <b:Author>
        <b:NameList>
          <b:Person>
            <b:Last>al-najjar</b:Last>
          </b:Person>
        </b:NameList>
      </b:Author>
    </b:Author>
    <b:Title>tafsir al-ayat al-kauniyyah fi al-qur'an al-karim (kairo: maktabah asy syuruq ad dauliyyaj)</b:Title>
    <b:Year>2010</b:Year>
    <b:RefOrder>11</b:RefOrder>
  </b:Source>
  <b:Source>
    <b:Tag>mau17</b:Tag>
    <b:SourceType>JournalArticle</b:SourceType>
    <b:Guid>{5C772483-0B0E-462E-B459-9D2BC453C89C}</b:Guid>
    <b:Author>
      <b:Author>
        <b:NameList>
          <b:Person>
            <b:Last>ardiyantama</b:Last>
            <b:First>maulidi</b:First>
          </b:Person>
        </b:NameList>
      </b:Author>
    </b:Author>
    <b:Title>ayat-ayat kauniyyah dalam tafsir imam tanthawi dan al-razi</b:Title>
    <b:JournalName>Al-Dzikra: jurnal studi ilmu al-qur'an dan al-hadits</b:JournalName>
    <b:Year>2017</b:Year>
    <b:RefOrder>12</b:RefOrder>
  </b:Source>
  <b:Source>
    <b:Tag>muh16</b:Tag>
    <b:SourceType>JournalArticle</b:SourceType>
    <b:Guid>{84C7FABF-80B6-4F5D-8691-345C3DC8B073}</b:Guid>
    <b:Author>
      <b:Author>
        <b:NameList>
          <b:Person>
            <b:Last>nuha</b:Last>
            <b:First>muh</b:First>
            <b:Middle>ulin</b:Middle>
          </b:Person>
        </b:NameList>
      </b:Author>
    </b:Author>
    <b:Title>penafsiran zaghlul an-najjar tentang api di bawah laut dalam q.s ath-thur ayat 6</b:Title>
    <b:Year>2016</b:Year>
    <b:RefOrder>13</b:RefOrder>
  </b:Source>
</b:Sources>
</file>

<file path=customXml/itemProps1.xml><?xml version="1.0" encoding="utf-8"?>
<ds:datastoreItem xmlns:ds="http://schemas.openxmlformats.org/officeDocument/2006/customXml" ds:itemID="{B96E071D-67E5-45FE-8F37-C443F3E7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5685</Words>
  <Characters>32406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dc:creator>
  <cp:lastModifiedBy>dwi yulianii</cp:lastModifiedBy>
  <cp:revision>12</cp:revision>
  <dcterms:created xsi:type="dcterms:W3CDTF">2025-12-02T07:01:00Z</dcterms:created>
  <dcterms:modified xsi:type="dcterms:W3CDTF">2025-12-13T04:30:00Z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2021-09-26T00:00:00Z</vt:filetime>
  </property>
  <property fmtid="{D5CDD505-2E9C-101B-9397-08002B2CF9AE}" pid="3" name="Creator">
    <vt:lpwstr>Microsoft® Word 2013</vt:lpwstr>
  </property>
  <property fmtid="{D5CDD505-2E9C-101B-9397-08002B2CF9AE}" pid="4" name="LastSaved">
    <vt:filetime>2021-09-25T00:00:00Z</vt:filetime>
  </property>
  <property fmtid="{D5CDD505-2E9C-101B-9397-08002B2CF9AE}" pid="5" name="ZOTERO_PREF_1">
    <vt:lpwstr>&lt;data data-version="3" zotero-version="6.0.36"&gt;&lt;session id="n8o0gDxo"/&gt;&lt;style id="http://www.zotero.org/styles/idia-citation-style" locale="en-US" hasBibliography="1" bibliographyStyleHasBeenSet="1"/&gt;&lt;prefs&gt;&lt;pref name="fieldType" value="Field"/&gt;&lt;pref name</vt:lpwstr>
  </property>
  <property fmtid="{D5CDD505-2E9C-101B-9397-08002B2CF9AE}" pid="6" name="ZOTERO_PREF_2">
    <vt:lpwstr>="noteType" value="1"/&gt;&lt;/prefs&gt;&lt;/data&gt;</vt:lpwstr>
  </property>
</Properties>
</file>